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4252"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33643" w:rsidTr="00706525">
        <w:trPr>
          <w:trHeight w:val="2176"/>
        </w:trPr>
        <w:tc>
          <w:tcPr>
            <w:tcW w:w="4252" w:type="dxa"/>
          </w:tcPr>
          <w:p w:rsidR="00033643" w:rsidRPr="00033643" w:rsidRDefault="00033643" w:rsidP="00033643">
            <w:pPr>
              <w:jc w:val="center"/>
              <w:rPr>
                <w:rFonts w:ascii="Times New Roman" w:hAnsi="Times New Roman" w:cs="Times New Roman"/>
                <w:b/>
                <w:bCs/>
                <w:color w:val="auto"/>
              </w:rPr>
            </w:pPr>
            <w:r w:rsidRPr="00033643">
              <w:rPr>
                <w:rFonts w:ascii="Times New Roman" w:hAnsi="Times New Roman" w:cs="Times New Roman"/>
                <w:bCs/>
                <w:color w:val="auto"/>
              </w:rPr>
              <w:t>УТВЕРЖДЕН</w:t>
            </w:r>
          </w:p>
          <w:p w:rsidR="00033643" w:rsidRPr="00033643" w:rsidRDefault="00033643" w:rsidP="00706525">
            <w:pPr>
              <w:ind w:left="-391"/>
              <w:jc w:val="center"/>
              <w:rPr>
                <w:rFonts w:ascii="Times New Roman" w:hAnsi="Times New Roman" w:cs="Times New Roman"/>
                <w:b/>
                <w:bCs/>
                <w:color w:val="auto"/>
              </w:rPr>
            </w:pPr>
            <w:r w:rsidRPr="00033643">
              <w:rPr>
                <w:rFonts w:ascii="Times New Roman" w:hAnsi="Times New Roman" w:cs="Times New Roman"/>
                <w:bCs/>
                <w:color w:val="auto"/>
              </w:rPr>
              <w:t xml:space="preserve">постановлением администрации Еткульского муниципального района </w:t>
            </w:r>
          </w:p>
          <w:p w:rsidR="00033643" w:rsidRDefault="00033643" w:rsidP="00033643">
            <w:pPr>
              <w:pStyle w:val="22"/>
              <w:shd w:val="clear" w:color="auto" w:fill="auto"/>
              <w:ind w:firstLine="0"/>
              <w:rPr>
                <w:b w:val="0"/>
                <w:bCs w:val="0"/>
                <w:color w:val="auto"/>
                <w:spacing w:val="0"/>
                <w:sz w:val="24"/>
                <w:szCs w:val="24"/>
                <w:u w:val="single"/>
                <w:lang w:eastAsia="en-US"/>
              </w:rPr>
            </w:pPr>
            <w:r w:rsidRPr="00033643">
              <w:rPr>
                <w:b w:val="0"/>
                <w:bCs w:val="0"/>
                <w:color w:val="auto"/>
                <w:spacing w:val="0"/>
                <w:sz w:val="24"/>
                <w:szCs w:val="24"/>
                <w:u w:val="single"/>
                <w:lang w:eastAsia="en-US"/>
              </w:rPr>
              <w:t xml:space="preserve">от «       </w:t>
            </w:r>
            <w:r w:rsidRPr="00033643">
              <w:rPr>
                <w:bCs w:val="0"/>
                <w:color w:val="auto"/>
                <w:spacing w:val="0"/>
                <w:sz w:val="24"/>
                <w:szCs w:val="24"/>
                <w:u w:val="single"/>
                <w:lang w:eastAsia="en-US"/>
              </w:rPr>
              <w:t>»</w:t>
            </w:r>
            <w:r w:rsidRPr="00033643">
              <w:rPr>
                <w:b w:val="0"/>
                <w:bCs w:val="0"/>
                <w:color w:val="auto"/>
                <w:spacing w:val="0"/>
                <w:sz w:val="24"/>
                <w:szCs w:val="24"/>
                <w:u w:val="single"/>
                <w:lang w:eastAsia="en-US"/>
              </w:rPr>
              <w:t xml:space="preserve">           202</w:t>
            </w:r>
            <w:r w:rsidR="00424C66">
              <w:rPr>
                <w:b w:val="0"/>
                <w:bCs w:val="0"/>
                <w:color w:val="auto"/>
                <w:spacing w:val="0"/>
                <w:sz w:val="24"/>
                <w:szCs w:val="24"/>
                <w:u w:val="single"/>
                <w:lang w:eastAsia="en-US"/>
              </w:rPr>
              <w:t>3</w:t>
            </w:r>
            <w:r w:rsidRPr="00033643">
              <w:rPr>
                <w:b w:val="0"/>
                <w:bCs w:val="0"/>
                <w:color w:val="auto"/>
                <w:spacing w:val="0"/>
                <w:sz w:val="24"/>
                <w:szCs w:val="24"/>
                <w:u w:val="single"/>
                <w:lang w:eastAsia="en-US"/>
              </w:rPr>
              <w:t xml:space="preserve">г. №      </w:t>
            </w:r>
          </w:p>
          <w:p w:rsidR="00033643" w:rsidRDefault="00033643" w:rsidP="00033643">
            <w:pPr>
              <w:pStyle w:val="22"/>
              <w:shd w:val="clear" w:color="auto" w:fill="auto"/>
              <w:ind w:firstLine="0"/>
            </w:pPr>
          </w:p>
        </w:tc>
      </w:tr>
    </w:tbl>
    <w:p w:rsidR="002166FF" w:rsidRPr="007B377D" w:rsidRDefault="002166FF" w:rsidP="002166FF">
      <w:pPr>
        <w:pStyle w:val="22"/>
        <w:shd w:val="clear" w:color="auto" w:fill="auto"/>
        <w:ind w:left="20" w:firstLine="0"/>
      </w:pPr>
      <w:r w:rsidRPr="007B377D">
        <w:t>А</w:t>
      </w:r>
      <w:r w:rsidR="007012E9" w:rsidRPr="007B377D">
        <w:t>дминистративный регламент предоставления муниципальной</w:t>
      </w:r>
      <w:r w:rsidRPr="007B377D">
        <w:t xml:space="preserve"> </w:t>
      </w:r>
      <w:r w:rsidR="007012E9" w:rsidRPr="007B377D">
        <w:t xml:space="preserve">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w:t>
      </w:r>
      <w:bookmarkStart w:id="0" w:name="bookmark0"/>
    </w:p>
    <w:p w:rsidR="00505B28" w:rsidRDefault="007012E9" w:rsidP="00505B28">
      <w:pPr>
        <w:pStyle w:val="22"/>
        <w:shd w:val="clear" w:color="auto" w:fill="auto"/>
        <w:spacing w:after="0" w:line="276" w:lineRule="auto"/>
        <w:ind w:left="23" w:firstLine="0"/>
      </w:pPr>
      <w:r w:rsidRPr="007B377D">
        <w:t xml:space="preserve">Раздел I. Общие положения </w:t>
      </w:r>
    </w:p>
    <w:p w:rsidR="00FC748B" w:rsidRPr="007B377D" w:rsidRDefault="007012E9" w:rsidP="007B377D">
      <w:pPr>
        <w:pStyle w:val="22"/>
        <w:shd w:val="clear" w:color="auto" w:fill="auto"/>
        <w:spacing w:line="276" w:lineRule="auto"/>
        <w:ind w:left="20" w:firstLine="0"/>
      </w:pPr>
      <w:r w:rsidRPr="007B377D">
        <w:t>Предмет регулирования Административного регламента</w:t>
      </w:r>
      <w:bookmarkEnd w:id="0"/>
    </w:p>
    <w:p w:rsidR="00424C66" w:rsidRPr="00424C66" w:rsidRDefault="007012E9" w:rsidP="00424C66">
      <w:pPr>
        <w:pStyle w:val="23"/>
        <w:numPr>
          <w:ilvl w:val="0"/>
          <w:numId w:val="1"/>
        </w:numPr>
        <w:shd w:val="clear" w:color="auto" w:fill="auto"/>
        <w:spacing w:after="304" w:line="276" w:lineRule="auto"/>
        <w:ind w:left="20" w:right="-2" w:firstLine="689"/>
      </w:pPr>
      <w:proofErr w:type="gramStart"/>
      <w:r w:rsidRPr="00424C66">
        <w:rPr>
          <w:sz w:val="24"/>
          <w:szCs w:val="24"/>
        </w:rPr>
        <w:t xml:space="preserve">Административный регламент предоставления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002166FF" w:rsidRPr="00424C66">
        <w:rPr>
          <w:rFonts w:eastAsia="Courier New"/>
          <w:spacing w:val="0"/>
          <w:sz w:val="24"/>
          <w:szCs w:val="24"/>
        </w:rPr>
        <w:t>полномочий</w:t>
      </w:r>
      <w:r w:rsidR="002166FF" w:rsidRPr="00424C66">
        <w:rPr>
          <w:rFonts w:eastAsia="Courier New"/>
          <w:sz w:val="24"/>
          <w:szCs w:val="24"/>
        </w:rPr>
        <w:t xml:space="preserve"> </w:t>
      </w:r>
      <w:r w:rsidR="00424C66" w:rsidRPr="00424C66">
        <w:rPr>
          <w:rFonts w:eastAsia="Courier New"/>
          <w:sz w:val="24"/>
          <w:szCs w:val="24"/>
        </w:rPr>
        <w:t>администрацией Еткульского муниципального района</w:t>
      </w:r>
      <w:r w:rsidR="00424C66">
        <w:rPr>
          <w:rFonts w:eastAsia="Courier New"/>
          <w:sz w:val="24"/>
          <w:szCs w:val="24"/>
        </w:rPr>
        <w:t xml:space="preserve"> </w:t>
      </w:r>
      <w:r w:rsidR="002166FF" w:rsidRPr="00424C66">
        <w:rPr>
          <w:rFonts w:eastAsia="Courier New"/>
          <w:sz w:val="24"/>
          <w:szCs w:val="24"/>
        </w:rPr>
        <w:t xml:space="preserve">в </w:t>
      </w:r>
      <w:r w:rsidR="002166FF" w:rsidRPr="00424C66">
        <w:rPr>
          <w:rFonts w:eastAsia="Courier New"/>
          <w:spacing w:val="0"/>
          <w:sz w:val="24"/>
          <w:szCs w:val="24"/>
        </w:rPr>
        <w:t>соответствии с частью 16 статьи 55 Градостроительного кодекса</w:t>
      </w:r>
      <w:proofErr w:type="gramEnd"/>
      <w:r w:rsidR="002166FF" w:rsidRPr="00424C66">
        <w:rPr>
          <w:rFonts w:eastAsia="Courier New"/>
          <w:spacing w:val="0"/>
          <w:sz w:val="24"/>
          <w:szCs w:val="24"/>
        </w:rPr>
        <w:t xml:space="preserve"> Российской Федерации</w:t>
      </w:r>
      <w:r w:rsidR="00424C66">
        <w:rPr>
          <w:rFonts w:eastAsia="Courier New"/>
          <w:spacing w:val="0"/>
          <w:sz w:val="24"/>
          <w:szCs w:val="24"/>
        </w:rPr>
        <w:t>.</w:t>
      </w:r>
    </w:p>
    <w:p w:rsidR="00FC748B" w:rsidRPr="007B377D" w:rsidRDefault="007012E9" w:rsidP="00424C66">
      <w:pPr>
        <w:pStyle w:val="23"/>
        <w:shd w:val="clear" w:color="auto" w:fill="auto"/>
        <w:spacing w:after="304" w:line="276" w:lineRule="auto"/>
        <w:ind w:left="709" w:right="-2"/>
        <w:jc w:val="center"/>
      </w:pPr>
      <w:bookmarkStart w:id="1" w:name="bookmark1"/>
      <w:r w:rsidRPr="00424C66">
        <w:rPr>
          <w:b/>
        </w:rPr>
        <w:t>Круг Заявителей</w:t>
      </w:r>
      <w:bookmarkEnd w:id="1"/>
    </w:p>
    <w:p w:rsidR="00FC748B" w:rsidRPr="007B377D" w:rsidRDefault="007012E9" w:rsidP="007B377D">
      <w:pPr>
        <w:pStyle w:val="23"/>
        <w:numPr>
          <w:ilvl w:val="0"/>
          <w:numId w:val="1"/>
        </w:numPr>
        <w:shd w:val="clear" w:color="auto" w:fill="auto"/>
        <w:tabs>
          <w:tab w:val="left" w:pos="1444"/>
        </w:tabs>
        <w:spacing w:line="276" w:lineRule="auto"/>
        <w:ind w:left="20" w:right="20" w:firstLine="720"/>
        <w:rPr>
          <w:sz w:val="24"/>
          <w:szCs w:val="24"/>
        </w:rPr>
      </w:pPr>
      <w:r w:rsidRPr="007B377D">
        <w:rPr>
          <w:sz w:val="24"/>
          <w:szCs w:val="24"/>
        </w:rPr>
        <w:t>Заявителями на получение муниципальной услуги являются застройщики (далее - Заявитель).</w:t>
      </w:r>
    </w:p>
    <w:p w:rsidR="00FC748B" w:rsidRPr="007B377D" w:rsidRDefault="007012E9" w:rsidP="007B377D">
      <w:pPr>
        <w:pStyle w:val="23"/>
        <w:numPr>
          <w:ilvl w:val="0"/>
          <w:numId w:val="1"/>
        </w:numPr>
        <w:shd w:val="clear" w:color="auto" w:fill="auto"/>
        <w:tabs>
          <w:tab w:val="left" w:pos="1444"/>
        </w:tabs>
        <w:spacing w:after="300" w:line="276" w:lineRule="auto"/>
        <w:ind w:left="20" w:right="20" w:firstLine="720"/>
        <w:rPr>
          <w:sz w:val="24"/>
          <w:szCs w:val="24"/>
        </w:rPr>
      </w:pPr>
      <w:r w:rsidRPr="007B377D">
        <w:rPr>
          <w:sz w:val="24"/>
          <w:szCs w:val="24"/>
        </w:rPr>
        <w:t xml:space="preserve">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w:t>
      </w:r>
      <w:r w:rsidR="00505B28">
        <w:rPr>
          <w:sz w:val="24"/>
          <w:szCs w:val="24"/>
        </w:rPr>
        <w:t>П</w:t>
      </w:r>
      <w:r w:rsidRPr="007B377D">
        <w:rPr>
          <w:sz w:val="24"/>
          <w:szCs w:val="24"/>
        </w:rPr>
        <w:t>редставитель).</w:t>
      </w:r>
    </w:p>
    <w:p w:rsidR="00FC748B" w:rsidRPr="007B377D" w:rsidRDefault="007012E9" w:rsidP="007B377D">
      <w:pPr>
        <w:pStyle w:val="12"/>
        <w:shd w:val="clear" w:color="auto" w:fill="auto"/>
        <w:spacing w:before="0" w:line="276" w:lineRule="auto"/>
        <w:ind w:right="600" w:firstLine="0"/>
        <w:jc w:val="center"/>
      </w:pPr>
      <w:bookmarkStart w:id="2" w:name="bookmark2"/>
      <w:r w:rsidRPr="007B377D">
        <w:t>Требования к порядку информирования о предоставлении</w:t>
      </w:r>
      <w:r w:rsidR="00CD5189" w:rsidRPr="007B377D">
        <w:t xml:space="preserve"> </w:t>
      </w:r>
      <w:r w:rsidRPr="007B377D">
        <w:t>муниципальной услуги</w:t>
      </w:r>
      <w:bookmarkEnd w:id="2"/>
    </w:p>
    <w:p w:rsidR="007B377D" w:rsidRPr="007B377D" w:rsidRDefault="007B377D" w:rsidP="007B377D">
      <w:pPr>
        <w:pStyle w:val="12"/>
        <w:shd w:val="clear" w:color="auto" w:fill="auto"/>
        <w:spacing w:before="0" w:line="276" w:lineRule="auto"/>
        <w:ind w:right="600" w:firstLine="0"/>
        <w:jc w:val="center"/>
        <w:rPr>
          <w:sz w:val="24"/>
          <w:szCs w:val="24"/>
        </w:rPr>
      </w:pPr>
    </w:p>
    <w:p w:rsidR="002166FF" w:rsidRPr="007B377D" w:rsidRDefault="002166FF" w:rsidP="007B377D">
      <w:pPr>
        <w:pStyle w:val="af"/>
        <w:numPr>
          <w:ilvl w:val="1"/>
          <w:numId w:val="14"/>
        </w:numPr>
        <w:tabs>
          <w:tab w:val="left" w:pos="1560"/>
        </w:tabs>
        <w:autoSpaceDE w:val="0"/>
        <w:autoSpaceDN w:val="0"/>
        <w:spacing w:line="276" w:lineRule="auto"/>
        <w:ind w:left="0" w:firstLine="993"/>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Информирование о порядке предоставления муниципальной</w:t>
      </w:r>
      <w:r w:rsidRPr="007B377D">
        <w:rPr>
          <w:rFonts w:ascii="Times New Roman" w:eastAsia="Times New Roman" w:hAnsi="Times New Roman" w:cs="Times New Roman"/>
          <w:color w:val="auto"/>
          <w:spacing w:val="-5"/>
          <w:lang w:eastAsia="en-US"/>
        </w:rPr>
        <w:t xml:space="preserve"> </w:t>
      </w:r>
      <w:r w:rsidRPr="007B377D">
        <w:rPr>
          <w:rFonts w:ascii="Times New Roman" w:eastAsia="Times New Roman" w:hAnsi="Times New Roman" w:cs="Times New Roman"/>
          <w:color w:val="auto"/>
          <w:lang w:eastAsia="en-US"/>
        </w:rPr>
        <w:t>услуги</w:t>
      </w:r>
      <w:r w:rsidRPr="007B377D">
        <w:rPr>
          <w:rFonts w:ascii="Times New Roman" w:eastAsia="Times New Roman" w:hAnsi="Times New Roman" w:cs="Times New Roman"/>
          <w:color w:val="auto"/>
          <w:spacing w:val="-3"/>
          <w:lang w:eastAsia="en-US"/>
        </w:rPr>
        <w:t xml:space="preserve"> </w:t>
      </w:r>
      <w:r w:rsidRPr="007B377D">
        <w:rPr>
          <w:rFonts w:ascii="Times New Roman" w:eastAsia="Times New Roman" w:hAnsi="Times New Roman" w:cs="Times New Roman"/>
          <w:color w:val="auto"/>
          <w:lang w:eastAsia="en-US"/>
        </w:rPr>
        <w:t>осуществляется:</w:t>
      </w:r>
    </w:p>
    <w:p w:rsidR="002166FF" w:rsidRPr="007B377D" w:rsidRDefault="002166FF" w:rsidP="007B377D">
      <w:pPr>
        <w:numPr>
          <w:ilvl w:val="0"/>
          <w:numId w:val="10"/>
        </w:numPr>
        <w:tabs>
          <w:tab w:val="left" w:pos="1346"/>
        </w:tabs>
        <w:autoSpaceDE w:val="0"/>
        <w:autoSpaceDN w:val="0"/>
        <w:spacing w:before="2" w:line="276" w:lineRule="auto"/>
        <w:ind w:right="220"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непосредственно при личном приеме заявителя в управлени</w:t>
      </w:r>
      <w:r w:rsidR="00B01F41">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lang w:eastAsia="en-US"/>
        </w:rPr>
        <w:t xml:space="preserve"> строительства и архитектуры  администрации </w:t>
      </w:r>
      <w:r w:rsidR="0025248E">
        <w:rPr>
          <w:rFonts w:ascii="Times New Roman" w:eastAsia="Times New Roman" w:hAnsi="Times New Roman" w:cs="Times New Roman"/>
          <w:color w:val="auto"/>
          <w:lang w:eastAsia="en-US"/>
        </w:rPr>
        <w:t>Еткульского</w:t>
      </w:r>
      <w:r w:rsidRPr="007B377D">
        <w:rPr>
          <w:rFonts w:ascii="Times New Roman" w:eastAsia="Times New Roman" w:hAnsi="Times New Roman" w:cs="Times New Roman"/>
          <w:color w:val="auto"/>
          <w:lang w:eastAsia="en-US"/>
        </w:rPr>
        <w:t xml:space="preserve"> муниципального района (далее - Уполномоченный орган) по адресу:456560, Челябинская область, Еткульский район, </w:t>
      </w:r>
      <w:proofErr w:type="spellStart"/>
      <w:r w:rsidRPr="007B377D">
        <w:rPr>
          <w:rFonts w:ascii="Times New Roman" w:eastAsia="Times New Roman" w:hAnsi="Times New Roman" w:cs="Times New Roman"/>
          <w:color w:val="auto"/>
          <w:lang w:eastAsia="en-US"/>
        </w:rPr>
        <w:t>с</w:t>
      </w:r>
      <w:proofErr w:type="gramStart"/>
      <w:r w:rsidRPr="007B377D">
        <w:rPr>
          <w:rFonts w:ascii="Times New Roman" w:eastAsia="Times New Roman" w:hAnsi="Times New Roman" w:cs="Times New Roman"/>
          <w:color w:val="auto"/>
          <w:lang w:eastAsia="en-US"/>
        </w:rPr>
        <w:t>.Е</w:t>
      </w:r>
      <w:proofErr w:type="gramEnd"/>
      <w:r w:rsidRPr="007B377D">
        <w:rPr>
          <w:rFonts w:ascii="Times New Roman" w:eastAsia="Times New Roman" w:hAnsi="Times New Roman" w:cs="Times New Roman"/>
          <w:color w:val="auto"/>
          <w:lang w:eastAsia="en-US"/>
        </w:rPr>
        <w:t>ткуль</w:t>
      </w:r>
      <w:proofErr w:type="spellEnd"/>
      <w:r w:rsidRPr="007B377D">
        <w:rPr>
          <w:rFonts w:ascii="Times New Roman" w:eastAsia="Times New Roman" w:hAnsi="Times New Roman" w:cs="Times New Roman"/>
          <w:color w:val="auto"/>
          <w:lang w:eastAsia="en-US"/>
        </w:rPr>
        <w:t xml:space="preserve">, </w:t>
      </w:r>
      <w:proofErr w:type="spellStart"/>
      <w:r w:rsidRPr="007B377D">
        <w:rPr>
          <w:rFonts w:ascii="Times New Roman" w:eastAsia="Times New Roman" w:hAnsi="Times New Roman" w:cs="Times New Roman"/>
          <w:color w:val="auto"/>
          <w:lang w:eastAsia="en-US"/>
        </w:rPr>
        <w:t>ул.Ленина</w:t>
      </w:r>
      <w:proofErr w:type="spellEnd"/>
      <w:r w:rsidRPr="007B377D">
        <w:rPr>
          <w:rFonts w:ascii="Times New Roman" w:eastAsia="Times New Roman" w:hAnsi="Times New Roman" w:cs="Times New Roman"/>
          <w:color w:val="auto"/>
          <w:lang w:eastAsia="en-US"/>
        </w:rPr>
        <w:t xml:space="preserve"> д. </w:t>
      </w:r>
      <w:r w:rsidR="0025248E">
        <w:rPr>
          <w:rFonts w:ascii="Times New Roman" w:eastAsia="Times New Roman" w:hAnsi="Times New Roman" w:cs="Times New Roman"/>
          <w:color w:val="auto"/>
          <w:lang w:eastAsia="en-US"/>
        </w:rPr>
        <w:t>34</w:t>
      </w:r>
      <w:r w:rsidRPr="007B377D">
        <w:rPr>
          <w:rFonts w:ascii="Times New Roman" w:eastAsia="Times New Roman" w:hAnsi="Times New Roman" w:cs="Times New Roman"/>
          <w:color w:val="auto"/>
          <w:lang w:eastAsia="en-US"/>
        </w:rPr>
        <w:t xml:space="preserve">, график работы понедельник с 8-00 до 17-00, вторник-пятница </w:t>
      </w:r>
      <w:r w:rsidRPr="007B377D">
        <w:rPr>
          <w:rFonts w:ascii="Times New Roman" w:eastAsia="Times New Roman" w:hAnsi="Times New Roman" w:cs="Times New Roman"/>
          <w:color w:val="auto"/>
          <w:lang w:eastAsia="en-US"/>
        </w:rPr>
        <w:lastRenderedPageBreak/>
        <w:t>с 08-00 до 16-00,  перерыв на обед с 12-00 до 13-00 , суббота, воскресенье выходной);</w:t>
      </w:r>
    </w:p>
    <w:p w:rsidR="002166FF" w:rsidRPr="007B377D" w:rsidRDefault="002166FF" w:rsidP="007B377D">
      <w:pPr>
        <w:numPr>
          <w:ilvl w:val="0"/>
          <w:numId w:val="10"/>
        </w:numPr>
        <w:autoSpaceDE w:val="0"/>
        <w:autoSpaceDN w:val="0"/>
        <w:spacing w:line="276" w:lineRule="auto"/>
        <w:ind w:left="284" w:firstLine="720"/>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xml:space="preserve">или в территориальном отделе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w:t>
      </w:r>
      <w:proofErr w:type="spellStart"/>
      <w:r w:rsidRPr="007B377D">
        <w:rPr>
          <w:rFonts w:ascii="Times New Roman" w:eastAsia="Times New Roman" w:hAnsi="Times New Roman" w:cs="Times New Roman"/>
          <w:color w:val="auto"/>
          <w:lang w:eastAsia="en-US"/>
        </w:rPr>
        <w:t>Еткульском</w:t>
      </w:r>
      <w:proofErr w:type="spellEnd"/>
      <w:r w:rsidRPr="007B377D">
        <w:rPr>
          <w:rFonts w:ascii="Times New Roman" w:eastAsia="Times New Roman" w:hAnsi="Times New Roman" w:cs="Times New Roman"/>
          <w:color w:val="auto"/>
          <w:lang w:eastAsia="en-US"/>
        </w:rPr>
        <w:t xml:space="preserve"> муниципальном районе (далее – многофункциональный центр) по адресу: Челябинская область, с. Еткуль ул. Первомайская, д.1, график работы: понедельник с 8-00 до 16-00, вторник, среда, четверг, пятница с 8-00 до 17-00,  суббота  с 8-00 </w:t>
      </w:r>
      <w:proofErr w:type="gramStart"/>
      <w:r w:rsidRPr="007B377D">
        <w:rPr>
          <w:rFonts w:ascii="Times New Roman" w:eastAsia="Times New Roman" w:hAnsi="Times New Roman" w:cs="Times New Roman"/>
          <w:color w:val="auto"/>
          <w:lang w:eastAsia="en-US"/>
        </w:rPr>
        <w:t>до</w:t>
      </w:r>
      <w:proofErr w:type="gramEnd"/>
      <w:r w:rsidRPr="007B377D">
        <w:rPr>
          <w:rFonts w:ascii="Times New Roman" w:eastAsia="Times New Roman" w:hAnsi="Times New Roman" w:cs="Times New Roman"/>
          <w:color w:val="auto"/>
          <w:lang w:eastAsia="en-US"/>
        </w:rPr>
        <w:t xml:space="preserve"> 12-00, без перерыва на обед, воскресенье выходной;</w:t>
      </w:r>
    </w:p>
    <w:p w:rsidR="002166FF" w:rsidRPr="007B377D" w:rsidRDefault="002166FF" w:rsidP="007B377D">
      <w:pPr>
        <w:numPr>
          <w:ilvl w:val="0"/>
          <w:numId w:val="10"/>
        </w:numPr>
        <w:tabs>
          <w:tab w:val="left" w:pos="1353"/>
        </w:tabs>
        <w:autoSpaceDE w:val="0"/>
        <w:autoSpaceDN w:val="0"/>
        <w:spacing w:before="67" w:line="276" w:lineRule="auto"/>
        <w:ind w:right="227"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по телефону в Уполномоченном органе 8(351)45-2-12-34 или многофункциональном центре 8(351)45-2-23-23;</w:t>
      </w:r>
    </w:p>
    <w:p w:rsidR="002166FF" w:rsidRPr="007B377D" w:rsidRDefault="002166FF" w:rsidP="007B377D">
      <w:pPr>
        <w:autoSpaceDE w:val="0"/>
        <w:autoSpaceDN w:val="0"/>
        <w:spacing w:line="276" w:lineRule="auto"/>
        <w:ind w:left="297" w:right="220"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4)</w:t>
      </w:r>
      <w:r w:rsidRPr="007B377D">
        <w:rPr>
          <w:rFonts w:ascii="Times New Roman" w:eastAsia="Times New Roman" w:hAnsi="Times New Roman" w:cs="Times New Roman"/>
          <w:color w:val="auto"/>
          <w:lang w:eastAsia="en-US"/>
        </w:rPr>
        <w:tab/>
        <w:t>письменно, в том числе посредством электронной почты, факсимильной связи;</w:t>
      </w:r>
    </w:p>
    <w:p w:rsidR="002166FF" w:rsidRPr="007B377D" w:rsidRDefault="002166FF" w:rsidP="007B377D">
      <w:pPr>
        <w:autoSpaceDE w:val="0"/>
        <w:autoSpaceDN w:val="0"/>
        <w:spacing w:line="276" w:lineRule="auto"/>
        <w:ind w:left="297" w:right="222"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5)</w:t>
      </w:r>
      <w:r w:rsidRPr="007B377D">
        <w:rPr>
          <w:rFonts w:ascii="Times New Roman" w:eastAsia="Times New Roman" w:hAnsi="Times New Roman" w:cs="Times New Roman"/>
          <w:color w:val="auto"/>
          <w:lang w:eastAsia="en-US"/>
        </w:rPr>
        <w:tab/>
        <w:t>посредством размещения в открытой и доступной форме информации:</w:t>
      </w:r>
    </w:p>
    <w:p w:rsidR="002166FF" w:rsidRPr="007B377D" w:rsidRDefault="002166FF" w:rsidP="007B377D">
      <w:pPr>
        <w:autoSpaceDE w:val="0"/>
        <w:autoSpaceDN w:val="0"/>
        <w:spacing w:line="276" w:lineRule="auto"/>
        <w:ind w:left="297" w:right="222"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в федеральной государственной информационной системе «Единый портал государственных и муниципальных услуг (функций)» (https://www.gosuslugi.ru/) (далее – Единый портал);</w:t>
      </w:r>
    </w:p>
    <w:p w:rsidR="002166FF" w:rsidRPr="007B377D" w:rsidRDefault="002166FF" w:rsidP="007B377D">
      <w:pPr>
        <w:autoSpaceDE w:val="0"/>
        <w:autoSpaceDN w:val="0"/>
        <w:spacing w:line="276" w:lineRule="auto"/>
        <w:ind w:left="297" w:right="222"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(https://gosuslugi74.ru) (далее – региональный портал);</w:t>
      </w:r>
    </w:p>
    <w:p w:rsidR="002166FF" w:rsidRPr="007B377D" w:rsidRDefault="002166FF" w:rsidP="007B377D">
      <w:pPr>
        <w:autoSpaceDE w:val="0"/>
        <w:autoSpaceDN w:val="0"/>
        <w:spacing w:line="276" w:lineRule="auto"/>
        <w:ind w:left="297" w:right="222"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на официальном сайте уполномоченного органа местного самоуправления (https://www.admetkul.ru/)</w:t>
      </w:r>
    </w:p>
    <w:p w:rsidR="002166FF" w:rsidRPr="007B377D" w:rsidRDefault="002166FF" w:rsidP="007B377D">
      <w:pPr>
        <w:numPr>
          <w:ilvl w:val="0"/>
          <w:numId w:val="11"/>
        </w:numPr>
        <w:autoSpaceDE w:val="0"/>
        <w:autoSpaceDN w:val="0"/>
        <w:spacing w:line="276" w:lineRule="auto"/>
        <w:ind w:left="426" w:right="230" w:firstLine="578"/>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посредством размещения информации на информационных стендах Уполномоченного органа или многофункционального центра.</w:t>
      </w:r>
    </w:p>
    <w:p w:rsidR="002166FF" w:rsidRPr="007B377D" w:rsidRDefault="002166FF" w:rsidP="0025248E">
      <w:pPr>
        <w:pStyle w:val="af"/>
        <w:numPr>
          <w:ilvl w:val="1"/>
          <w:numId w:val="14"/>
        </w:numPr>
        <w:tabs>
          <w:tab w:val="left" w:pos="1498"/>
        </w:tabs>
        <w:autoSpaceDE w:val="0"/>
        <w:autoSpaceDN w:val="0"/>
        <w:spacing w:before="2" w:line="276" w:lineRule="auto"/>
        <w:ind w:left="284"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Информирование</w:t>
      </w:r>
      <w:r w:rsidRPr="007B377D">
        <w:rPr>
          <w:rFonts w:ascii="Times New Roman" w:eastAsia="Times New Roman" w:hAnsi="Times New Roman" w:cs="Times New Roman"/>
          <w:color w:val="auto"/>
          <w:spacing w:val="-4"/>
          <w:lang w:eastAsia="en-US"/>
        </w:rPr>
        <w:t xml:space="preserve"> </w:t>
      </w:r>
      <w:r w:rsidRPr="007B377D">
        <w:rPr>
          <w:rFonts w:ascii="Times New Roman" w:eastAsia="Times New Roman" w:hAnsi="Times New Roman" w:cs="Times New Roman"/>
          <w:color w:val="auto"/>
          <w:lang w:eastAsia="en-US"/>
        </w:rPr>
        <w:t>осуществляется</w:t>
      </w:r>
      <w:r w:rsidRPr="007B377D">
        <w:rPr>
          <w:rFonts w:ascii="Times New Roman" w:eastAsia="Times New Roman" w:hAnsi="Times New Roman" w:cs="Times New Roman"/>
          <w:color w:val="auto"/>
          <w:spacing w:val="-4"/>
          <w:lang w:eastAsia="en-US"/>
        </w:rPr>
        <w:t xml:space="preserve"> </w:t>
      </w:r>
      <w:r w:rsidRPr="007B377D">
        <w:rPr>
          <w:rFonts w:ascii="Times New Roman" w:eastAsia="Times New Roman" w:hAnsi="Times New Roman" w:cs="Times New Roman"/>
          <w:color w:val="auto"/>
          <w:lang w:eastAsia="en-US"/>
        </w:rPr>
        <w:t>по</w:t>
      </w:r>
      <w:r w:rsidRPr="007B377D">
        <w:rPr>
          <w:rFonts w:ascii="Times New Roman" w:eastAsia="Times New Roman" w:hAnsi="Times New Roman" w:cs="Times New Roman"/>
          <w:color w:val="auto"/>
          <w:spacing w:val="-3"/>
          <w:lang w:eastAsia="en-US"/>
        </w:rPr>
        <w:t xml:space="preserve"> </w:t>
      </w:r>
      <w:r w:rsidRPr="007B377D">
        <w:rPr>
          <w:rFonts w:ascii="Times New Roman" w:eastAsia="Times New Roman" w:hAnsi="Times New Roman" w:cs="Times New Roman"/>
          <w:color w:val="auto"/>
          <w:lang w:eastAsia="en-US"/>
        </w:rPr>
        <w:t>вопросам,</w:t>
      </w:r>
      <w:r w:rsidRPr="007B377D">
        <w:rPr>
          <w:rFonts w:ascii="Times New Roman" w:eastAsia="Times New Roman" w:hAnsi="Times New Roman" w:cs="Times New Roman"/>
          <w:color w:val="auto"/>
          <w:spacing w:val="-6"/>
          <w:lang w:eastAsia="en-US"/>
        </w:rPr>
        <w:t xml:space="preserve"> </w:t>
      </w:r>
      <w:r w:rsidRPr="007B377D">
        <w:rPr>
          <w:rFonts w:ascii="Times New Roman" w:eastAsia="Times New Roman" w:hAnsi="Times New Roman" w:cs="Times New Roman"/>
          <w:color w:val="auto"/>
          <w:lang w:eastAsia="en-US"/>
        </w:rPr>
        <w:t>касающимся:</w:t>
      </w:r>
    </w:p>
    <w:p w:rsidR="002166FF" w:rsidRPr="007B377D" w:rsidRDefault="002166FF" w:rsidP="007B377D">
      <w:pPr>
        <w:autoSpaceDE w:val="0"/>
        <w:autoSpaceDN w:val="0"/>
        <w:spacing w:line="276" w:lineRule="auto"/>
        <w:ind w:left="297" w:right="220"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способов</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подачи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уведомления</w:t>
      </w:r>
      <w:r w:rsidRPr="007B377D">
        <w:rPr>
          <w:rFonts w:ascii="Times New Roman" w:eastAsia="Times New Roman" w:hAnsi="Times New Roman" w:cs="Times New Roman"/>
          <w:color w:val="auto"/>
          <w:spacing w:val="1"/>
          <w:lang w:eastAsia="en-US"/>
        </w:rPr>
        <w:t xml:space="preserve"> </w:t>
      </w:r>
      <w:r w:rsidR="00CD5394">
        <w:rPr>
          <w:rFonts w:ascii="Times New Roman" w:eastAsia="Times New Roman" w:hAnsi="Times New Roman" w:cs="Times New Roman"/>
          <w:color w:val="auto"/>
          <w:lang w:eastAsia="en-US"/>
        </w:rPr>
        <w:t xml:space="preserve">об окончании </w:t>
      </w:r>
      <w:r w:rsidRPr="007B377D">
        <w:rPr>
          <w:rFonts w:ascii="Times New Roman" w:eastAsia="Times New Roman" w:hAnsi="Times New Roman" w:cs="Times New Roman"/>
          <w:color w:val="auto"/>
          <w:lang w:eastAsia="en-US"/>
        </w:rPr>
        <w:t>строительстве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или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реконструкции объекта индивидуального жилищного строительства или садового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дома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(далее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уведомление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w:t>
      </w:r>
      <w:r w:rsidR="00CD5394">
        <w:rPr>
          <w:rFonts w:ascii="Times New Roman" w:eastAsia="Times New Roman" w:hAnsi="Times New Roman" w:cs="Times New Roman"/>
          <w:color w:val="auto"/>
          <w:lang w:eastAsia="en-US"/>
        </w:rPr>
        <w:t>б</w:t>
      </w:r>
      <w:r w:rsidRPr="007B377D">
        <w:rPr>
          <w:rFonts w:ascii="Times New Roman" w:eastAsia="Times New Roman" w:hAnsi="Times New Roman" w:cs="Times New Roman"/>
          <w:color w:val="auto"/>
          <w:spacing w:val="1"/>
          <w:lang w:eastAsia="en-US"/>
        </w:rPr>
        <w:t xml:space="preserve"> </w:t>
      </w:r>
      <w:r w:rsidR="00CD5394">
        <w:rPr>
          <w:rFonts w:ascii="Times New Roman" w:eastAsia="Times New Roman" w:hAnsi="Times New Roman" w:cs="Times New Roman"/>
          <w:color w:val="auto"/>
          <w:lang w:eastAsia="en-US"/>
        </w:rPr>
        <w:t>окончании строительства</w:t>
      </w:r>
      <w:r w:rsidRPr="007B377D">
        <w:rPr>
          <w:rFonts w:ascii="Times New Roman" w:eastAsia="Times New Roman" w:hAnsi="Times New Roman" w:cs="Times New Roman"/>
          <w:color w:val="auto"/>
          <w:lang w:eastAsia="en-US"/>
        </w:rPr>
        <w:t>);</w:t>
      </w:r>
    </w:p>
    <w:p w:rsidR="002166FF" w:rsidRPr="007B377D" w:rsidRDefault="002166FF" w:rsidP="007B377D">
      <w:pPr>
        <w:autoSpaceDE w:val="0"/>
        <w:autoSpaceDN w:val="0"/>
        <w:spacing w:line="276" w:lineRule="auto"/>
        <w:ind w:left="297" w:right="221"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адресов</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Уполномоченного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органа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многофункциональных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центров,</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обращение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которые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необходимо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для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предоставления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муниципальной</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услуги;</w:t>
      </w:r>
    </w:p>
    <w:p w:rsidR="002166FF" w:rsidRPr="007B377D" w:rsidRDefault="002166FF" w:rsidP="007B377D">
      <w:pPr>
        <w:autoSpaceDE w:val="0"/>
        <w:autoSpaceDN w:val="0"/>
        <w:spacing w:line="276" w:lineRule="auto"/>
        <w:ind w:left="297" w:right="222"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справочной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информации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работе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Уполномоченного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органа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(структурных</w:t>
      </w:r>
      <w:r w:rsidRPr="007B377D">
        <w:rPr>
          <w:rFonts w:ascii="Times New Roman" w:eastAsia="Times New Roman" w:hAnsi="Times New Roman" w:cs="Times New Roman"/>
          <w:color w:val="auto"/>
          <w:spacing w:val="-67"/>
          <w:lang w:eastAsia="en-US"/>
        </w:rPr>
        <w:t xml:space="preserve"> </w:t>
      </w:r>
      <w:r w:rsidRPr="007B377D">
        <w:rPr>
          <w:rFonts w:ascii="Times New Roman" w:eastAsia="Times New Roman" w:hAnsi="Times New Roman" w:cs="Times New Roman"/>
          <w:color w:val="auto"/>
          <w:lang w:eastAsia="en-US"/>
        </w:rPr>
        <w:t>подразделений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Уполномоченного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органа);</w:t>
      </w:r>
    </w:p>
    <w:p w:rsidR="002166FF" w:rsidRPr="007B377D" w:rsidRDefault="002166FF" w:rsidP="007B377D">
      <w:pPr>
        <w:autoSpaceDE w:val="0"/>
        <w:autoSpaceDN w:val="0"/>
        <w:spacing w:line="276" w:lineRule="auto"/>
        <w:ind w:left="284"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документов, необходимых для предоставления муниципальной</w:t>
      </w:r>
      <w:r w:rsidRPr="007B377D">
        <w:rPr>
          <w:rFonts w:ascii="Times New Roman" w:eastAsia="Times New Roman" w:hAnsi="Times New Roman" w:cs="Times New Roman"/>
          <w:color w:val="auto"/>
          <w:spacing w:val="-5"/>
          <w:lang w:eastAsia="en-US"/>
        </w:rPr>
        <w:t xml:space="preserve"> </w:t>
      </w:r>
      <w:r w:rsidRPr="007B377D">
        <w:rPr>
          <w:rFonts w:ascii="Times New Roman" w:eastAsia="Times New Roman" w:hAnsi="Times New Roman" w:cs="Times New Roman"/>
          <w:color w:val="auto"/>
          <w:lang w:eastAsia="en-US"/>
        </w:rPr>
        <w:t>услуги;</w:t>
      </w:r>
    </w:p>
    <w:p w:rsidR="002166FF" w:rsidRPr="007B377D" w:rsidRDefault="002166FF" w:rsidP="007B377D">
      <w:pPr>
        <w:autoSpaceDE w:val="0"/>
        <w:autoSpaceDN w:val="0"/>
        <w:spacing w:line="276" w:lineRule="auto"/>
        <w:ind w:left="284" w:right="221"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порядка и сроков предоставления муниципальной услуги;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порядка</w:t>
      </w:r>
      <w:r w:rsidRPr="007B377D">
        <w:rPr>
          <w:rFonts w:ascii="Times New Roman" w:eastAsia="Times New Roman" w:hAnsi="Times New Roman" w:cs="Times New Roman"/>
          <w:color w:val="auto"/>
          <w:spacing w:val="3"/>
          <w:lang w:eastAsia="en-US"/>
        </w:rPr>
        <w:t xml:space="preserve"> </w:t>
      </w:r>
      <w:r w:rsidRPr="007B377D">
        <w:rPr>
          <w:rFonts w:ascii="Times New Roman" w:eastAsia="Times New Roman" w:hAnsi="Times New Roman" w:cs="Times New Roman"/>
          <w:color w:val="auto"/>
          <w:lang w:eastAsia="en-US"/>
        </w:rPr>
        <w:t>получения</w:t>
      </w:r>
      <w:r w:rsidRPr="007B377D">
        <w:rPr>
          <w:rFonts w:ascii="Times New Roman" w:eastAsia="Times New Roman" w:hAnsi="Times New Roman" w:cs="Times New Roman"/>
          <w:color w:val="auto"/>
          <w:spacing w:val="6"/>
          <w:lang w:eastAsia="en-US"/>
        </w:rPr>
        <w:t xml:space="preserve"> </w:t>
      </w:r>
      <w:r w:rsidRPr="007B377D">
        <w:rPr>
          <w:rFonts w:ascii="Times New Roman" w:eastAsia="Times New Roman" w:hAnsi="Times New Roman" w:cs="Times New Roman"/>
          <w:color w:val="auto"/>
          <w:lang w:eastAsia="en-US"/>
        </w:rPr>
        <w:t>сведений</w:t>
      </w:r>
      <w:r w:rsidRPr="007B377D">
        <w:rPr>
          <w:rFonts w:ascii="Times New Roman" w:eastAsia="Times New Roman" w:hAnsi="Times New Roman" w:cs="Times New Roman"/>
          <w:color w:val="auto"/>
          <w:spacing w:val="4"/>
          <w:lang w:eastAsia="en-US"/>
        </w:rPr>
        <w:t xml:space="preserve"> </w:t>
      </w:r>
      <w:r w:rsidRPr="007B377D">
        <w:rPr>
          <w:rFonts w:ascii="Times New Roman" w:eastAsia="Times New Roman" w:hAnsi="Times New Roman" w:cs="Times New Roman"/>
          <w:color w:val="auto"/>
          <w:lang w:eastAsia="en-US"/>
        </w:rPr>
        <w:t>о</w:t>
      </w:r>
      <w:r w:rsidRPr="007B377D">
        <w:rPr>
          <w:rFonts w:ascii="Times New Roman" w:eastAsia="Times New Roman" w:hAnsi="Times New Roman" w:cs="Times New Roman"/>
          <w:color w:val="auto"/>
          <w:spacing w:val="4"/>
          <w:lang w:eastAsia="en-US"/>
        </w:rPr>
        <w:t xml:space="preserve"> </w:t>
      </w:r>
      <w:r w:rsidRPr="007B377D">
        <w:rPr>
          <w:rFonts w:ascii="Times New Roman" w:eastAsia="Times New Roman" w:hAnsi="Times New Roman" w:cs="Times New Roman"/>
          <w:color w:val="auto"/>
          <w:lang w:eastAsia="en-US"/>
        </w:rPr>
        <w:t>ходе</w:t>
      </w:r>
      <w:r w:rsidRPr="007B377D">
        <w:rPr>
          <w:rFonts w:ascii="Times New Roman" w:eastAsia="Times New Roman" w:hAnsi="Times New Roman" w:cs="Times New Roman"/>
          <w:color w:val="auto"/>
          <w:spacing w:val="5"/>
          <w:lang w:eastAsia="en-US"/>
        </w:rPr>
        <w:t xml:space="preserve"> </w:t>
      </w:r>
      <w:r w:rsidRPr="007B377D">
        <w:rPr>
          <w:rFonts w:ascii="Times New Roman" w:eastAsia="Times New Roman" w:hAnsi="Times New Roman" w:cs="Times New Roman"/>
          <w:color w:val="auto"/>
          <w:lang w:eastAsia="en-US"/>
        </w:rPr>
        <w:t>рассмотрения</w:t>
      </w:r>
      <w:r w:rsidRPr="007B377D">
        <w:rPr>
          <w:rFonts w:ascii="Times New Roman" w:eastAsia="Times New Roman" w:hAnsi="Times New Roman" w:cs="Times New Roman"/>
          <w:color w:val="auto"/>
          <w:spacing w:val="10"/>
          <w:lang w:eastAsia="en-US"/>
        </w:rPr>
        <w:t xml:space="preserve"> </w:t>
      </w:r>
      <w:r w:rsidRPr="007B377D">
        <w:rPr>
          <w:rFonts w:ascii="Times New Roman" w:eastAsia="Times New Roman" w:hAnsi="Times New Roman" w:cs="Times New Roman"/>
          <w:color w:val="auto"/>
          <w:lang w:eastAsia="en-US"/>
        </w:rPr>
        <w:t>уведомления</w:t>
      </w:r>
      <w:r w:rsidRPr="007B377D">
        <w:rPr>
          <w:rFonts w:ascii="Times New Roman" w:eastAsia="Times New Roman" w:hAnsi="Times New Roman" w:cs="Times New Roman"/>
          <w:color w:val="auto"/>
          <w:spacing w:val="3"/>
          <w:lang w:eastAsia="en-US"/>
        </w:rPr>
        <w:t xml:space="preserve"> </w:t>
      </w:r>
      <w:r w:rsidR="00CD5394" w:rsidRPr="00CD5394">
        <w:rPr>
          <w:rFonts w:ascii="Times New Roman" w:eastAsia="Times New Roman" w:hAnsi="Times New Roman" w:cs="Times New Roman"/>
          <w:color w:val="auto"/>
          <w:lang w:eastAsia="en-US"/>
        </w:rPr>
        <w:t>об окончании строительства</w:t>
      </w:r>
      <w:r w:rsidRPr="007B377D">
        <w:rPr>
          <w:rFonts w:ascii="Times New Roman" w:eastAsia="Times New Roman" w:hAnsi="Times New Roman" w:cs="Times New Roman"/>
          <w:color w:val="auto"/>
          <w:lang w:eastAsia="en-US"/>
        </w:rPr>
        <w:t>;</w:t>
      </w:r>
    </w:p>
    <w:p w:rsidR="002166FF" w:rsidRPr="007B377D" w:rsidRDefault="002166FF" w:rsidP="007B377D">
      <w:pPr>
        <w:autoSpaceDE w:val="0"/>
        <w:autoSpaceDN w:val="0"/>
        <w:spacing w:line="276" w:lineRule="auto"/>
        <w:ind w:left="297" w:right="221"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порядка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досудебного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(внесудебного)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обжалования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действий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(бездействия)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должностных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лиц,</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принимаемых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ими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решений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предоставлении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муниципальной</w:t>
      </w:r>
      <w:r w:rsidRPr="007B377D">
        <w:rPr>
          <w:rFonts w:ascii="Times New Roman" w:eastAsia="Times New Roman" w:hAnsi="Times New Roman" w:cs="Times New Roman"/>
          <w:color w:val="auto"/>
          <w:spacing w:val="4"/>
          <w:lang w:eastAsia="en-US"/>
        </w:rPr>
        <w:t xml:space="preserve"> </w:t>
      </w:r>
      <w:r w:rsidRPr="007B377D">
        <w:rPr>
          <w:rFonts w:ascii="Times New Roman" w:eastAsia="Times New Roman" w:hAnsi="Times New Roman" w:cs="Times New Roman"/>
          <w:color w:val="auto"/>
          <w:lang w:eastAsia="en-US"/>
        </w:rPr>
        <w:t>услуги.</w:t>
      </w:r>
    </w:p>
    <w:p w:rsidR="002166FF" w:rsidRPr="007B377D" w:rsidRDefault="002166FF" w:rsidP="007B377D">
      <w:pPr>
        <w:autoSpaceDE w:val="0"/>
        <w:autoSpaceDN w:val="0"/>
        <w:spacing w:before="1" w:line="276" w:lineRule="auto"/>
        <w:ind w:left="297" w:right="223"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Получение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информации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вопросам</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предоставления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муниципальной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услуги осуществляется бесплатно.</w:t>
      </w:r>
    </w:p>
    <w:p w:rsidR="002166FF" w:rsidRPr="007B377D" w:rsidRDefault="002166FF" w:rsidP="007B377D">
      <w:pPr>
        <w:numPr>
          <w:ilvl w:val="1"/>
          <w:numId w:val="14"/>
        </w:numPr>
        <w:tabs>
          <w:tab w:val="left" w:pos="1509"/>
        </w:tabs>
        <w:autoSpaceDE w:val="0"/>
        <w:autoSpaceDN w:val="0"/>
        <w:spacing w:line="276" w:lineRule="auto"/>
        <w:ind w:left="284" w:right="221"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При устном обращении Заявителя (лично или по телефону) должностное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лицо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Уполномоченного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органа,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работник</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многофункционального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центра,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осуществляющий консультирование, подробно и в вежливой (корректной) форме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информирует</w:t>
      </w:r>
      <w:r w:rsidRPr="007B377D">
        <w:rPr>
          <w:rFonts w:ascii="Times New Roman" w:eastAsia="Times New Roman" w:hAnsi="Times New Roman" w:cs="Times New Roman"/>
          <w:color w:val="auto"/>
          <w:spacing w:val="-1"/>
          <w:lang w:eastAsia="en-US"/>
        </w:rPr>
        <w:t xml:space="preserve"> </w:t>
      </w:r>
      <w:proofErr w:type="gramStart"/>
      <w:r w:rsidRPr="007B377D">
        <w:rPr>
          <w:rFonts w:ascii="Times New Roman" w:eastAsia="Times New Roman" w:hAnsi="Times New Roman" w:cs="Times New Roman"/>
          <w:color w:val="auto"/>
          <w:lang w:eastAsia="en-US"/>
        </w:rPr>
        <w:t>обратившихся</w:t>
      </w:r>
      <w:proofErr w:type="gramEnd"/>
      <w:r w:rsidRPr="007B377D">
        <w:rPr>
          <w:rFonts w:ascii="Times New Roman" w:eastAsia="Times New Roman" w:hAnsi="Times New Roman" w:cs="Times New Roman"/>
          <w:color w:val="auto"/>
          <w:spacing w:val="-3"/>
          <w:lang w:eastAsia="en-US"/>
        </w:rPr>
        <w:t xml:space="preserve"> </w:t>
      </w:r>
      <w:r w:rsidRPr="007B377D">
        <w:rPr>
          <w:rFonts w:ascii="Times New Roman" w:eastAsia="Times New Roman" w:hAnsi="Times New Roman" w:cs="Times New Roman"/>
          <w:color w:val="auto"/>
          <w:lang w:eastAsia="en-US"/>
        </w:rPr>
        <w:t>по</w:t>
      </w:r>
      <w:r w:rsidRPr="007B377D">
        <w:rPr>
          <w:rFonts w:ascii="Times New Roman" w:eastAsia="Times New Roman" w:hAnsi="Times New Roman" w:cs="Times New Roman"/>
          <w:color w:val="auto"/>
          <w:spacing w:val="-3"/>
          <w:lang w:eastAsia="en-US"/>
        </w:rPr>
        <w:t xml:space="preserve"> </w:t>
      </w:r>
      <w:r w:rsidRPr="007B377D">
        <w:rPr>
          <w:rFonts w:ascii="Times New Roman" w:eastAsia="Times New Roman" w:hAnsi="Times New Roman" w:cs="Times New Roman"/>
          <w:color w:val="auto"/>
          <w:lang w:eastAsia="en-US"/>
        </w:rPr>
        <w:t>интересующим</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вопросам.</w:t>
      </w:r>
    </w:p>
    <w:p w:rsidR="002166FF" w:rsidRPr="007B377D" w:rsidRDefault="002166FF" w:rsidP="007B377D">
      <w:pPr>
        <w:autoSpaceDE w:val="0"/>
        <w:autoSpaceDN w:val="0"/>
        <w:spacing w:before="1" w:line="276" w:lineRule="auto"/>
        <w:ind w:left="297" w:right="228"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Ответ</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на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телефонный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звонок</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должен</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начинаться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информации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наименовании органа, в который позвонил Заявитель, фамилии, имени, отчества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(последнее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lastRenderedPageBreak/>
        <w:t>наличии)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должности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специалиста,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принявшего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телефонный</w:t>
      </w:r>
      <w:r w:rsidRPr="007B377D">
        <w:rPr>
          <w:rFonts w:ascii="Times New Roman" w:eastAsia="Times New Roman" w:hAnsi="Times New Roman" w:cs="Times New Roman"/>
          <w:color w:val="auto"/>
          <w:spacing w:val="-67"/>
          <w:lang w:eastAsia="en-US"/>
        </w:rPr>
        <w:t xml:space="preserve"> </w:t>
      </w:r>
      <w:r w:rsidRPr="007B377D">
        <w:rPr>
          <w:rFonts w:ascii="Times New Roman" w:eastAsia="Times New Roman" w:hAnsi="Times New Roman" w:cs="Times New Roman"/>
          <w:color w:val="auto"/>
          <w:lang w:eastAsia="en-US"/>
        </w:rPr>
        <w:t>звонок.</w:t>
      </w:r>
    </w:p>
    <w:p w:rsidR="002166FF" w:rsidRPr="007B377D" w:rsidRDefault="002166FF" w:rsidP="007B377D">
      <w:pPr>
        <w:autoSpaceDE w:val="0"/>
        <w:autoSpaceDN w:val="0"/>
        <w:spacing w:line="276" w:lineRule="auto"/>
        <w:ind w:left="297" w:right="221"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Если должностное лицо Уполномоченного органа не может самостоятельно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дать</w:t>
      </w:r>
      <w:r w:rsidRPr="007B377D">
        <w:rPr>
          <w:rFonts w:ascii="Times New Roman" w:eastAsia="Times New Roman" w:hAnsi="Times New Roman" w:cs="Times New Roman"/>
          <w:color w:val="auto"/>
          <w:spacing w:val="21"/>
          <w:lang w:eastAsia="en-US"/>
        </w:rPr>
        <w:t xml:space="preserve"> </w:t>
      </w:r>
      <w:r w:rsidRPr="007B377D">
        <w:rPr>
          <w:rFonts w:ascii="Times New Roman" w:eastAsia="Times New Roman" w:hAnsi="Times New Roman" w:cs="Times New Roman"/>
          <w:color w:val="auto"/>
          <w:lang w:eastAsia="en-US"/>
        </w:rPr>
        <w:t>ответ,</w:t>
      </w:r>
      <w:r w:rsidRPr="007B377D">
        <w:rPr>
          <w:rFonts w:ascii="Times New Roman" w:eastAsia="Times New Roman" w:hAnsi="Times New Roman" w:cs="Times New Roman"/>
          <w:color w:val="auto"/>
          <w:spacing w:val="23"/>
          <w:lang w:eastAsia="en-US"/>
        </w:rPr>
        <w:t xml:space="preserve"> </w:t>
      </w:r>
      <w:r w:rsidRPr="007B377D">
        <w:rPr>
          <w:rFonts w:ascii="Times New Roman" w:eastAsia="Times New Roman" w:hAnsi="Times New Roman" w:cs="Times New Roman"/>
          <w:color w:val="auto"/>
          <w:lang w:eastAsia="en-US"/>
        </w:rPr>
        <w:t>телефонный</w:t>
      </w:r>
      <w:r w:rsidRPr="007B377D">
        <w:rPr>
          <w:rFonts w:ascii="Times New Roman" w:eastAsia="Times New Roman" w:hAnsi="Times New Roman" w:cs="Times New Roman"/>
          <w:color w:val="auto"/>
          <w:spacing w:val="24"/>
          <w:lang w:eastAsia="en-US"/>
        </w:rPr>
        <w:t xml:space="preserve"> </w:t>
      </w:r>
      <w:r w:rsidRPr="007B377D">
        <w:rPr>
          <w:rFonts w:ascii="Times New Roman" w:eastAsia="Times New Roman" w:hAnsi="Times New Roman" w:cs="Times New Roman"/>
          <w:color w:val="auto"/>
          <w:lang w:eastAsia="en-US"/>
        </w:rPr>
        <w:t>звонок</w:t>
      </w:r>
      <w:r w:rsidRPr="007B377D">
        <w:rPr>
          <w:rFonts w:ascii="Times New Roman" w:eastAsia="Times New Roman" w:hAnsi="Times New Roman" w:cs="Times New Roman"/>
          <w:color w:val="auto"/>
          <w:spacing w:val="24"/>
          <w:lang w:eastAsia="en-US"/>
        </w:rPr>
        <w:t xml:space="preserve"> </w:t>
      </w:r>
      <w:r w:rsidRPr="007B377D">
        <w:rPr>
          <w:rFonts w:ascii="Times New Roman" w:eastAsia="Times New Roman" w:hAnsi="Times New Roman" w:cs="Times New Roman"/>
          <w:color w:val="auto"/>
          <w:lang w:eastAsia="en-US"/>
        </w:rPr>
        <w:t>должен</w:t>
      </w:r>
      <w:r w:rsidRPr="007B377D">
        <w:rPr>
          <w:rFonts w:ascii="Times New Roman" w:eastAsia="Times New Roman" w:hAnsi="Times New Roman" w:cs="Times New Roman"/>
          <w:color w:val="auto"/>
          <w:spacing w:val="22"/>
          <w:lang w:eastAsia="en-US"/>
        </w:rPr>
        <w:t xml:space="preserve"> </w:t>
      </w:r>
      <w:r w:rsidRPr="007B377D">
        <w:rPr>
          <w:rFonts w:ascii="Times New Roman" w:eastAsia="Times New Roman" w:hAnsi="Times New Roman" w:cs="Times New Roman"/>
          <w:color w:val="auto"/>
          <w:lang w:eastAsia="en-US"/>
        </w:rPr>
        <w:t>быть</w:t>
      </w:r>
      <w:r w:rsidRPr="007B377D">
        <w:rPr>
          <w:rFonts w:ascii="Times New Roman" w:eastAsia="Times New Roman" w:hAnsi="Times New Roman" w:cs="Times New Roman"/>
          <w:color w:val="auto"/>
          <w:spacing w:val="22"/>
          <w:lang w:eastAsia="en-US"/>
        </w:rPr>
        <w:t xml:space="preserve"> </w:t>
      </w:r>
      <w:r w:rsidRPr="007B377D">
        <w:rPr>
          <w:rFonts w:ascii="Times New Roman" w:eastAsia="Times New Roman" w:hAnsi="Times New Roman" w:cs="Times New Roman"/>
          <w:color w:val="auto"/>
          <w:lang w:eastAsia="en-US"/>
        </w:rPr>
        <w:t>переадресован</w:t>
      </w:r>
      <w:r w:rsidRPr="007B377D">
        <w:rPr>
          <w:rFonts w:ascii="Times New Roman" w:eastAsia="Times New Roman" w:hAnsi="Times New Roman" w:cs="Times New Roman"/>
          <w:color w:val="auto"/>
          <w:spacing w:val="24"/>
          <w:lang w:eastAsia="en-US"/>
        </w:rPr>
        <w:t xml:space="preserve"> </w:t>
      </w:r>
      <w:r w:rsidRPr="007B377D">
        <w:rPr>
          <w:rFonts w:ascii="Times New Roman" w:eastAsia="Times New Roman" w:hAnsi="Times New Roman" w:cs="Times New Roman"/>
          <w:color w:val="auto"/>
          <w:lang w:eastAsia="en-US"/>
        </w:rPr>
        <w:t>(переведен)</w:t>
      </w:r>
      <w:r w:rsidRPr="007B377D">
        <w:rPr>
          <w:rFonts w:ascii="Times New Roman" w:eastAsia="Times New Roman" w:hAnsi="Times New Roman" w:cs="Times New Roman"/>
          <w:color w:val="auto"/>
          <w:spacing w:val="22"/>
          <w:lang w:eastAsia="en-US"/>
        </w:rPr>
        <w:t xml:space="preserve"> </w:t>
      </w:r>
      <w:r w:rsidRPr="007B377D">
        <w:rPr>
          <w:rFonts w:ascii="Times New Roman" w:eastAsia="Times New Roman" w:hAnsi="Times New Roman" w:cs="Times New Roman"/>
          <w:color w:val="auto"/>
          <w:lang w:eastAsia="en-US"/>
        </w:rPr>
        <w:t>на</w:t>
      </w:r>
      <w:r w:rsidRPr="007B377D">
        <w:rPr>
          <w:rFonts w:ascii="Times New Roman" w:eastAsia="Times New Roman" w:hAnsi="Times New Roman" w:cs="Times New Roman"/>
          <w:color w:val="auto"/>
          <w:spacing w:val="23"/>
          <w:lang w:eastAsia="en-US"/>
        </w:rPr>
        <w:t xml:space="preserve"> </w:t>
      </w:r>
      <w:r w:rsidRPr="007B377D">
        <w:rPr>
          <w:rFonts w:ascii="Times New Roman" w:eastAsia="Times New Roman" w:hAnsi="Times New Roman" w:cs="Times New Roman"/>
          <w:color w:val="auto"/>
          <w:lang w:eastAsia="en-US"/>
        </w:rPr>
        <w:t>другое должностное лицо или же обратившемуся лицу должен быть сообщен телефонный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номер,</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по которому</w:t>
      </w:r>
      <w:r w:rsidRPr="007B377D">
        <w:rPr>
          <w:rFonts w:ascii="Times New Roman" w:eastAsia="Times New Roman" w:hAnsi="Times New Roman" w:cs="Times New Roman"/>
          <w:color w:val="auto"/>
          <w:spacing w:val="-4"/>
          <w:lang w:eastAsia="en-US"/>
        </w:rPr>
        <w:t xml:space="preserve"> </w:t>
      </w:r>
      <w:r w:rsidRPr="007B377D">
        <w:rPr>
          <w:rFonts w:ascii="Times New Roman" w:eastAsia="Times New Roman" w:hAnsi="Times New Roman" w:cs="Times New Roman"/>
          <w:color w:val="auto"/>
          <w:lang w:eastAsia="en-US"/>
        </w:rPr>
        <w:t>можно</w:t>
      </w:r>
      <w:r w:rsidRPr="007B377D">
        <w:rPr>
          <w:rFonts w:ascii="Times New Roman" w:eastAsia="Times New Roman" w:hAnsi="Times New Roman" w:cs="Times New Roman"/>
          <w:color w:val="auto"/>
          <w:spacing w:val="-4"/>
          <w:lang w:eastAsia="en-US"/>
        </w:rPr>
        <w:t xml:space="preserve"> </w:t>
      </w:r>
      <w:r w:rsidRPr="007B377D">
        <w:rPr>
          <w:rFonts w:ascii="Times New Roman" w:eastAsia="Times New Roman" w:hAnsi="Times New Roman" w:cs="Times New Roman"/>
          <w:color w:val="auto"/>
          <w:lang w:eastAsia="en-US"/>
        </w:rPr>
        <w:t>будет</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получить</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необходимую</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информацию</w:t>
      </w:r>
    </w:p>
    <w:p w:rsidR="002166FF" w:rsidRPr="007B377D" w:rsidRDefault="002166FF" w:rsidP="007B377D">
      <w:pPr>
        <w:autoSpaceDE w:val="0"/>
        <w:autoSpaceDN w:val="0"/>
        <w:spacing w:line="276" w:lineRule="auto"/>
        <w:ind w:left="297" w:right="225"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Если подготовка ответа требует продолжительного времени, он предлагает</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Заявителю</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один</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из следующих вариантов</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дальнейших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действий:</w:t>
      </w:r>
    </w:p>
    <w:p w:rsidR="002166FF" w:rsidRPr="007B377D" w:rsidRDefault="002166FF" w:rsidP="007B377D">
      <w:pPr>
        <w:autoSpaceDE w:val="0"/>
        <w:autoSpaceDN w:val="0"/>
        <w:spacing w:line="276" w:lineRule="auto"/>
        <w:ind w:left="1005" w:right="295"/>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изложить обращение в письменной форме;</w:t>
      </w:r>
    </w:p>
    <w:p w:rsidR="002166FF" w:rsidRPr="007B377D" w:rsidRDefault="001D4135" w:rsidP="007B377D">
      <w:pPr>
        <w:autoSpaceDE w:val="0"/>
        <w:autoSpaceDN w:val="0"/>
        <w:spacing w:line="276" w:lineRule="auto"/>
        <w:ind w:left="851" w:right="295" w:firstLine="142"/>
        <w:jc w:val="both"/>
        <w:rPr>
          <w:rFonts w:ascii="Times New Roman" w:eastAsia="Times New Roman" w:hAnsi="Times New Roman" w:cs="Times New Roman"/>
          <w:color w:val="auto"/>
          <w:lang w:eastAsia="en-US"/>
        </w:rPr>
      </w:pPr>
      <w:r>
        <w:rPr>
          <w:rFonts w:ascii="Times New Roman" w:eastAsia="Times New Roman" w:hAnsi="Times New Roman" w:cs="Times New Roman"/>
          <w:color w:val="auto"/>
          <w:spacing w:val="-67"/>
          <w:lang w:eastAsia="en-US"/>
        </w:rPr>
        <w:t>--</w:t>
      </w:r>
      <w:r>
        <w:rPr>
          <w:rFonts w:ascii="Times New Roman" w:eastAsia="Times New Roman" w:hAnsi="Times New Roman" w:cs="Times New Roman"/>
          <w:color w:val="auto"/>
          <w:lang w:eastAsia="en-US"/>
        </w:rPr>
        <w:t xml:space="preserve">- </w:t>
      </w:r>
      <w:r w:rsidR="002166FF" w:rsidRPr="007B377D">
        <w:rPr>
          <w:rFonts w:ascii="Times New Roman" w:eastAsia="Times New Roman" w:hAnsi="Times New Roman" w:cs="Times New Roman"/>
          <w:color w:val="auto"/>
          <w:lang w:eastAsia="en-US"/>
        </w:rPr>
        <w:t>назначить</w:t>
      </w:r>
      <w:r w:rsidR="002166FF" w:rsidRPr="007B377D">
        <w:rPr>
          <w:rFonts w:ascii="Times New Roman" w:eastAsia="Times New Roman" w:hAnsi="Times New Roman" w:cs="Times New Roman"/>
          <w:color w:val="auto"/>
          <w:spacing w:val="-7"/>
          <w:lang w:eastAsia="en-US"/>
        </w:rPr>
        <w:t xml:space="preserve"> </w:t>
      </w:r>
      <w:r w:rsidR="002166FF" w:rsidRPr="007B377D">
        <w:rPr>
          <w:rFonts w:ascii="Times New Roman" w:eastAsia="Times New Roman" w:hAnsi="Times New Roman" w:cs="Times New Roman"/>
          <w:color w:val="auto"/>
          <w:lang w:eastAsia="en-US"/>
        </w:rPr>
        <w:t>другое</w:t>
      </w:r>
      <w:r w:rsidR="002166FF" w:rsidRPr="007B377D">
        <w:rPr>
          <w:rFonts w:ascii="Times New Roman" w:eastAsia="Times New Roman" w:hAnsi="Times New Roman" w:cs="Times New Roman"/>
          <w:color w:val="auto"/>
          <w:spacing w:val="-2"/>
          <w:lang w:eastAsia="en-US"/>
        </w:rPr>
        <w:t xml:space="preserve"> </w:t>
      </w:r>
      <w:r w:rsidR="002166FF" w:rsidRPr="007B377D">
        <w:rPr>
          <w:rFonts w:ascii="Times New Roman" w:eastAsia="Times New Roman" w:hAnsi="Times New Roman" w:cs="Times New Roman"/>
          <w:color w:val="auto"/>
          <w:lang w:eastAsia="en-US"/>
        </w:rPr>
        <w:t>время</w:t>
      </w:r>
      <w:r w:rsidR="002166FF" w:rsidRPr="007B377D">
        <w:rPr>
          <w:rFonts w:ascii="Times New Roman" w:eastAsia="Times New Roman" w:hAnsi="Times New Roman" w:cs="Times New Roman"/>
          <w:color w:val="auto"/>
          <w:spacing w:val="-1"/>
          <w:lang w:eastAsia="en-US"/>
        </w:rPr>
        <w:t xml:space="preserve"> </w:t>
      </w:r>
      <w:r w:rsidR="002166FF" w:rsidRPr="007B377D">
        <w:rPr>
          <w:rFonts w:ascii="Times New Roman" w:eastAsia="Times New Roman" w:hAnsi="Times New Roman" w:cs="Times New Roman"/>
          <w:color w:val="auto"/>
          <w:lang w:eastAsia="en-US"/>
        </w:rPr>
        <w:t>для</w:t>
      </w:r>
      <w:r w:rsidR="002166FF" w:rsidRPr="007B377D">
        <w:rPr>
          <w:rFonts w:ascii="Times New Roman" w:eastAsia="Times New Roman" w:hAnsi="Times New Roman" w:cs="Times New Roman"/>
          <w:color w:val="auto"/>
          <w:spacing w:val="-2"/>
          <w:lang w:eastAsia="en-US"/>
        </w:rPr>
        <w:t xml:space="preserve"> </w:t>
      </w:r>
      <w:r w:rsidR="002166FF" w:rsidRPr="007B377D">
        <w:rPr>
          <w:rFonts w:ascii="Times New Roman" w:eastAsia="Times New Roman" w:hAnsi="Times New Roman" w:cs="Times New Roman"/>
          <w:color w:val="auto"/>
          <w:lang w:eastAsia="en-US"/>
        </w:rPr>
        <w:t>консультаций.</w:t>
      </w:r>
    </w:p>
    <w:p w:rsidR="002166FF" w:rsidRPr="007B377D" w:rsidRDefault="002166FF" w:rsidP="007B377D">
      <w:pPr>
        <w:autoSpaceDE w:val="0"/>
        <w:autoSpaceDN w:val="0"/>
        <w:spacing w:line="276" w:lineRule="auto"/>
        <w:ind w:left="297" w:right="225"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Должностное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лицо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Уполномоченного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органа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не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вправе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осуществлять</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информирование,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выходящее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за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рамки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стандартных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процедур</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условий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предоставления муниципальной услуги, и влияющее прямо или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косвенно на принимаемое</w:t>
      </w:r>
      <w:r w:rsidRPr="007B377D">
        <w:rPr>
          <w:rFonts w:ascii="Times New Roman" w:eastAsia="Times New Roman" w:hAnsi="Times New Roman" w:cs="Times New Roman"/>
          <w:color w:val="auto"/>
          <w:spacing w:val="-3"/>
          <w:lang w:eastAsia="en-US"/>
        </w:rPr>
        <w:t xml:space="preserve"> </w:t>
      </w:r>
      <w:r w:rsidRPr="007B377D">
        <w:rPr>
          <w:rFonts w:ascii="Times New Roman" w:eastAsia="Times New Roman" w:hAnsi="Times New Roman" w:cs="Times New Roman"/>
          <w:color w:val="auto"/>
          <w:lang w:eastAsia="en-US"/>
        </w:rPr>
        <w:t>решение.</w:t>
      </w:r>
    </w:p>
    <w:p w:rsidR="002166FF" w:rsidRPr="007B377D" w:rsidRDefault="002166FF" w:rsidP="007B377D">
      <w:pPr>
        <w:autoSpaceDE w:val="0"/>
        <w:autoSpaceDN w:val="0"/>
        <w:spacing w:line="276" w:lineRule="auto"/>
        <w:ind w:left="297" w:right="231"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Продолжительность информирования по телефону не должна превышать 10</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минут.</w:t>
      </w:r>
    </w:p>
    <w:p w:rsidR="002166FF" w:rsidRDefault="002166FF" w:rsidP="007B377D">
      <w:pPr>
        <w:autoSpaceDE w:val="0"/>
        <w:autoSpaceDN w:val="0"/>
        <w:spacing w:line="276" w:lineRule="auto"/>
        <w:ind w:left="297" w:right="225"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Информирование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осуществляется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соответствии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графиком</w:t>
      </w:r>
      <w:r w:rsidRPr="007B377D">
        <w:rPr>
          <w:rFonts w:ascii="Times New Roman" w:eastAsia="Times New Roman" w:hAnsi="Times New Roman" w:cs="Times New Roman"/>
          <w:color w:val="auto"/>
          <w:spacing w:val="71"/>
          <w:lang w:eastAsia="en-US"/>
        </w:rPr>
        <w:t xml:space="preserve"> </w:t>
      </w:r>
      <w:r w:rsidRPr="007B377D">
        <w:rPr>
          <w:rFonts w:ascii="Times New Roman" w:eastAsia="Times New Roman" w:hAnsi="Times New Roman" w:cs="Times New Roman"/>
          <w:color w:val="auto"/>
          <w:lang w:eastAsia="en-US"/>
        </w:rPr>
        <w:t>приема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граждан.</w:t>
      </w:r>
    </w:p>
    <w:p w:rsidR="002166FF" w:rsidRPr="00505B28" w:rsidRDefault="002166FF" w:rsidP="00810DFF">
      <w:pPr>
        <w:numPr>
          <w:ilvl w:val="1"/>
          <w:numId w:val="14"/>
        </w:numPr>
        <w:tabs>
          <w:tab w:val="left" w:pos="1634"/>
        </w:tabs>
        <w:autoSpaceDE w:val="0"/>
        <w:autoSpaceDN w:val="0"/>
        <w:spacing w:line="276" w:lineRule="auto"/>
        <w:ind w:left="284" w:right="221" w:firstLine="709"/>
        <w:jc w:val="both"/>
        <w:rPr>
          <w:rFonts w:ascii="Times New Roman" w:eastAsia="Times New Roman" w:hAnsi="Times New Roman" w:cs="Times New Roman"/>
          <w:color w:val="auto"/>
          <w:lang w:eastAsia="en-US"/>
        </w:rPr>
      </w:pPr>
      <w:proofErr w:type="gramStart"/>
      <w:r w:rsidRPr="00505B28">
        <w:rPr>
          <w:rFonts w:ascii="Times New Roman" w:eastAsia="Times New Roman" w:hAnsi="Times New Roman" w:cs="Times New Roman"/>
          <w:color w:val="auto"/>
          <w:lang w:eastAsia="en-US"/>
        </w:rPr>
        <w:t>По</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письменному</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обращению</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должностное</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лицо</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Уполномоченного</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органа,</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ответственный</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за</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предоставление</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(муниципальной</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услуги,</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подробно</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в</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письменной</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форме</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разъясняет</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гражданину</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сведения</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по</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вопросам, указанным в пункте 1.5. настоящего Административного регламента в</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порядке,</w:t>
      </w:r>
      <w:r w:rsidRPr="00505B28">
        <w:rPr>
          <w:rFonts w:ascii="Times New Roman" w:eastAsia="Times New Roman" w:hAnsi="Times New Roman" w:cs="Times New Roman"/>
          <w:color w:val="auto"/>
          <w:spacing w:val="58"/>
          <w:lang w:eastAsia="en-US"/>
        </w:rPr>
        <w:t xml:space="preserve"> </w:t>
      </w:r>
      <w:r w:rsidRPr="00505B28">
        <w:rPr>
          <w:rFonts w:ascii="Times New Roman" w:eastAsia="Times New Roman" w:hAnsi="Times New Roman" w:cs="Times New Roman"/>
          <w:color w:val="auto"/>
          <w:lang w:eastAsia="en-US"/>
        </w:rPr>
        <w:t>установленном</w:t>
      </w:r>
      <w:r w:rsidRPr="00505B28">
        <w:rPr>
          <w:rFonts w:ascii="Times New Roman" w:eastAsia="Times New Roman" w:hAnsi="Times New Roman" w:cs="Times New Roman"/>
          <w:color w:val="auto"/>
          <w:spacing w:val="58"/>
          <w:lang w:eastAsia="en-US"/>
        </w:rPr>
        <w:t xml:space="preserve"> </w:t>
      </w:r>
      <w:r w:rsidRPr="00505B28">
        <w:rPr>
          <w:rFonts w:ascii="Times New Roman" w:eastAsia="Times New Roman" w:hAnsi="Times New Roman" w:cs="Times New Roman"/>
          <w:color w:val="auto"/>
          <w:lang w:eastAsia="en-US"/>
        </w:rPr>
        <w:t>Федеральным</w:t>
      </w:r>
      <w:r w:rsidRPr="00505B28">
        <w:rPr>
          <w:rFonts w:ascii="Times New Roman" w:eastAsia="Times New Roman" w:hAnsi="Times New Roman" w:cs="Times New Roman"/>
          <w:color w:val="auto"/>
          <w:spacing w:val="58"/>
          <w:lang w:eastAsia="en-US"/>
        </w:rPr>
        <w:t xml:space="preserve"> </w:t>
      </w:r>
      <w:r w:rsidRPr="00505B28">
        <w:rPr>
          <w:rFonts w:ascii="Times New Roman" w:eastAsia="Times New Roman" w:hAnsi="Times New Roman" w:cs="Times New Roman"/>
          <w:color w:val="auto"/>
          <w:lang w:eastAsia="en-US"/>
        </w:rPr>
        <w:t>законом</w:t>
      </w:r>
      <w:r w:rsidRPr="00505B28">
        <w:rPr>
          <w:rFonts w:ascii="Times New Roman" w:eastAsia="Times New Roman" w:hAnsi="Times New Roman" w:cs="Times New Roman"/>
          <w:color w:val="auto"/>
          <w:spacing w:val="56"/>
          <w:lang w:eastAsia="en-US"/>
        </w:rPr>
        <w:t xml:space="preserve"> </w:t>
      </w:r>
      <w:r w:rsidRPr="00505B28">
        <w:rPr>
          <w:rFonts w:ascii="Times New Roman" w:eastAsia="Times New Roman" w:hAnsi="Times New Roman" w:cs="Times New Roman"/>
          <w:color w:val="auto"/>
          <w:lang w:eastAsia="en-US"/>
        </w:rPr>
        <w:t>от</w:t>
      </w:r>
      <w:r w:rsidRPr="00505B28">
        <w:rPr>
          <w:rFonts w:ascii="Times New Roman" w:eastAsia="Times New Roman" w:hAnsi="Times New Roman" w:cs="Times New Roman"/>
          <w:color w:val="auto"/>
          <w:spacing w:val="58"/>
          <w:lang w:eastAsia="en-US"/>
        </w:rPr>
        <w:t xml:space="preserve"> </w:t>
      </w:r>
      <w:r w:rsidRPr="00505B28">
        <w:rPr>
          <w:rFonts w:ascii="Times New Roman" w:eastAsia="Times New Roman" w:hAnsi="Times New Roman" w:cs="Times New Roman"/>
          <w:color w:val="auto"/>
          <w:lang w:eastAsia="en-US"/>
        </w:rPr>
        <w:t>2</w:t>
      </w:r>
      <w:r w:rsidRPr="00505B28">
        <w:rPr>
          <w:rFonts w:ascii="Times New Roman" w:eastAsia="Times New Roman" w:hAnsi="Times New Roman" w:cs="Times New Roman"/>
          <w:color w:val="auto"/>
          <w:spacing w:val="59"/>
          <w:lang w:eastAsia="en-US"/>
        </w:rPr>
        <w:t xml:space="preserve"> </w:t>
      </w:r>
      <w:r w:rsidRPr="00505B28">
        <w:rPr>
          <w:rFonts w:ascii="Times New Roman" w:eastAsia="Times New Roman" w:hAnsi="Times New Roman" w:cs="Times New Roman"/>
          <w:color w:val="auto"/>
          <w:lang w:eastAsia="en-US"/>
        </w:rPr>
        <w:t>мая</w:t>
      </w:r>
      <w:r w:rsidRPr="00505B28">
        <w:rPr>
          <w:rFonts w:ascii="Times New Roman" w:eastAsia="Times New Roman" w:hAnsi="Times New Roman" w:cs="Times New Roman"/>
          <w:color w:val="auto"/>
          <w:spacing w:val="59"/>
          <w:lang w:eastAsia="en-US"/>
        </w:rPr>
        <w:t xml:space="preserve"> </w:t>
      </w:r>
      <w:r w:rsidRPr="00505B28">
        <w:rPr>
          <w:rFonts w:ascii="Times New Roman" w:eastAsia="Times New Roman" w:hAnsi="Times New Roman" w:cs="Times New Roman"/>
          <w:color w:val="auto"/>
          <w:lang w:eastAsia="en-US"/>
        </w:rPr>
        <w:t>2006</w:t>
      </w:r>
      <w:r w:rsidRPr="00505B28">
        <w:rPr>
          <w:rFonts w:ascii="Times New Roman" w:eastAsia="Times New Roman" w:hAnsi="Times New Roman" w:cs="Times New Roman"/>
          <w:color w:val="auto"/>
          <w:spacing w:val="59"/>
          <w:lang w:eastAsia="en-US"/>
        </w:rPr>
        <w:t xml:space="preserve"> </w:t>
      </w:r>
      <w:r w:rsidRPr="00505B28">
        <w:rPr>
          <w:rFonts w:ascii="Times New Roman" w:eastAsia="Times New Roman" w:hAnsi="Times New Roman" w:cs="Times New Roman"/>
          <w:color w:val="auto"/>
          <w:lang w:eastAsia="en-US"/>
        </w:rPr>
        <w:t>г.</w:t>
      </w:r>
      <w:r w:rsidRPr="00505B28">
        <w:rPr>
          <w:rFonts w:ascii="Times New Roman" w:eastAsia="Times New Roman" w:hAnsi="Times New Roman" w:cs="Times New Roman"/>
          <w:color w:val="auto"/>
          <w:spacing w:val="58"/>
          <w:lang w:eastAsia="en-US"/>
        </w:rPr>
        <w:t xml:space="preserve"> </w:t>
      </w:r>
      <w:r w:rsidRPr="00505B28">
        <w:rPr>
          <w:rFonts w:ascii="Times New Roman" w:eastAsia="Times New Roman" w:hAnsi="Times New Roman" w:cs="Times New Roman"/>
          <w:color w:val="auto"/>
          <w:lang w:eastAsia="en-US"/>
        </w:rPr>
        <w:t>№</w:t>
      </w:r>
      <w:r w:rsidRPr="00505B28">
        <w:rPr>
          <w:rFonts w:ascii="Times New Roman" w:eastAsia="Times New Roman" w:hAnsi="Times New Roman" w:cs="Times New Roman"/>
          <w:color w:val="auto"/>
          <w:spacing w:val="59"/>
          <w:lang w:eastAsia="en-US"/>
        </w:rPr>
        <w:t xml:space="preserve"> </w:t>
      </w:r>
      <w:r w:rsidRPr="00505B28">
        <w:rPr>
          <w:rFonts w:ascii="Times New Roman" w:eastAsia="Times New Roman" w:hAnsi="Times New Roman" w:cs="Times New Roman"/>
          <w:color w:val="auto"/>
          <w:lang w:eastAsia="en-US"/>
        </w:rPr>
        <w:t>59-ФЗ «О порядке рассмотрения обращений граждан</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Российской</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Федерации» (далее</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Федеральный</w:t>
      </w:r>
      <w:r w:rsidRPr="00505B28">
        <w:rPr>
          <w:rFonts w:ascii="Times New Roman" w:eastAsia="Times New Roman" w:hAnsi="Times New Roman" w:cs="Times New Roman"/>
          <w:color w:val="auto"/>
          <w:spacing w:val="-1"/>
          <w:lang w:eastAsia="en-US"/>
        </w:rPr>
        <w:t xml:space="preserve"> </w:t>
      </w:r>
      <w:r w:rsidRPr="00505B28">
        <w:rPr>
          <w:rFonts w:ascii="Times New Roman" w:eastAsia="Times New Roman" w:hAnsi="Times New Roman" w:cs="Times New Roman"/>
          <w:color w:val="auto"/>
          <w:lang w:eastAsia="en-US"/>
        </w:rPr>
        <w:t>закон № 59-ФЗ).</w:t>
      </w:r>
      <w:proofErr w:type="gramEnd"/>
      <w:r w:rsidR="00810DFF" w:rsidRPr="00505B28">
        <w:t xml:space="preserve"> </w:t>
      </w:r>
      <w:r w:rsidR="00810DFF" w:rsidRPr="00505B28">
        <w:rPr>
          <w:rFonts w:ascii="Times New Roman" w:eastAsia="Times New Roman" w:hAnsi="Times New Roman" w:cs="Times New Roman"/>
          <w:color w:val="auto"/>
          <w:lang w:eastAsia="en-US"/>
        </w:rPr>
        <w:t>Положения Федерального закона №210-ФЗ,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законом N 59-ФЗ</w:t>
      </w:r>
      <w:r w:rsidR="00505B28">
        <w:rPr>
          <w:rFonts w:ascii="Times New Roman" w:eastAsia="Times New Roman" w:hAnsi="Times New Roman" w:cs="Times New Roman"/>
          <w:color w:val="auto"/>
          <w:lang w:eastAsia="en-US"/>
        </w:rPr>
        <w:t>.</w:t>
      </w:r>
      <w:r w:rsidR="00810DFF" w:rsidRPr="00505B28">
        <w:rPr>
          <w:rFonts w:ascii="Times New Roman" w:eastAsia="Times New Roman" w:hAnsi="Times New Roman" w:cs="Times New Roman"/>
          <w:color w:val="auto"/>
          <w:lang w:eastAsia="en-US"/>
        </w:rPr>
        <w:t xml:space="preserve"> </w:t>
      </w:r>
    </w:p>
    <w:p w:rsidR="002166FF" w:rsidRPr="007B377D" w:rsidRDefault="002166FF" w:rsidP="007B377D">
      <w:pPr>
        <w:numPr>
          <w:ilvl w:val="1"/>
          <w:numId w:val="14"/>
        </w:numPr>
        <w:tabs>
          <w:tab w:val="left" w:pos="1737"/>
        </w:tabs>
        <w:autoSpaceDE w:val="0"/>
        <w:autoSpaceDN w:val="0"/>
        <w:spacing w:line="276" w:lineRule="auto"/>
        <w:ind w:left="142" w:right="224" w:firstLine="851"/>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На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Едином</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портале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размещаются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сведения,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предусмотренные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Положением</w:t>
      </w:r>
      <w:r w:rsidRPr="007B377D">
        <w:rPr>
          <w:rFonts w:ascii="Times New Roman" w:eastAsia="Times New Roman" w:hAnsi="Times New Roman" w:cs="Times New Roman"/>
          <w:color w:val="auto"/>
          <w:spacing w:val="70"/>
          <w:lang w:eastAsia="en-US"/>
        </w:rPr>
        <w:t xml:space="preserve"> </w:t>
      </w:r>
      <w:r w:rsidRPr="007B377D">
        <w:rPr>
          <w:rFonts w:ascii="Times New Roman" w:eastAsia="Times New Roman" w:hAnsi="Times New Roman" w:cs="Times New Roman"/>
          <w:color w:val="auto"/>
          <w:lang w:eastAsia="en-US"/>
        </w:rPr>
        <w:t>о</w:t>
      </w:r>
      <w:r w:rsidRPr="007B377D">
        <w:rPr>
          <w:rFonts w:ascii="Times New Roman" w:eastAsia="Times New Roman" w:hAnsi="Times New Roman" w:cs="Times New Roman"/>
          <w:color w:val="auto"/>
          <w:spacing w:val="69"/>
          <w:lang w:eastAsia="en-US"/>
        </w:rPr>
        <w:t xml:space="preserve"> </w:t>
      </w:r>
      <w:r w:rsidRPr="007B377D">
        <w:rPr>
          <w:rFonts w:ascii="Times New Roman" w:eastAsia="Times New Roman" w:hAnsi="Times New Roman" w:cs="Times New Roman"/>
          <w:color w:val="auto"/>
          <w:lang w:eastAsia="en-US"/>
        </w:rPr>
        <w:t>федеральной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государственной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информационной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системе «Федеральный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реестр</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государственных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муниципальных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услуг</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(функций)»,</w:t>
      </w:r>
      <w:r w:rsidRPr="007B377D">
        <w:rPr>
          <w:rFonts w:ascii="Times New Roman" w:eastAsia="Times New Roman" w:hAnsi="Times New Roman" w:cs="Times New Roman"/>
          <w:color w:val="auto"/>
          <w:spacing w:val="-67"/>
          <w:lang w:eastAsia="en-US"/>
        </w:rPr>
        <w:t xml:space="preserve"> </w:t>
      </w:r>
      <w:r w:rsidRPr="007B377D">
        <w:rPr>
          <w:rFonts w:ascii="Times New Roman" w:eastAsia="Times New Roman" w:hAnsi="Times New Roman" w:cs="Times New Roman"/>
          <w:color w:val="auto"/>
          <w:lang w:eastAsia="en-US"/>
        </w:rPr>
        <w:t>утвержденным</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постановлением</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Правительства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Российской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Федерации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от</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24</w:t>
      </w:r>
      <w:r w:rsidR="00FE65BB">
        <w:rPr>
          <w:rFonts w:ascii="Times New Roman" w:eastAsia="Times New Roman" w:hAnsi="Times New Roman" w:cs="Times New Roman"/>
          <w:color w:val="auto"/>
          <w:lang w:eastAsia="en-US"/>
        </w:rPr>
        <w:t xml:space="preserve"> </w:t>
      </w:r>
      <w:r w:rsidRPr="007B377D">
        <w:rPr>
          <w:rFonts w:ascii="Times New Roman" w:eastAsia="Times New Roman" w:hAnsi="Times New Roman" w:cs="Times New Roman"/>
          <w:color w:val="auto"/>
          <w:spacing w:val="-67"/>
          <w:lang w:eastAsia="en-US"/>
        </w:rPr>
        <w:t xml:space="preserve"> </w:t>
      </w:r>
      <w:r w:rsidRPr="007B377D">
        <w:rPr>
          <w:rFonts w:ascii="Times New Roman" w:eastAsia="Times New Roman" w:hAnsi="Times New Roman" w:cs="Times New Roman"/>
          <w:color w:val="auto"/>
          <w:lang w:eastAsia="en-US"/>
        </w:rPr>
        <w:t>октября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2011</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года</w:t>
      </w:r>
      <w:r w:rsidRPr="007B377D">
        <w:rPr>
          <w:rFonts w:ascii="Times New Roman" w:eastAsia="Times New Roman" w:hAnsi="Times New Roman" w:cs="Times New Roman"/>
          <w:color w:val="auto"/>
          <w:spacing w:val="-3"/>
          <w:lang w:eastAsia="en-US"/>
        </w:rPr>
        <w:t xml:space="preserve"> </w:t>
      </w:r>
      <w:r w:rsidRPr="007B377D">
        <w:rPr>
          <w:rFonts w:ascii="Times New Roman" w:eastAsia="Times New Roman" w:hAnsi="Times New Roman" w:cs="Times New Roman"/>
          <w:color w:val="auto"/>
          <w:lang w:eastAsia="en-US"/>
        </w:rPr>
        <w:t>№</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861.</w:t>
      </w:r>
    </w:p>
    <w:p w:rsidR="002166FF" w:rsidRPr="007B377D" w:rsidRDefault="002166FF" w:rsidP="007B377D">
      <w:pPr>
        <w:autoSpaceDE w:val="0"/>
        <w:autoSpaceDN w:val="0"/>
        <w:spacing w:line="276" w:lineRule="auto"/>
        <w:ind w:left="142" w:right="221" w:firstLine="851"/>
        <w:jc w:val="both"/>
        <w:rPr>
          <w:rFonts w:ascii="Times New Roman" w:eastAsia="Times New Roman" w:hAnsi="Times New Roman" w:cs="Times New Roman"/>
          <w:color w:val="auto"/>
          <w:lang w:eastAsia="en-US"/>
        </w:rPr>
      </w:pPr>
      <w:proofErr w:type="gramStart"/>
      <w:r w:rsidRPr="007B377D">
        <w:rPr>
          <w:rFonts w:ascii="Times New Roman" w:eastAsia="Times New Roman" w:hAnsi="Times New Roman" w:cs="Times New Roman"/>
          <w:color w:val="auto"/>
          <w:lang w:eastAsia="en-US"/>
        </w:rPr>
        <w:t xml:space="preserve">Доступ </w:t>
      </w:r>
      <w:r w:rsidRPr="00B20B2B">
        <w:rPr>
          <w:rFonts w:ascii="Times New Roman" w:eastAsia="Times New Roman" w:hAnsi="Times New Roman" w:cs="Times New Roman"/>
          <w:color w:val="auto"/>
          <w:lang w:eastAsia="en-US"/>
        </w:rPr>
        <w:t>к</w:t>
      </w:r>
      <w:r w:rsidRPr="007B377D">
        <w:rPr>
          <w:rFonts w:ascii="Times New Roman" w:eastAsia="Times New Roman" w:hAnsi="Times New Roman" w:cs="Times New Roman"/>
          <w:color w:val="auto"/>
          <w:lang w:eastAsia="en-US"/>
        </w:rPr>
        <w:t xml:space="preserve"> информации о сроках и порядке предоставления муниципальной услуги осуществляется без выполнения заявителем каких-либо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требований, в том числе без использования программного обеспечения, установка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которого на технические средства заявителя требует заключения лицензионного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или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соглашения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правообладателем</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программного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обеспечения,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предусматривающего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взимание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платы,</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регистрацию</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или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авторизацию</w:t>
      </w:r>
      <w:r w:rsidRPr="007B377D">
        <w:rPr>
          <w:rFonts w:ascii="Times New Roman" w:eastAsia="Times New Roman" w:hAnsi="Times New Roman" w:cs="Times New Roman"/>
          <w:color w:val="auto"/>
          <w:spacing w:val="70"/>
          <w:lang w:eastAsia="en-US"/>
        </w:rPr>
        <w:t xml:space="preserve"> </w:t>
      </w:r>
      <w:r w:rsidRPr="007B377D">
        <w:rPr>
          <w:rFonts w:ascii="Times New Roman" w:eastAsia="Times New Roman" w:hAnsi="Times New Roman" w:cs="Times New Roman"/>
          <w:color w:val="auto"/>
          <w:lang w:eastAsia="en-US"/>
        </w:rPr>
        <w:t>заявителя</w:t>
      </w:r>
      <w:r w:rsidRPr="007B377D">
        <w:rPr>
          <w:rFonts w:ascii="Times New Roman" w:eastAsia="Times New Roman" w:hAnsi="Times New Roman" w:cs="Times New Roman"/>
          <w:color w:val="auto"/>
          <w:spacing w:val="-67"/>
          <w:lang w:eastAsia="en-US"/>
        </w:rPr>
        <w:t xml:space="preserve"> </w:t>
      </w:r>
      <w:r w:rsidR="00FE65BB">
        <w:rPr>
          <w:rFonts w:ascii="Times New Roman" w:eastAsia="Times New Roman" w:hAnsi="Times New Roman" w:cs="Times New Roman"/>
          <w:color w:val="auto"/>
          <w:spacing w:val="-67"/>
          <w:lang w:eastAsia="en-US"/>
        </w:rPr>
        <w:t xml:space="preserve">             </w:t>
      </w:r>
      <w:r w:rsidR="00FE65BB">
        <w:rPr>
          <w:rFonts w:ascii="Times New Roman" w:eastAsia="Times New Roman" w:hAnsi="Times New Roman" w:cs="Times New Roman"/>
          <w:color w:val="auto"/>
          <w:lang w:eastAsia="en-US"/>
        </w:rPr>
        <w:t xml:space="preserve"> </w:t>
      </w:r>
      <w:r w:rsidRPr="007B377D">
        <w:rPr>
          <w:rFonts w:ascii="Times New Roman" w:eastAsia="Times New Roman" w:hAnsi="Times New Roman" w:cs="Times New Roman"/>
          <w:color w:val="auto"/>
          <w:lang w:eastAsia="en-US"/>
        </w:rPr>
        <w:t>или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предоставление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им персональных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данных.</w:t>
      </w:r>
      <w:proofErr w:type="gramEnd"/>
    </w:p>
    <w:p w:rsidR="002166FF" w:rsidRPr="007B377D" w:rsidRDefault="002166FF" w:rsidP="007B377D">
      <w:pPr>
        <w:numPr>
          <w:ilvl w:val="1"/>
          <w:numId w:val="14"/>
        </w:numPr>
        <w:tabs>
          <w:tab w:val="left" w:pos="1553"/>
        </w:tabs>
        <w:autoSpaceDE w:val="0"/>
        <w:autoSpaceDN w:val="0"/>
        <w:spacing w:line="276" w:lineRule="auto"/>
        <w:ind w:left="142" w:right="225"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На официальном сайте Уполномоченного органа, на стендах в местах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предоставления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муниципальной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услуги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многофункциональном</w:t>
      </w:r>
      <w:r w:rsidRPr="007B377D">
        <w:rPr>
          <w:rFonts w:ascii="Times New Roman" w:eastAsia="Times New Roman" w:hAnsi="Times New Roman" w:cs="Times New Roman"/>
          <w:color w:val="auto"/>
          <w:spacing w:val="-5"/>
          <w:lang w:eastAsia="en-US"/>
        </w:rPr>
        <w:t xml:space="preserve"> </w:t>
      </w:r>
      <w:r w:rsidRPr="007B377D">
        <w:rPr>
          <w:rFonts w:ascii="Times New Roman" w:eastAsia="Times New Roman" w:hAnsi="Times New Roman" w:cs="Times New Roman"/>
          <w:color w:val="auto"/>
          <w:lang w:eastAsia="en-US"/>
        </w:rPr>
        <w:t>центре</w:t>
      </w:r>
      <w:r w:rsidRPr="007B377D">
        <w:rPr>
          <w:rFonts w:ascii="Times New Roman" w:eastAsia="Times New Roman" w:hAnsi="Times New Roman" w:cs="Times New Roman"/>
          <w:color w:val="auto"/>
          <w:spacing w:val="-4"/>
          <w:lang w:eastAsia="en-US"/>
        </w:rPr>
        <w:t xml:space="preserve"> </w:t>
      </w:r>
      <w:r w:rsidRPr="007B377D">
        <w:rPr>
          <w:rFonts w:ascii="Times New Roman" w:eastAsia="Times New Roman" w:hAnsi="Times New Roman" w:cs="Times New Roman"/>
          <w:color w:val="auto"/>
          <w:lang w:eastAsia="en-US"/>
        </w:rPr>
        <w:t>размещается</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следующая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справочная</w:t>
      </w:r>
      <w:r w:rsidRPr="007B377D">
        <w:rPr>
          <w:rFonts w:ascii="Times New Roman" w:eastAsia="Times New Roman" w:hAnsi="Times New Roman" w:cs="Times New Roman"/>
          <w:color w:val="auto"/>
          <w:spacing w:val="-4"/>
          <w:lang w:eastAsia="en-US"/>
        </w:rPr>
        <w:t xml:space="preserve"> </w:t>
      </w:r>
      <w:r w:rsidRPr="007B377D">
        <w:rPr>
          <w:rFonts w:ascii="Times New Roman" w:eastAsia="Times New Roman" w:hAnsi="Times New Roman" w:cs="Times New Roman"/>
          <w:color w:val="auto"/>
          <w:lang w:eastAsia="en-US"/>
        </w:rPr>
        <w:t>информация:</w:t>
      </w:r>
    </w:p>
    <w:p w:rsidR="002166FF" w:rsidRPr="007B377D" w:rsidRDefault="002166FF" w:rsidP="007B377D">
      <w:pPr>
        <w:autoSpaceDE w:val="0"/>
        <w:autoSpaceDN w:val="0"/>
        <w:spacing w:line="276" w:lineRule="auto"/>
        <w:ind w:left="297" w:right="221"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месте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нахождения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графике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работы</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Уполномоченного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органа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структурных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подразделений,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ответственных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за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предоставление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муниципальной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услуги,</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а также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многофункциональных центров;</w:t>
      </w:r>
    </w:p>
    <w:p w:rsidR="002166FF" w:rsidRPr="007B377D" w:rsidRDefault="002166FF" w:rsidP="007B377D">
      <w:pPr>
        <w:autoSpaceDE w:val="0"/>
        <w:autoSpaceDN w:val="0"/>
        <w:spacing w:line="276" w:lineRule="auto"/>
        <w:ind w:left="297" w:right="222"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справочные телефоны структурных подразделений Уполномоченного органа,</w:t>
      </w:r>
      <w:r w:rsidRPr="007B377D">
        <w:rPr>
          <w:rFonts w:ascii="Times New Roman" w:eastAsia="Times New Roman" w:hAnsi="Times New Roman" w:cs="Times New Roman"/>
          <w:color w:val="auto"/>
          <w:spacing w:val="-67"/>
          <w:lang w:eastAsia="en-US"/>
        </w:rPr>
        <w:t xml:space="preserve"> </w:t>
      </w:r>
      <w:r w:rsidRPr="007B377D">
        <w:rPr>
          <w:rFonts w:ascii="Times New Roman" w:eastAsia="Times New Roman" w:hAnsi="Times New Roman" w:cs="Times New Roman"/>
          <w:color w:val="auto"/>
          <w:lang w:eastAsia="en-US"/>
        </w:rPr>
        <w:t>ответственных за предоставление муниципальной услуги, в том</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числе</w:t>
      </w:r>
      <w:r w:rsidRPr="007B377D">
        <w:rPr>
          <w:rFonts w:ascii="Times New Roman" w:eastAsia="Times New Roman" w:hAnsi="Times New Roman" w:cs="Times New Roman"/>
          <w:color w:val="auto"/>
          <w:spacing w:val="-3"/>
          <w:lang w:eastAsia="en-US"/>
        </w:rPr>
        <w:t xml:space="preserve"> </w:t>
      </w:r>
      <w:r w:rsidRPr="007B377D">
        <w:rPr>
          <w:rFonts w:ascii="Times New Roman" w:eastAsia="Times New Roman" w:hAnsi="Times New Roman" w:cs="Times New Roman"/>
          <w:color w:val="auto"/>
          <w:lang w:eastAsia="en-US"/>
        </w:rPr>
        <w:t>номер</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телефона-автоинформатора (при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наличии);</w:t>
      </w:r>
    </w:p>
    <w:p w:rsidR="002166FF" w:rsidRPr="007B377D" w:rsidRDefault="002166FF" w:rsidP="007B377D">
      <w:pPr>
        <w:autoSpaceDE w:val="0"/>
        <w:autoSpaceDN w:val="0"/>
        <w:spacing w:line="276" w:lineRule="auto"/>
        <w:ind w:left="297" w:right="230"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адрес</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официального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сайта,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также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электронной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почты</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(или)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формы</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обратной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lastRenderedPageBreak/>
        <w:t>связи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Уполномоченного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органа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сети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 xml:space="preserve">«Интернет». </w:t>
      </w:r>
    </w:p>
    <w:p w:rsidR="002166FF" w:rsidRPr="007B377D" w:rsidRDefault="002166FF" w:rsidP="007B377D">
      <w:pPr>
        <w:autoSpaceDE w:val="0"/>
        <w:autoSpaceDN w:val="0"/>
        <w:spacing w:line="276" w:lineRule="auto"/>
        <w:ind w:left="297" w:right="230" w:firstLine="70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В залах ожидания Уполномоченного органа размещаются нормативные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правовые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акты,</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регулирующие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порядок</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предоставления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муниципальной услуги, в том числе Административный регламент, которые по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требованию</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заявителя предоставляются</w:t>
      </w:r>
      <w:r w:rsidRPr="007B377D">
        <w:rPr>
          <w:rFonts w:ascii="Times New Roman" w:eastAsia="Times New Roman" w:hAnsi="Times New Roman" w:cs="Times New Roman"/>
          <w:color w:val="auto"/>
          <w:spacing w:val="-3"/>
          <w:lang w:eastAsia="en-US"/>
        </w:rPr>
        <w:t xml:space="preserve"> </w:t>
      </w:r>
      <w:r w:rsidRPr="007B377D">
        <w:rPr>
          <w:rFonts w:ascii="Times New Roman" w:eastAsia="Times New Roman" w:hAnsi="Times New Roman" w:cs="Times New Roman"/>
          <w:color w:val="auto"/>
          <w:lang w:eastAsia="en-US"/>
        </w:rPr>
        <w:t>ему</w:t>
      </w:r>
      <w:r w:rsidRPr="007B377D">
        <w:rPr>
          <w:rFonts w:ascii="Times New Roman" w:eastAsia="Times New Roman" w:hAnsi="Times New Roman" w:cs="Times New Roman"/>
          <w:color w:val="auto"/>
          <w:spacing w:val="-4"/>
          <w:lang w:eastAsia="en-US"/>
        </w:rPr>
        <w:t xml:space="preserve"> </w:t>
      </w:r>
      <w:r w:rsidRPr="007B377D">
        <w:rPr>
          <w:rFonts w:ascii="Times New Roman" w:eastAsia="Times New Roman" w:hAnsi="Times New Roman" w:cs="Times New Roman"/>
          <w:color w:val="auto"/>
          <w:lang w:eastAsia="en-US"/>
        </w:rPr>
        <w:t>для ознакомления.</w:t>
      </w:r>
    </w:p>
    <w:p w:rsidR="002166FF" w:rsidRPr="007B377D" w:rsidRDefault="002166FF" w:rsidP="007B377D">
      <w:pPr>
        <w:numPr>
          <w:ilvl w:val="1"/>
          <w:numId w:val="14"/>
        </w:numPr>
        <w:tabs>
          <w:tab w:val="left" w:pos="1701"/>
        </w:tabs>
        <w:autoSpaceDE w:val="0"/>
        <w:autoSpaceDN w:val="0"/>
        <w:spacing w:before="1" w:line="276" w:lineRule="auto"/>
        <w:ind w:left="284" w:right="221" w:firstLine="567"/>
        <w:jc w:val="both"/>
        <w:rPr>
          <w:rFonts w:ascii="Times New Roman" w:eastAsia="Times New Roman" w:hAnsi="Times New Roman" w:cs="Times New Roman"/>
          <w:color w:val="auto"/>
          <w:lang w:eastAsia="en-US"/>
        </w:rPr>
      </w:pPr>
      <w:proofErr w:type="gramStart"/>
      <w:r w:rsidRPr="007B377D">
        <w:rPr>
          <w:rFonts w:ascii="Times New Roman" w:eastAsia="Times New Roman" w:hAnsi="Times New Roman" w:cs="Times New Roman"/>
          <w:color w:val="auto"/>
          <w:lang w:eastAsia="en-US"/>
        </w:rPr>
        <w:t>Размещение информации о порядке предоставления муниципальной услуги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на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информационных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стендах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помещении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многофункционального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центра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осуществляется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соответствии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соглашением,</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заключенным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учетом</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требований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к</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информированию,</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установленных</w:t>
      </w:r>
      <w:r w:rsidRPr="007B377D">
        <w:rPr>
          <w:rFonts w:ascii="Times New Roman" w:eastAsia="Times New Roman" w:hAnsi="Times New Roman" w:cs="Times New Roman"/>
          <w:color w:val="auto"/>
          <w:spacing w:val="1"/>
          <w:lang w:eastAsia="en-US"/>
        </w:rPr>
        <w:t xml:space="preserve"> </w:t>
      </w:r>
      <w:r w:rsidR="00732455">
        <w:rPr>
          <w:rFonts w:ascii="Times New Roman" w:eastAsia="Times New Roman" w:hAnsi="Times New Roman" w:cs="Times New Roman"/>
          <w:color w:val="auto"/>
          <w:spacing w:val="1"/>
          <w:lang w:eastAsia="en-US"/>
        </w:rPr>
        <w:t xml:space="preserve">настоящим </w:t>
      </w:r>
      <w:r w:rsidRPr="007B377D">
        <w:rPr>
          <w:rFonts w:ascii="Times New Roman" w:eastAsia="Times New Roman" w:hAnsi="Times New Roman" w:cs="Times New Roman"/>
          <w:color w:val="auto"/>
          <w:lang w:eastAsia="en-US"/>
        </w:rPr>
        <w:t>Административным</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регламентом.</w:t>
      </w:r>
      <w:proofErr w:type="gramEnd"/>
    </w:p>
    <w:p w:rsidR="002166FF" w:rsidRDefault="002166FF" w:rsidP="007B377D">
      <w:pPr>
        <w:numPr>
          <w:ilvl w:val="1"/>
          <w:numId w:val="12"/>
        </w:numPr>
        <w:tabs>
          <w:tab w:val="left" w:pos="1701"/>
        </w:tabs>
        <w:autoSpaceDE w:val="0"/>
        <w:autoSpaceDN w:val="0"/>
        <w:spacing w:line="276" w:lineRule="auto"/>
        <w:ind w:left="284"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Информация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ходе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рассмотрения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заявления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предоставлении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муниципальной услуги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результатах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предоставления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муниципальной услуги может быть получена заявителем (его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представителем) в личном кабинете на Едином портале, региональном портале, а</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также в Уполномоченном органе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при</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обращении</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заявителя</w:t>
      </w:r>
      <w:r w:rsidRPr="007B377D">
        <w:rPr>
          <w:rFonts w:ascii="Times New Roman" w:eastAsia="Times New Roman" w:hAnsi="Times New Roman" w:cs="Times New Roman"/>
          <w:color w:val="auto"/>
          <w:spacing w:val="-3"/>
          <w:lang w:eastAsia="en-US"/>
        </w:rPr>
        <w:t xml:space="preserve"> </w:t>
      </w:r>
      <w:r w:rsidRPr="007B377D">
        <w:rPr>
          <w:rFonts w:ascii="Times New Roman" w:eastAsia="Times New Roman" w:hAnsi="Times New Roman" w:cs="Times New Roman"/>
          <w:color w:val="auto"/>
          <w:lang w:eastAsia="en-US"/>
        </w:rPr>
        <w:t>лично,</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по</w:t>
      </w:r>
      <w:r w:rsidRPr="007B377D">
        <w:rPr>
          <w:rFonts w:ascii="Times New Roman" w:eastAsia="Times New Roman" w:hAnsi="Times New Roman" w:cs="Times New Roman"/>
          <w:color w:val="auto"/>
          <w:spacing w:val="-3"/>
          <w:lang w:eastAsia="en-US"/>
        </w:rPr>
        <w:t xml:space="preserve"> </w:t>
      </w:r>
      <w:r w:rsidRPr="007B377D">
        <w:rPr>
          <w:rFonts w:ascii="Times New Roman" w:eastAsia="Times New Roman" w:hAnsi="Times New Roman" w:cs="Times New Roman"/>
          <w:color w:val="auto"/>
          <w:lang w:eastAsia="en-US"/>
        </w:rPr>
        <w:t>телефону</w:t>
      </w:r>
      <w:r w:rsidR="00C72A83">
        <w:rPr>
          <w:rFonts w:ascii="Times New Roman" w:eastAsia="Times New Roman" w:hAnsi="Times New Roman" w:cs="Times New Roman"/>
          <w:color w:val="auto"/>
          <w:lang w:eastAsia="en-US"/>
        </w:rPr>
        <w:t>,</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посредством</w:t>
      </w:r>
      <w:r w:rsidRPr="007B377D">
        <w:rPr>
          <w:rFonts w:ascii="Times New Roman" w:eastAsia="Times New Roman" w:hAnsi="Times New Roman" w:cs="Times New Roman"/>
          <w:color w:val="auto"/>
          <w:spacing w:val="-3"/>
          <w:lang w:eastAsia="en-US"/>
        </w:rPr>
        <w:t xml:space="preserve"> </w:t>
      </w:r>
      <w:r w:rsidRPr="007B377D">
        <w:rPr>
          <w:rFonts w:ascii="Times New Roman" w:eastAsia="Times New Roman" w:hAnsi="Times New Roman" w:cs="Times New Roman"/>
          <w:color w:val="auto"/>
          <w:lang w:eastAsia="en-US"/>
        </w:rPr>
        <w:t>электронной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почты.</w:t>
      </w:r>
      <w:r w:rsidR="00597E36">
        <w:rPr>
          <w:rFonts w:ascii="Times New Roman" w:eastAsia="Times New Roman" w:hAnsi="Times New Roman" w:cs="Times New Roman"/>
          <w:color w:val="auto"/>
          <w:lang w:eastAsia="en-US"/>
        </w:rPr>
        <w:t xml:space="preserve">    </w:t>
      </w:r>
    </w:p>
    <w:p w:rsidR="00597E36" w:rsidRPr="00E816A7" w:rsidRDefault="00597E36" w:rsidP="00E816A7">
      <w:pPr>
        <w:pStyle w:val="af6"/>
        <w:spacing w:before="0" w:beforeAutospacing="0" w:after="0" w:afterAutospacing="0"/>
        <w:ind w:left="284" w:firstLine="709"/>
        <w:jc w:val="both"/>
        <w:rPr>
          <w:color w:val="000000"/>
        </w:rPr>
      </w:pPr>
      <w:r w:rsidRPr="00E816A7">
        <w:rPr>
          <w:color w:val="000000"/>
        </w:rPr>
        <w:t>1.12</w:t>
      </w:r>
      <w:proofErr w:type="gramStart"/>
      <w:r w:rsidRPr="00E816A7">
        <w:rPr>
          <w:color w:val="000000"/>
        </w:rPr>
        <w:t xml:space="preserve">  П</w:t>
      </w:r>
      <w:proofErr w:type="gramEnd"/>
      <w:r w:rsidRPr="00E816A7">
        <w:rPr>
          <w:color w:val="000000"/>
        </w:rPr>
        <w:t>ри наступлении событий, являющихся основанием для предоставления муниципальных услуг, орган предоставляющий муниципальную услугу, вправе:</w:t>
      </w:r>
    </w:p>
    <w:p w:rsidR="00597E36" w:rsidRPr="00E816A7" w:rsidRDefault="00597E36" w:rsidP="00E816A7">
      <w:pPr>
        <w:ind w:left="284" w:firstLine="709"/>
        <w:jc w:val="both"/>
        <w:rPr>
          <w:rFonts w:ascii="Times New Roman" w:hAnsi="Times New Roman" w:cs="Times New Roman"/>
          <w:color w:val="auto"/>
        </w:rPr>
      </w:pPr>
      <w:r w:rsidRPr="00E816A7">
        <w:rPr>
          <w:rFonts w:ascii="Times New Roman" w:hAnsi="Times New Roman" w:cs="Times New Roman"/>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816A7">
        <w:rPr>
          <w:rFonts w:ascii="Times New Roman" w:hAnsi="Times New Roman" w:cs="Times New Roman"/>
        </w:rPr>
        <w:t>запрос</w:t>
      </w:r>
      <w:proofErr w:type="gramEnd"/>
      <w:r w:rsidRPr="00E816A7">
        <w:rPr>
          <w:rFonts w:ascii="Times New Roman" w:hAnsi="Times New Roman" w:cs="Times New Roman"/>
        </w:rPr>
        <w:t xml:space="preserve"> о предоставлении соответствующей услуги для немедленного получения результата предоставления такой услуги;</w:t>
      </w:r>
    </w:p>
    <w:p w:rsidR="00597E36" w:rsidRPr="00E816A7" w:rsidRDefault="00597E36" w:rsidP="00E816A7">
      <w:pPr>
        <w:ind w:left="284" w:firstLine="709"/>
        <w:jc w:val="both"/>
        <w:rPr>
          <w:rFonts w:ascii="Times New Roman" w:hAnsi="Times New Roman" w:cs="Times New Roman"/>
        </w:rPr>
      </w:pPr>
      <w:proofErr w:type="gramStart"/>
      <w:r w:rsidRPr="00E816A7">
        <w:rPr>
          <w:rFonts w:ascii="Times New Roman" w:hAnsi="Times New Roman" w:cs="Times New Roman"/>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w:t>
      </w:r>
      <w:proofErr w:type="gramEnd"/>
      <w:r w:rsidRPr="00E816A7">
        <w:rPr>
          <w:rFonts w:ascii="Times New Roman" w:hAnsi="Times New Roman" w:cs="Times New Roman"/>
        </w:rPr>
        <w:t xml:space="preserve"> и уведомлять заявителя о проведенных мероприятиях.</w:t>
      </w:r>
    </w:p>
    <w:p w:rsidR="005845A5" w:rsidRPr="005845A5" w:rsidRDefault="005845A5" w:rsidP="00C72A83">
      <w:pPr>
        <w:ind w:left="284" w:firstLine="709"/>
        <w:jc w:val="both"/>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 xml:space="preserve">1.13. </w:t>
      </w:r>
      <w:r w:rsidRPr="005845A5">
        <w:rPr>
          <w:rFonts w:ascii="Times New Roman" w:eastAsia="Times New Roman" w:hAnsi="Times New Roman" w:cs="Times New Roman"/>
          <w:color w:val="auto"/>
          <w:lang w:eastAsia="en-US"/>
        </w:rPr>
        <w:t>Структура настоящего Административного регламента предусматривает машиночитаемое описание процедур предоставления муниципальной услуги, обеспечивающее автоматизацию процедур предоставления муниципальной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регулирования в сфере информационных технологий федеральным органом исполнительной власти.</w:t>
      </w:r>
    </w:p>
    <w:p w:rsidR="005845A5" w:rsidRPr="005845A5" w:rsidRDefault="005845A5" w:rsidP="005845A5">
      <w:pPr>
        <w:tabs>
          <w:tab w:val="left" w:pos="1701"/>
        </w:tabs>
        <w:autoSpaceDE w:val="0"/>
        <w:autoSpaceDN w:val="0"/>
        <w:spacing w:line="276" w:lineRule="auto"/>
        <w:ind w:left="993"/>
        <w:jc w:val="both"/>
        <w:rPr>
          <w:rFonts w:ascii="Times New Roman" w:eastAsia="Times New Roman" w:hAnsi="Times New Roman" w:cs="Times New Roman"/>
          <w:color w:val="auto"/>
          <w:lang w:eastAsia="en-US"/>
        </w:rPr>
      </w:pPr>
    </w:p>
    <w:p w:rsidR="00597E36" w:rsidRPr="00597E36" w:rsidRDefault="00597E36" w:rsidP="00597E36">
      <w:pPr>
        <w:tabs>
          <w:tab w:val="left" w:pos="1701"/>
        </w:tabs>
        <w:autoSpaceDE w:val="0"/>
        <w:autoSpaceDN w:val="0"/>
        <w:spacing w:line="276" w:lineRule="auto"/>
        <w:ind w:left="993"/>
        <w:jc w:val="both"/>
        <w:rPr>
          <w:rFonts w:ascii="Times New Roman" w:eastAsia="Times New Roman" w:hAnsi="Times New Roman" w:cs="Times New Roman"/>
          <w:color w:val="auto"/>
          <w:lang w:eastAsia="en-US"/>
        </w:rPr>
      </w:pPr>
    </w:p>
    <w:p w:rsidR="00B53730" w:rsidRPr="007B377D" w:rsidRDefault="007012E9" w:rsidP="007B377D">
      <w:pPr>
        <w:pStyle w:val="12"/>
        <w:shd w:val="clear" w:color="auto" w:fill="auto"/>
        <w:spacing w:before="0" w:after="303" w:line="276" w:lineRule="auto"/>
        <w:ind w:right="220" w:firstLine="284"/>
        <w:jc w:val="center"/>
      </w:pPr>
      <w:bookmarkStart w:id="3" w:name="bookmark3"/>
      <w:r w:rsidRPr="007B377D">
        <w:t>Раздел II. Стандарт предоставления муниципальной услуги</w:t>
      </w:r>
    </w:p>
    <w:p w:rsidR="00FC748B" w:rsidRPr="007B377D" w:rsidRDefault="007012E9" w:rsidP="007B377D">
      <w:pPr>
        <w:pStyle w:val="12"/>
        <w:shd w:val="clear" w:color="auto" w:fill="auto"/>
        <w:spacing w:before="0" w:after="303" w:line="276" w:lineRule="auto"/>
        <w:ind w:right="220" w:firstLine="284"/>
        <w:jc w:val="center"/>
      </w:pPr>
      <w:r w:rsidRPr="007B377D">
        <w:t xml:space="preserve"> Наименование муниципальной услуги</w:t>
      </w:r>
      <w:bookmarkEnd w:id="3"/>
    </w:p>
    <w:p w:rsidR="00FC748B" w:rsidRPr="007B377D" w:rsidRDefault="007012E9" w:rsidP="00941056">
      <w:pPr>
        <w:pStyle w:val="23"/>
        <w:numPr>
          <w:ilvl w:val="0"/>
          <w:numId w:val="3"/>
        </w:numPr>
        <w:shd w:val="clear" w:color="auto" w:fill="auto"/>
        <w:tabs>
          <w:tab w:val="left" w:pos="1220"/>
        </w:tabs>
        <w:spacing w:after="300" w:line="276" w:lineRule="auto"/>
        <w:ind w:left="284" w:right="20" w:firstLine="720"/>
        <w:rPr>
          <w:sz w:val="24"/>
          <w:szCs w:val="24"/>
        </w:rPr>
      </w:pPr>
      <w:r w:rsidRPr="007B377D">
        <w:rPr>
          <w:sz w:val="24"/>
          <w:szCs w:val="24"/>
        </w:rPr>
        <w:t xml:space="preserve">Наименование муниципальной услуги - </w:t>
      </w:r>
      <w:r w:rsidR="00B53730" w:rsidRPr="007B377D">
        <w:rPr>
          <w:sz w:val="24"/>
          <w:szCs w:val="24"/>
        </w:rPr>
        <w:t xml:space="preserve">«Направление уведомления о соответствии построенных или реконструированных объектов индивидуального </w:t>
      </w:r>
      <w:r w:rsidR="00B53730" w:rsidRPr="007B377D">
        <w:rPr>
          <w:sz w:val="24"/>
          <w:szCs w:val="24"/>
        </w:rPr>
        <w:lastRenderedPageBreak/>
        <w:t>жилищного строительства или садового дома требованиям законодательства Российской Федерации о градостроительной деятельности» (далее – услуга).</w:t>
      </w:r>
    </w:p>
    <w:p w:rsidR="00B53730" w:rsidRPr="007B377D" w:rsidRDefault="00B53730" w:rsidP="007B377D">
      <w:pPr>
        <w:autoSpaceDE w:val="0"/>
        <w:autoSpaceDN w:val="0"/>
        <w:spacing w:line="276" w:lineRule="auto"/>
        <w:ind w:left="928" w:right="804" w:firstLine="669"/>
        <w:jc w:val="center"/>
        <w:outlineLvl w:val="0"/>
        <w:rPr>
          <w:rFonts w:ascii="Times New Roman" w:eastAsia="Times New Roman" w:hAnsi="Times New Roman" w:cs="Times New Roman"/>
          <w:b/>
          <w:bCs/>
          <w:color w:val="auto"/>
          <w:sz w:val="26"/>
          <w:szCs w:val="26"/>
          <w:lang w:eastAsia="en-US"/>
        </w:rPr>
      </w:pPr>
      <w:r w:rsidRPr="007B377D">
        <w:rPr>
          <w:rFonts w:ascii="Times New Roman" w:eastAsia="Times New Roman" w:hAnsi="Times New Roman" w:cs="Times New Roman"/>
          <w:b/>
          <w:bCs/>
          <w:color w:val="auto"/>
          <w:sz w:val="26"/>
          <w:szCs w:val="26"/>
          <w:lang w:eastAsia="en-US"/>
        </w:rPr>
        <w:t>Наименование органа местного</w:t>
      </w:r>
      <w:r w:rsidRPr="007B377D">
        <w:rPr>
          <w:rFonts w:ascii="Times New Roman" w:eastAsia="Times New Roman" w:hAnsi="Times New Roman" w:cs="Times New Roman"/>
          <w:b/>
          <w:bCs/>
          <w:color w:val="auto"/>
          <w:spacing w:val="-68"/>
          <w:sz w:val="26"/>
          <w:szCs w:val="26"/>
          <w:lang w:eastAsia="en-US"/>
        </w:rPr>
        <w:t xml:space="preserve"> </w:t>
      </w:r>
      <w:r w:rsidRPr="007B377D">
        <w:rPr>
          <w:rFonts w:ascii="Times New Roman" w:eastAsia="Times New Roman" w:hAnsi="Times New Roman" w:cs="Times New Roman"/>
          <w:b/>
          <w:bCs/>
          <w:color w:val="auto"/>
          <w:sz w:val="26"/>
          <w:szCs w:val="26"/>
          <w:lang w:eastAsia="en-US"/>
        </w:rPr>
        <w:t>самоуправления,</w:t>
      </w:r>
    </w:p>
    <w:p w:rsidR="00B53730" w:rsidRPr="007B377D" w:rsidRDefault="00B53730" w:rsidP="007B377D">
      <w:pPr>
        <w:autoSpaceDE w:val="0"/>
        <w:autoSpaceDN w:val="0"/>
        <w:spacing w:line="276" w:lineRule="auto"/>
        <w:ind w:left="928" w:right="804" w:firstLine="669"/>
        <w:jc w:val="center"/>
        <w:outlineLvl w:val="0"/>
        <w:rPr>
          <w:rFonts w:ascii="Times New Roman" w:eastAsia="Times New Roman" w:hAnsi="Times New Roman" w:cs="Times New Roman"/>
          <w:b/>
          <w:bCs/>
          <w:color w:val="auto"/>
          <w:sz w:val="26"/>
          <w:szCs w:val="26"/>
          <w:lang w:eastAsia="en-US"/>
        </w:rPr>
      </w:pPr>
      <w:proofErr w:type="gramStart"/>
      <w:r w:rsidRPr="007B377D">
        <w:rPr>
          <w:rFonts w:ascii="Times New Roman" w:eastAsia="Times New Roman" w:hAnsi="Times New Roman" w:cs="Times New Roman"/>
          <w:b/>
          <w:bCs/>
          <w:color w:val="auto"/>
          <w:sz w:val="26"/>
          <w:szCs w:val="26"/>
          <w:lang w:eastAsia="en-US"/>
        </w:rPr>
        <w:t>предоставляющего</w:t>
      </w:r>
      <w:proofErr w:type="gramEnd"/>
      <w:r w:rsidRPr="007B377D">
        <w:rPr>
          <w:rFonts w:ascii="Times New Roman" w:eastAsia="Times New Roman" w:hAnsi="Times New Roman" w:cs="Times New Roman"/>
          <w:b/>
          <w:bCs/>
          <w:color w:val="auto"/>
          <w:spacing w:val="-6"/>
          <w:sz w:val="26"/>
          <w:szCs w:val="26"/>
          <w:lang w:eastAsia="en-US"/>
        </w:rPr>
        <w:t xml:space="preserve"> </w:t>
      </w:r>
      <w:r w:rsidRPr="007B377D">
        <w:rPr>
          <w:rFonts w:ascii="Times New Roman" w:eastAsia="Times New Roman" w:hAnsi="Times New Roman" w:cs="Times New Roman"/>
          <w:b/>
          <w:bCs/>
          <w:color w:val="auto"/>
          <w:sz w:val="26"/>
          <w:szCs w:val="26"/>
          <w:lang w:eastAsia="en-US"/>
        </w:rPr>
        <w:t>муниципальную</w:t>
      </w:r>
      <w:r w:rsidRPr="007B377D">
        <w:rPr>
          <w:rFonts w:ascii="Times New Roman" w:eastAsia="Times New Roman" w:hAnsi="Times New Roman" w:cs="Times New Roman"/>
          <w:b/>
          <w:bCs/>
          <w:color w:val="auto"/>
          <w:spacing w:val="-7"/>
          <w:sz w:val="26"/>
          <w:szCs w:val="26"/>
          <w:lang w:eastAsia="en-US"/>
        </w:rPr>
        <w:t xml:space="preserve"> </w:t>
      </w:r>
      <w:r w:rsidRPr="007B377D">
        <w:rPr>
          <w:rFonts w:ascii="Times New Roman" w:eastAsia="Times New Roman" w:hAnsi="Times New Roman" w:cs="Times New Roman"/>
          <w:b/>
          <w:bCs/>
          <w:color w:val="auto"/>
          <w:sz w:val="26"/>
          <w:szCs w:val="26"/>
          <w:lang w:eastAsia="en-US"/>
        </w:rPr>
        <w:t>услугу</w:t>
      </w:r>
    </w:p>
    <w:p w:rsidR="00B53730" w:rsidRPr="007B377D" w:rsidRDefault="00B53730" w:rsidP="007B377D">
      <w:pPr>
        <w:autoSpaceDE w:val="0"/>
        <w:autoSpaceDN w:val="0"/>
        <w:spacing w:line="276" w:lineRule="auto"/>
        <w:ind w:left="928" w:right="804" w:firstLine="669"/>
        <w:jc w:val="center"/>
        <w:outlineLvl w:val="0"/>
        <w:rPr>
          <w:rFonts w:ascii="Times New Roman" w:eastAsia="Times New Roman" w:hAnsi="Times New Roman" w:cs="Times New Roman"/>
          <w:b/>
          <w:bCs/>
          <w:color w:val="auto"/>
          <w:sz w:val="26"/>
          <w:szCs w:val="26"/>
          <w:lang w:eastAsia="en-US"/>
        </w:rPr>
      </w:pPr>
    </w:p>
    <w:p w:rsidR="00B53730" w:rsidRPr="007B377D" w:rsidRDefault="00BD00A9" w:rsidP="00941056">
      <w:pPr>
        <w:autoSpaceDE w:val="0"/>
        <w:autoSpaceDN w:val="0"/>
        <w:spacing w:line="276" w:lineRule="auto"/>
        <w:ind w:right="222"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2.2.</w:t>
      </w:r>
      <w:r w:rsidR="00B53730" w:rsidRPr="007B377D">
        <w:rPr>
          <w:rFonts w:ascii="Times New Roman" w:eastAsia="Times New Roman" w:hAnsi="Times New Roman" w:cs="Times New Roman"/>
          <w:color w:val="auto"/>
          <w:lang w:eastAsia="en-US"/>
        </w:rPr>
        <w:t>Муниципальная услуга предоставляется администрацией Еткульского муниципального района.</w:t>
      </w:r>
    </w:p>
    <w:p w:rsidR="00B53730" w:rsidRPr="007B377D" w:rsidRDefault="00B53730" w:rsidP="00941056">
      <w:pPr>
        <w:autoSpaceDE w:val="0"/>
        <w:autoSpaceDN w:val="0"/>
        <w:spacing w:line="276" w:lineRule="auto"/>
        <w:ind w:right="222"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Непосредственное предоставление муниципальной услуги осуществляет Уполномоченный орган.</w:t>
      </w:r>
    </w:p>
    <w:p w:rsidR="00B53730" w:rsidRPr="007B377D" w:rsidRDefault="00B53730" w:rsidP="00941056">
      <w:pPr>
        <w:autoSpaceDE w:val="0"/>
        <w:autoSpaceDN w:val="0"/>
        <w:spacing w:line="276" w:lineRule="auto"/>
        <w:ind w:right="222"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В предоставлении муниципальной услуги участвуют:</w:t>
      </w:r>
    </w:p>
    <w:p w:rsidR="00B53730" w:rsidRPr="007B377D" w:rsidRDefault="00B53730" w:rsidP="00941056">
      <w:pPr>
        <w:autoSpaceDE w:val="0"/>
        <w:autoSpaceDN w:val="0"/>
        <w:spacing w:line="276" w:lineRule="auto"/>
        <w:ind w:right="222"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xml:space="preserve">1) Управление Федеральной службы государственной регистрации, кадастра и картографии по Челябинской области (далее - Управление </w:t>
      </w:r>
      <w:proofErr w:type="spellStart"/>
      <w:r w:rsidRPr="007B377D">
        <w:rPr>
          <w:rFonts w:ascii="Times New Roman" w:eastAsia="Times New Roman" w:hAnsi="Times New Roman" w:cs="Times New Roman"/>
          <w:color w:val="auto"/>
          <w:lang w:eastAsia="en-US"/>
        </w:rPr>
        <w:t>Росреестра</w:t>
      </w:r>
      <w:proofErr w:type="spellEnd"/>
      <w:r w:rsidRPr="007B377D">
        <w:rPr>
          <w:rFonts w:ascii="Times New Roman" w:eastAsia="Times New Roman" w:hAnsi="Times New Roman" w:cs="Times New Roman"/>
          <w:color w:val="auto"/>
          <w:lang w:eastAsia="en-US"/>
        </w:rPr>
        <w:t xml:space="preserve"> по Челябинской области).</w:t>
      </w:r>
    </w:p>
    <w:p w:rsidR="00B53730" w:rsidRPr="007B377D" w:rsidRDefault="00B53730" w:rsidP="00941056">
      <w:pPr>
        <w:autoSpaceDE w:val="0"/>
        <w:autoSpaceDN w:val="0"/>
        <w:spacing w:line="276" w:lineRule="auto"/>
        <w:ind w:right="222"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xml:space="preserve">Место нахождения и почтовый адрес Управления </w:t>
      </w:r>
      <w:proofErr w:type="spellStart"/>
      <w:r w:rsidRPr="007B377D">
        <w:rPr>
          <w:rFonts w:ascii="Times New Roman" w:eastAsia="Times New Roman" w:hAnsi="Times New Roman" w:cs="Times New Roman"/>
          <w:color w:val="auto"/>
          <w:lang w:eastAsia="en-US"/>
        </w:rPr>
        <w:t>Росреестра</w:t>
      </w:r>
      <w:proofErr w:type="spellEnd"/>
      <w:r w:rsidRPr="007B377D">
        <w:rPr>
          <w:rFonts w:ascii="Times New Roman" w:eastAsia="Times New Roman" w:hAnsi="Times New Roman" w:cs="Times New Roman"/>
          <w:color w:val="auto"/>
          <w:lang w:eastAsia="en-US"/>
        </w:rPr>
        <w:t xml:space="preserve"> по Челябинской области: 454048, Челябинская область, г. Челябинск, ул. </w:t>
      </w:r>
      <w:proofErr w:type="spellStart"/>
      <w:r w:rsidRPr="007B377D">
        <w:rPr>
          <w:rFonts w:ascii="Times New Roman" w:eastAsia="Times New Roman" w:hAnsi="Times New Roman" w:cs="Times New Roman"/>
          <w:color w:val="auto"/>
          <w:lang w:eastAsia="en-US"/>
        </w:rPr>
        <w:t>Елькина</w:t>
      </w:r>
      <w:proofErr w:type="spellEnd"/>
      <w:r w:rsidRPr="007B377D">
        <w:rPr>
          <w:rFonts w:ascii="Times New Roman" w:eastAsia="Times New Roman" w:hAnsi="Times New Roman" w:cs="Times New Roman"/>
          <w:color w:val="auto"/>
          <w:lang w:eastAsia="en-US"/>
        </w:rPr>
        <w:t>, д. 85.</w:t>
      </w:r>
    </w:p>
    <w:p w:rsidR="00B53730" w:rsidRPr="007B377D" w:rsidRDefault="00B53730" w:rsidP="00941056">
      <w:pPr>
        <w:autoSpaceDE w:val="0"/>
        <w:autoSpaceDN w:val="0"/>
        <w:spacing w:line="276" w:lineRule="auto"/>
        <w:ind w:right="222"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xml:space="preserve"> Адрес официального сайта: www.74_up@rosreestr.ru, телефон: 8(351)260-34-40;</w:t>
      </w:r>
    </w:p>
    <w:p w:rsidR="00B53730" w:rsidRPr="007B377D" w:rsidRDefault="00B53730" w:rsidP="00941056">
      <w:pPr>
        <w:autoSpaceDE w:val="0"/>
        <w:autoSpaceDN w:val="0"/>
        <w:spacing w:line="276" w:lineRule="auto"/>
        <w:ind w:right="222"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2) Администрация Еткульского муниципального района.</w:t>
      </w:r>
    </w:p>
    <w:p w:rsidR="00B53730" w:rsidRPr="007B377D" w:rsidRDefault="00B53730" w:rsidP="00941056">
      <w:pPr>
        <w:autoSpaceDE w:val="0"/>
        <w:autoSpaceDN w:val="0"/>
        <w:spacing w:line="276" w:lineRule="auto"/>
        <w:ind w:right="222"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Место нахождения и почтовый адрес: 456560, Челябинская область, Еткульский р-н, с. Еткуль, ул. Ленина, д. 34.</w:t>
      </w:r>
    </w:p>
    <w:p w:rsidR="00B53730" w:rsidRPr="007B377D" w:rsidRDefault="00B53730" w:rsidP="00941056">
      <w:pPr>
        <w:autoSpaceDE w:val="0"/>
        <w:autoSpaceDN w:val="0"/>
        <w:spacing w:line="276" w:lineRule="auto"/>
        <w:ind w:right="222" w:firstLine="709"/>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Адрес официального сайта администрации Еткульского муниципального района Челябинской области: www.admetkul.ru;</w:t>
      </w:r>
    </w:p>
    <w:p w:rsidR="00B53730" w:rsidRPr="007B377D" w:rsidRDefault="00B53730" w:rsidP="007B377D">
      <w:pPr>
        <w:autoSpaceDE w:val="0"/>
        <w:autoSpaceDN w:val="0"/>
        <w:spacing w:line="276" w:lineRule="auto"/>
        <w:ind w:left="297" w:right="222" w:firstLine="696"/>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3) Уполномоченный орган - Управление строительства и архитектуры администрации Еткульского муниципального района.</w:t>
      </w:r>
    </w:p>
    <w:p w:rsidR="00B53730" w:rsidRPr="007B377D" w:rsidRDefault="00B53730" w:rsidP="007B377D">
      <w:pPr>
        <w:tabs>
          <w:tab w:val="left" w:pos="993"/>
        </w:tabs>
        <w:autoSpaceDE w:val="0"/>
        <w:autoSpaceDN w:val="0"/>
        <w:spacing w:line="276" w:lineRule="auto"/>
        <w:ind w:left="297" w:right="222" w:firstLine="696"/>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Место нахождения и почтовый адрес: 456560, Челябинская область, Еткульский р-н, с. Еткуль, ул. Ленина, д. 34, кабинет №5, №7, адрес электронной почты Уполномоченного органа: architektura_etk@mail.ru.</w:t>
      </w:r>
    </w:p>
    <w:p w:rsidR="00B53730" w:rsidRPr="007B377D" w:rsidRDefault="00B53730" w:rsidP="007B377D">
      <w:pPr>
        <w:autoSpaceDE w:val="0"/>
        <w:autoSpaceDN w:val="0"/>
        <w:spacing w:line="276" w:lineRule="auto"/>
        <w:ind w:left="297" w:right="222" w:firstLine="696"/>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xml:space="preserve">График работы Уполномоченного органа понедельник с 08:00 до 17:00, вторник </w:t>
      </w:r>
      <w:proofErr w:type="gramStart"/>
      <w:r w:rsidRPr="007B377D">
        <w:rPr>
          <w:rFonts w:ascii="Times New Roman" w:eastAsia="Times New Roman" w:hAnsi="Times New Roman" w:cs="Times New Roman"/>
          <w:color w:val="auto"/>
          <w:lang w:eastAsia="en-US"/>
        </w:rPr>
        <w:t>-п</w:t>
      </w:r>
      <w:proofErr w:type="gramEnd"/>
      <w:r w:rsidRPr="007B377D">
        <w:rPr>
          <w:rFonts w:ascii="Times New Roman" w:eastAsia="Times New Roman" w:hAnsi="Times New Roman" w:cs="Times New Roman"/>
          <w:color w:val="auto"/>
          <w:lang w:eastAsia="en-US"/>
        </w:rPr>
        <w:t>ятница с 08:00 до 16:00 перерыва на обед с 12:00 до 13:00, суббота, воскресенье – выходной.</w:t>
      </w:r>
    </w:p>
    <w:p w:rsidR="00B53730" w:rsidRPr="007B377D" w:rsidRDefault="00B53730" w:rsidP="007B377D">
      <w:pPr>
        <w:autoSpaceDE w:val="0"/>
        <w:autoSpaceDN w:val="0"/>
        <w:spacing w:line="276" w:lineRule="auto"/>
        <w:ind w:left="297" w:right="222" w:firstLine="696"/>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xml:space="preserve">4) Территориальный отдел ОГАУ «МФЦ Челябинской области» в </w:t>
      </w:r>
      <w:proofErr w:type="spellStart"/>
      <w:r w:rsidRPr="007B377D">
        <w:rPr>
          <w:rFonts w:ascii="Times New Roman" w:eastAsia="Times New Roman" w:hAnsi="Times New Roman" w:cs="Times New Roman"/>
          <w:color w:val="auto"/>
          <w:lang w:eastAsia="en-US"/>
        </w:rPr>
        <w:t>Еткульском</w:t>
      </w:r>
      <w:proofErr w:type="spellEnd"/>
      <w:r w:rsidRPr="007B377D">
        <w:rPr>
          <w:rFonts w:ascii="Times New Roman" w:eastAsia="Times New Roman" w:hAnsi="Times New Roman" w:cs="Times New Roman"/>
          <w:color w:val="auto"/>
          <w:lang w:eastAsia="en-US"/>
        </w:rPr>
        <w:t xml:space="preserve"> муниципальном районе при наличии соглашения о взаимодействии, заключенного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и Администрацией Еткульского муниципального района.</w:t>
      </w:r>
    </w:p>
    <w:p w:rsidR="00B53730" w:rsidRPr="007B377D" w:rsidRDefault="00B53730" w:rsidP="007B377D">
      <w:pPr>
        <w:autoSpaceDE w:val="0"/>
        <w:autoSpaceDN w:val="0"/>
        <w:spacing w:line="276" w:lineRule="auto"/>
        <w:ind w:left="297" w:right="222" w:firstLine="696"/>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xml:space="preserve">Место нахождения и почтовый адрес: 456560, Челябинская область, Еткульский район, с. Еткуль, ул. Первомайская, д.1, номер телефона 8(35145)-2-23-23. </w:t>
      </w:r>
    </w:p>
    <w:p w:rsidR="00B53730" w:rsidRPr="007B377D" w:rsidRDefault="00B53730" w:rsidP="007B377D">
      <w:pPr>
        <w:autoSpaceDE w:val="0"/>
        <w:autoSpaceDN w:val="0"/>
        <w:spacing w:line="276" w:lineRule="auto"/>
        <w:ind w:left="297" w:right="222" w:firstLine="696"/>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Адрес официального сайта: www.etkul.mfc-74.ru, адрес электронной почты: mfc-etkul@mail.ru.</w:t>
      </w:r>
    </w:p>
    <w:p w:rsidR="00B53730" w:rsidRPr="007B377D" w:rsidRDefault="00B53730" w:rsidP="007B377D">
      <w:pPr>
        <w:autoSpaceDE w:val="0"/>
        <w:autoSpaceDN w:val="0"/>
        <w:spacing w:line="276" w:lineRule="auto"/>
        <w:ind w:left="297" w:right="222" w:firstLine="696"/>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xml:space="preserve">график работы многофункционального центра: понедельник с 08:00 до 16:00 без перерыва на обед, вторник </w:t>
      </w:r>
      <w:proofErr w:type="gramStart"/>
      <w:r w:rsidRPr="007B377D">
        <w:rPr>
          <w:rFonts w:ascii="Times New Roman" w:eastAsia="Times New Roman" w:hAnsi="Times New Roman" w:cs="Times New Roman"/>
          <w:color w:val="auto"/>
          <w:lang w:eastAsia="en-US"/>
        </w:rPr>
        <w:t>-п</w:t>
      </w:r>
      <w:proofErr w:type="gramEnd"/>
      <w:r w:rsidRPr="007B377D">
        <w:rPr>
          <w:rFonts w:ascii="Times New Roman" w:eastAsia="Times New Roman" w:hAnsi="Times New Roman" w:cs="Times New Roman"/>
          <w:color w:val="auto"/>
          <w:lang w:eastAsia="en-US"/>
        </w:rPr>
        <w:t>ятница с 08:00 до 17:00 без перерыва на обед, суббота с 08:00 до 12:00 без перерыва на обед, воскресенье – выходной</w:t>
      </w:r>
    </w:p>
    <w:p w:rsidR="00FC748B" w:rsidRPr="007B377D" w:rsidRDefault="007012E9" w:rsidP="007B377D">
      <w:pPr>
        <w:pStyle w:val="23"/>
        <w:shd w:val="clear" w:color="auto" w:fill="auto"/>
        <w:spacing w:after="300" w:line="276" w:lineRule="auto"/>
        <w:ind w:left="20" w:right="20" w:firstLine="680"/>
        <w:rPr>
          <w:sz w:val="24"/>
          <w:szCs w:val="24"/>
        </w:rPr>
      </w:pPr>
      <w:r w:rsidRPr="007B377D">
        <w:rPr>
          <w:sz w:val="24"/>
          <w:szCs w:val="24"/>
        </w:rPr>
        <w:t>.</w:t>
      </w:r>
    </w:p>
    <w:p w:rsidR="00BD00A9" w:rsidRPr="007B377D" w:rsidRDefault="00BD00A9" w:rsidP="007B377D">
      <w:pPr>
        <w:pStyle w:val="23"/>
        <w:shd w:val="clear" w:color="auto" w:fill="auto"/>
        <w:tabs>
          <w:tab w:val="left" w:pos="1224"/>
        </w:tabs>
        <w:spacing w:after="300" w:line="276" w:lineRule="auto"/>
        <w:ind w:left="700" w:right="20"/>
        <w:jc w:val="center"/>
        <w:rPr>
          <w:sz w:val="26"/>
          <w:szCs w:val="26"/>
        </w:rPr>
      </w:pPr>
      <w:r w:rsidRPr="007B377D">
        <w:rPr>
          <w:b/>
          <w:bCs/>
          <w:spacing w:val="-1"/>
          <w:sz w:val="26"/>
          <w:szCs w:val="26"/>
        </w:rPr>
        <w:t xml:space="preserve">Нормативные правовые акты, регулирующие предоставление </w:t>
      </w:r>
      <w:r w:rsidRPr="007B377D">
        <w:rPr>
          <w:b/>
          <w:bCs/>
          <w:spacing w:val="-1"/>
          <w:sz w:val="26"/>
          <w:szCs w:val="26"/>
        </w:rPr>
        <w:lastRenderedPageBreak/>
        <w:t>муниципальной услуги</w:t>
      </w:r>
    </w:p>
    <w:p w:rsidR="00AE22ED" w:rsidRPr="007B377D" w:rsidRDefault="00AE22ED" w:rsidP="007B377D">
      <w:pPr>
        <w:pStyle w:val="af"/>
        <w:numPr>
          <w:ilvl w:val="1"/>
          <w:numId w:val="22"/>
        </w:numPr>
        <w:tabs>
          <w:tab w:val="left" w:pos="1497"/>
        </w:tabs>
        <w:autoSpaceDE w:val="0"/>
        <w:autoSpaceDN w:val="0"/>
        <w:spacing w:line="276" w:lineRule="auto"/>
        <w:ind w:left="0" w:right="227" w:firstLine="851"/>
        <w:jc w:val="both"/>
        <w:rPr>
          <w:rFonts w:ascii="Times New Roman" w:hAnsi="Times New Roman" w:cs="Times New Roman"/>
        </w:rPr>
      </w:pPr>
      <w:r w:rsidRPr="007B377D">
        <w:rPr>
          <w:rFonts w:ascii="Times New Roman" w:hAnsi="Times New Roman" w:cs="Times New Roman"/>
        </w:rPr>
        <w:t>Перечень нормативных правовых актов, регулирующих предоставление</w:t>
      </w:r>
      <w:r w:rsidRPr="007B377D">
        <w:rPr>
          <w:rFonts w:ascii="Times New Roman" w:hAnsi="Times New Roman" w:cs="Times New Roman"/>
          <w:spacing w:val="1"/>
        </w:rPr>
        <w:t xml:space="preserve"> </w:t>
      </w:r>
      <w:r w:rsidRPr="007B377D">
        <w:rPr>
          <w:rFonts w:ascii="Times New Roman" w:hAnsi="Times New Roman" w:cs="Times New Roman"/>
        </w:rPr>
        <w:t>муниципальной</w:t>
      </w:r>
      <w:r w:rsidRPr="007B377D">
        <w:rPr>
          <w:rFonts w:ascii="Times New Roman" w:hAnsi="Times New Roman" w:cs="Times New Roman"/>
          <w:spacing w:val="1"/>
        </w:rPr>
        <w:t xml:space="preserve"> </w:t>
      </w:r>
      <w:r w:rsidRPr="007B377D">
        <w:rPr>
          <w:rFonts w:ascii="Times New Roman" w:hAnsi="Times New Roman" w:cs="Times New Roman"/>
        </w:rPr>
        <w:t>услуги</w:t>
      </w:r>
      <w:r w:rsidRPr="007B377D">
        <w:rPr>
          <w:rFonts w:ascii="Times New Roman" w:hAnsi="Times New Roman" w:cs="Times New Roman"/>
          <w:spacing w:val="1"/>
        </w:rPr>
        <w:t xml:space="preserve"> </w:t>
      </w:r>
      <w:r w:rsidRPr="007B377D">
        <w:rPr>
          <w:rFonts w:ascii="Times New Roman" w:hAnsi="Times New Roman" w:cs="Times New Roman"/>
        </w:rPr>
        <w:t>(с</w:t>
      </w:r>
      <w:r w:rsidRPr="007B377D">
        <w:rPr>
          <w:rFonts w:ascii="Times New Roman" w:hAnsi="Times New Roman" w:cs="Times New Roman"/>
          <w:spacing w:val="1"/>
        </w:rPr>
        <w:t xml:space="preserve"> </w:t>
      </w:r>
      <w:r w:rsidRPr="007B377D">
        <w:rPr>
          <w:rFonts w:ascii="Times New Roman" w:hAnsi="Times New Roman" w:cs="Times New Roman"/>
        </w:rPr>
        <w:t>указанием</w:t>
      </w:r>
      <w:r w:rsidRPr="007B377D">
        <w:rPr>
          <w:rFonts w:ascii="Times New Roman" w:hAnsi="Times New Roman" w:cs="Times New Roman"/>
          <w:spacing w:val="1"/>
        </w:rPr>
        <w:t xml:space="preserve"> </w:t>
      </w:r>
      <w:r w:rsidRPr="007B377D">
        <w:rPr>
          <w:rFonts w:ascii="Times New Roman" w:hAnsi="Times New Roman" w:cs="Times New Roman"/>
        </w:rPr>
        <w:t>их</w:t>
      </w:r>
      <w:r w:rsidRPr="007B377D">
        <w:rPr>
          <w:rFonts w:ascii="Times New Roman" w:hAnsi="Times New Roman" w:cs="Times New Roman"/>
          <w:spacing w:val="1"/>
        </w:rPr>
        <w:t xml:space="preserve"> </w:t>
      </w:r>
      <w:r w:rsidRPr="007B377D">
        <w:rPr>
          <w:rFonts w:ascii="Times New Roman" w:hAnsi="Times New Roman" w:cs="Times New Roman"/>
        </w:rPr>
        <w:t>реквизитов</w:t>
      </w:r>
      <w:r w:rsidRPr="007B377D">
        <w:rPr>
          <w:rFonts w:ascii="Times New Roman" w:hAnsi="Times New Roman" w:cs="Times New Roman"/>
          <w:spacing w:val="71"/>
        </w:rPr>
        <w:t xml:space="preserve"> </w:t>
      </w:r>
      <w:r w:rsidRPr="007B377D">
        <w:rPr>
          <w:rFonts w:ascii="Times New Roman" w:hAnsi="Times New Roman" w:cs="Times New Roman"/>
        </w:rPr>
        <w:t>и</w:t>
      </w:r>
      <w:r w:rsidRPr="007B377D">
        <w:rPr>
          <w:rFonts w:ascii="Times New Roman" w:hAnsi="Times New Roman" w:cs="Times New Roman"/>
          <w:spacing w:val="1"/>
        </w:rPr>
        <w:t xml:space="preserve"> </w:t>
      </w:r>
      <w:r w:rsidRPr="007B377D">
        <w:rPr>
          <w:rFonts w:ascii="Times New Roman" w:hAnsi="Times New Roman" w:cs="Times New Roman"/>
        </w:rPr>
        <w:t>источников</w:t>
      </w:r>
      <w:r w:rsidRPr="007B377D">
        <w:rPr>
          <w:rFonts w:ascii="Times New Roman" w:hAnsi="Times New Roman" w:cs="Times New Roman"/>
          <w:spacing w:val="1"/>
        </w:rPr>
        <w:t xml:space="preserve"> </w:t>
      </w:r>
      <w:r w:rsidRPr="007B377D">
        <w:rPr>
          <w:rFonts w:ascii="Times New Roman" w:hAnsi="Times New Roman" w:cs="Times New Roman"/>
        </w:rPr>
        <w:t>официального</w:t>
      </w:r>
      <w:r w:rsidRPr="007B377D">
        <w:rPr>
          <w:rFonts w:ascii="Times New Roman" w:hAnsi="Times New Roman" w:cs="Times New Roman"/>
          <w:spacing w:val="1"/>
        </w:rPr>
        <w:t xml:space="preserve"> </w:t>
      </w:r>
      <w:r w:rsidRPr="007B377D">
        <w:rPr>
          <w:rFonts w:ascii="Times New Roman" w:hAnsi="Times New Roman" w:cs="Times New Roman"/>
        </w:rPr>
        <w:t>опубликования),</w:t>
      </w:r>
      <w:r w:rsidRPr="007B377D">
        <w:rPr>
          <w:rFonts w:ascii="Times New Roman" w:hAnsi="Times New Roman" w:cs="Times New Roman"/>
          <w:spacing w:val="1"/>
        </w:rPr>
        <w:t xml:space="preserve"> </w:t>
      </w:r>
      <w:r w:rsidRPr="007B377D">
        <w:rPr>
          <w:rFonts w:ascii="Times New Roman" w:hAnsi="Times New Roman" w:cs="Times New Roman"/>
        </w:rPr>
        <w:t>размещается</w:t>
      </w:r>
      <w:r w:rsidRPr="007B377D">
        <w:rPr>
          <w:rFonts w:ascii="Times New Roman" w:hAnsi="Times New Roman" w:cs="Times New Roman"/>
          <w:spacing w:val="1"/>
        </w:rPr>
        <w:t xml:space="preserve"> </w:t>
      </w:r>
      <w:r w:rsidRPr="007B377D">
        <w:rPr>
          <w:rFonts w:ascii="Times New Roman" w:hAnsi="Times New Roman" w:cs="Times New Roman"/>
        </w:rPr>
        <w:t>в</w:t>
      </w:r>
      <w:r w:rsidRPr="007B377D">
        <w:rPr>
          <w:rFonts w:ascii="Times New Roman" w:hAnsi="Times New Roman" w:cs="Times New Roman"/>
          <w:spacing w:val="1"/>
        </w:rPr>
        <w:t xml:space="preserve"> </w:t>
      </w:r>
      <w:r w:rsidRPr="007B377D">
        <w:rPr>
          <w:rFonts w:ascii="Times New Roman" w:hAnsi="Times New Roman" w:cs="Times New Roman"/>
        </w:rPr>
        <w:t>федеральной</w:t>
      </w:r>
      <w:r w:rsidRPr="007B377D">
        <w:rPr>
          <w:rFonts w:ascii="Times New Roman" w:hAnsi="Times New Roman" w:cs="Times New Roman"/>
          <w:spacing w:val="-67"/>
        </w:rPr>
        <w:t xml:space="preserve"> </w:t>
      </w:r>
      <w:r w:rsidRPr="007B377D">
        <w:rPr>
          <w:rFonts w:ascii="Times New Roman" w:hAnsi="Times New Roman" w:cs="Times New Roman"/>
        </w:rPr>
        <w:t>государственной информационной системе «Федеральный реестр государственных</w:t>
      </w:r>
      <w:r w:rsidRPr="007B377D">
        <w:rPr>
          <w:rFonts w:ascii="Times New Roman" w:hAnsi="Times New Roman" w:cs="Times New Roman"/>
          <w:spacing w:val="-67"/>
        </w:rPr>
        <w:t xml:space="preserve"> </w:t>
      </w:r>
      <w:r w:rsidRPr="007B377D">
        <w:rPr>
          <w:rFonts w:ascii="Times New Roman" w:hAnsi="Times New Roman" w:cs="Times New Roman"/>
        </w:rPr>
        <w:t>и</w:t>
      </w:r>
      <w:r w:rsidRPr="007B377D">
        <w:rPr>
          <w:rFonts w:ascii="Times New Roman" w:hAnsi="Times New Roman" w:cs="Times New Roman"/>
          <w:spacing w:val="-1"/>
        </w:rPr>
        <w:t xml:space="preserve"> </w:t>
      </w:r>
      <w:r w:rsidRPr="007B377D">
        <w:rPr>
          <w:rFonts w:ascii="Times New Roman" w:hAnsi="Times New Roman" w:cs="Times New Roman"/>
        </w:rPr>
        <w:t>муниципальных</w:t>
      </w:r>
      <w:r w:rsidRPr="007B377D">
        <w:rPr>
          <w:rFonts w:ascii="Times New Roman" w:hAnsi="Times New Roman" w:cs="Times New Roman"/>
          <w:spacing w:val="1"/>
        </w:rPr>
        <w:t xml:space="preserve"> </w:t>
      </w:r>
      <w:r w:rsidRPr="007B377D">
        <w:rPr>
          <w:rFonts w:ascii="Times New Roman" w:hAnsi="Times New Roman" w:cs="Times New Roman"/>
        </w:rPr>
        <w:t>услуг (функций).</w:t>
      </w:r>
    </w:p>
    <w:p w:rsidR="00AE22ED" w:rsidRPr="007B377D" w:rsidRDefault="00AE22ED" w:rsidP="007B377D">
      <w:pPr>
        <w:tabs>
          <w:tab w:val="left" w:pos="1415"/>
        </w:tabs>
        <w:spacing w:line="276" w:lineRule="auto"/>
        <w:ind w:firstLine="709"/>
        <w:jc w:val="both"/>
        <w:rPr>
          <w:rFonts w:ascii="Times New Roman" w:hAnsi="Times New Roman" w:cs="Times New Roman"/>
        </w:rPr>
      </w:pPr>
      <w:r w:rsidRPr="007B377D">
        <w:rPr>
          <w:rFonts w:ascii="Times New Roman" w:hAnsi="Times New Roman" w:cs="Times New Roman"/>
        </w:rPr>
        <w:t>Нормативно-правовые акты регулирующие вопросы предоставление муниципальной услуги:</w:t>
      </w:r>
    </w:p>
    <w:p w:rsidR="00AE22ED" w:rsidRPr="007B377D" w:rsidRDefault="00AE22ED" w:rsidP="007B377D">
      <w:pPr>
        <w:tabs>
          <w:tab w:val="left" w:pos="1415"/>
        </w:tabs>
        <w:spacing w:line="276" w:lineRule="auto"/>
        <w:ind w:firstLine="709"/>
        <w:jc w:val="both"/>
        <w:rPr>
          <w:rFonts w:ascii="Times New Roman" w:hAnsi="Times New Roman" w:cs="Times New Roman"/>
        </w:rPr>
      </w:pPr>
      <w:r w:rsidRPr="007B377D">
        <w:rPr>
          <w:rFonts w:ascii="Times New Roman" w:hAnsi="Times New Roman" w:cs="Times New Roman"/>
        </w:rPr>
        <w:t>1) Земельный кодекс Российской Федерации от 25.10.2001г. № 136-ФЗ;</w:t>
      </w:r>
    </w:p>
    <w:p w:rsidR="00AE22ED" w:rsidRPr="007B377D" w:rsidRDefault="00AE22ED" w:rsidP="007B377D">
      <w:pPr>
        <w:tabs>
          <w:tab w:val="left" w:pos="1415"/>
        </w:tabs>
        <w:spacing w:line="276" w:lineRule="auto"/>
        <w:ind w:firstLine="709"/>
        <w:jc w:val="both"/>
        <w:rPr>
          <w:rFonts w:ascii="Times New Roman" w:hAnsi="Times New Roman" w:cs="Times New Roman"/>
        </w:rPr>
      </w:pPr>
      <w:r w:rsidRPr="007B377D">
        <w:rPr>
          <w:rFonts w:ascii="Times New Roman" w:hAnsi="Times New Roman" w:cs="Times New Roman"/>
        </w:rPr>
        <w:t>2) Градостроительный кодекс РФ от 29 декабря 2004г. № 190 - ФЗ;</w:t>
      </w:r>
    </w:p>
    <w:p w:rsidR="00AE22ED" w:rsidRPr="007B377D" w:rsidRDefault="00AE22ED" w:rsidP="007B377D">
      <w:pPr>
        <w:tabs>
          <w:tab w:val="left" w:pos="1415"/>
        </w:tabs>
        <w:spacing w:line="276" w:lineRule="auto"/>
        <w:ind w:firstLine="709"/>
        <w:jc w:val="both"/>
        <w:rPr>
          <w:rFonts w:ascii="Times New Roman" w:hAnsi="Times New Roman" w:cs="Times New Roman"/>
        </w:rPr>
      </w:pPr>
      <w:r w:rsidRPr="007B377D">
        <w:rPr>
          <w:rFonts w:ascii="Times New Roman" w:hAnsi="Times New Roman" w:cs="Times New Roman"/>
        </w:rPr>
        <w:t>3) Федеральный закон от 29.12.2004г. № 191 ФЗ «О введении в действие Градостроительного кодекса Российской Федерации»;</w:t>
      </w:r>
    </w:p>
    <w:p w:rsidR="00AE22ED" w:rsidRPr="007B377D" w:rsidRDefault="00AE22ED" w:rsidP="007B377D">
      <w:pPr>
        <w:tabs>
          <w:tab w:val="left" w:pos="1415"/>
        </w:tabs>
        <w:spacing w:line="276" w:lineRule="auto"/>
        <w:ind w:firstLine="709"/>
        <w:jc w:val="both"/>
        <w:rPr>
          <w:rFonts w:ascii="Times New Roman" w:hAnsi="Times New Roman" w:cs="Times New Roman"/>
        </w:rPr>
      </w:pPr>
      <w:r w:rsidRPr="007B377D">
        <w:rPr>
          <w:rFonts w:ascii="Times New Roman" w:hAnsi="Times New Roman" w:cs="Times New Roman"/>
        </w:rPr>
        <w:t>4) Федеральный закон от 6 октября 2003 г. № 131-ФЗ «Об общих принципах организации местного самоуправления в Российской Федерации»;</w:t>
      </w:r>
    </w:p>
    <w:p w:rsidR="00AE22ED" w:rsidRPr="007B377D" w:rsidRDefault="00AE22ED" w:rsidP="007B377D">
      <w:pPr>
        <w:tabs>
          <w:tab w:val="left" w:pos="1415"/>
        </w:tabs>
        <w:spacing w:line="276" w:lineRule="auto"/>
        <w:ind w:firstLine="709"/>
        <w:jc w:val="both"/>
        <w:rPr>
          <w:rFonts w:ascii="Times New Roman" w:hAnsi="Times New Roman" w:cs="Times New Roman"/>
        </w:rPr>
      </w:pPr>
      <w:r w:rsidRPr="007B377D">
        <w:rPr>
          <w:rFonts w:ascii="Times New Roman" w:hAnsi="Times New Roman" w:cs="Times New Roman"/>
        </w:rPr>
        <w:t>5) Федеральный закон от 27.07.2010 г. N 210-ФЗ «Об организации предоставления государственных и муниципальных услуг»;</w:t>
      </w:r>
    </w:p>
    <w:p w:rsidR="00AE22ED" w:rsidRPr="007B377D" w:rsidRDefault="00AE22ED" w:rsidP="007B377D">
      <w:pPr>
        <w:tabs>
          <w:tab w:val="left" w:pos="1415"/>
        </w:tabs>
        <w:spacing w:line="276" w:lineRule="auto"/>
        <w:ind w:firstLine="709"/>
        <w:jc w:val="both"/>
        <w:rPr>
          <w:rFonts w:ascii="Times New Roman" w:hAnsi="Times New Roman" w:cs="Times New Roman"/>
        </w:rPr>
      </w:pPr>
      <w:r w:rsidRPr="007B377D">
        <w:rPr>
          <w:rFonts w:ascii="Times New Roman" w:hAnsi="Times New Roman" w:cs="Times New Roman"/>
        </w:rPr>
        <w:t>6) Федеральный закон от 27.07.2006 г. № 152-ФЗ «О персональных данных»;</w:t>
      </w:r>
    </w:p>
    <w:p w:rsidR="00AE22ED" w:rsidRPr="007B377D" w:rsidRDefault="00AE22ED" w:rsidP="007B377D">
      <w:pPr>
        <w:tabs>
          <w:tab w:val="left" w:pos="1415"/>
        </w:tabs>
        <w:spacing w:line="276" w:lineRule="auto"/>
        <w:ind w:firstLine="709"/>
        <w:jc w:val="both"/>
        <w:rPr>
          <w:rFonts w:ascii="Times New Roman" w:hAnsi="Times New Roman" w:cs="Times New Roman"/>
        </w:rPr>
      </w:pPr>
      <w:r w:rsidRPr="007B377D">
        <w:rPr>
          <w:rFonts w:ascii="Times New Roman" w:hAnsi="Times New Roman" w:cs="Times New Roman"/>
        </w:rPr>
        <w:t>7) Федеральный закон от 02.05.2006г № 59-ФЗ «О порядке рассмотрения обращений граждан Российской Федерации»;</w:t>
      </w:r>
    </w:p>
    <w:p w:rsidR="00AE22ED" w:rsidRPr="007B377D" w:rsidRDefault="00AE22ED" w:rsidP="007B377D">
      <w:pPr>
        <w:shd w:val="clear" w:color="auto" w:fill="FFFFFF"/>
        <w:spacing w:line="276" w:lineRule="auto"/>
        <w:ind w:firstLine="709"/>
        <w:jc w:val="both"/>
        <w:rPr>
          <w:rFonts w:ascii="Times New Roman" w:hAnsi="Times New Roman" w:cs="Times New Roman"/>
        </w:rPr>
      </w:pPr>
      <w:r w:rsidRPr="007B377D">
        <w:rPr>
          <w:rFonts w:ascii="Times New Roman" w:hAnsi="Times New Roman" w:cs="Times New Roman"/>
        </w:rPr>
        <w:t xml:space="preserve">8) </w:t>
      </w:r>
      <w:r w:rsidRPr="007B377D">
        <w:rPr>
          <w:rFonts w:ascii="Times New Roman" w:hAnsi="Times New Roman" w:cs="Times New Roman"/>
          <w:bCs/>
        </w:rPr>
        <w:t xml:space="preserve">Федеральный закон от 24.07.2007г. № 221-ФЗ «О </w:t>
      </w:r>
      <w:r w:rsidR="00E816A7" w:rsidRPr="00E816A7">
        <w:rPr>
          <w:rFonts w:ascii="Times New Roman" w:hAnsi="Times New Roman" w:cs="Times New Roman"/>
          <w:bCs/>
        </w:rPr>
        <w:t>кадастровой деятельности</w:t>
      </w:r>
      <w:r w:rsidRPr="007B377D">
        <w:rPr>
          <w:rFonts w:ascii="Times New Roman" w:hAnsi="Times New Roman" w:cs="Times New Roman"/>
          <w:bCs/>
        </w:rPr>
        <w:t>»;</w:t>
      </w:r>
    </w:p>
    <w:p w:rsidR="00AE22ED" w:rsidRPr="007B377D" w:rsidRDefault="00AE22ED" w:rsidP="007B377D">
      <w:pPr>
        <w:numPr>
          <w:ilvl w:val="0"/>
          <w:numId w:val="18"/>
        </w:numPr>
        <w:spacing w:line="276" w:lineRule="auto"/>
        <w:ind w:left="0" w:firstLine="709"/>
        <w:jc w:val="both"/>
        <w:rPr>
          <w:rFonts w:ascii="Times New Roman" w:hAnsi="Times New Roman" w:cs="Times New Roman"/>
        </w:rPr>
      </w:pPr>
      <w:r w:rsidRPr="007B377D">
        <w:rPr>
          <w:rFonts w:ascii="Times New Roman" w:hAnsi="Times New Roman" w:cs="Times New Roman"/>
        </w:rPr>
        <w:t>9) постановление</w:t>
      </w:r>
      <w:r w:rsidRPr="007B377D">
        <w:rPr>
          <w:rFonts w:ascii="Times New Roman" w:hAnsi="Times New Roman" w:cs="Times New Roman"/>
          <w:spacing w:val="41"/>
        </w:rPr>
        <w:t xml:space="preserve"> </w:t>
      </w:r>
      <w:r w:rsidRPr="007B377D">
        <w:rPr>
          <w:rFonts w:ascii="Times New Roman" w:hAnsi="Times New Roman" w:cs="Times New Roman"/>
        </w:rPr>
        <w:t>Правительства</w:t>
      </w:r>
      <w:r w:rsidRPr="007B377D">
        <w:rPr>
          <w:rFonts w:ascii="Times New Roman" w:hAnsi="Times New Roman" w:cs="Times New Roman"/>
          <w:spacing w:val="40"/>
        </w:rPr>
        <w:t xml:space="preserve"> </w:t>
      </w:r>
      <w:r w:rsidRPr="007B377D">
        <w:rPr>
          <w:rFonts w:ascii="Times New Roman" w:hAnsi="Times New Roman" w:cs="Times New Roman"/>
        </w:rPr>
        <w:t>Российской</w:t>
      </w:r>
      <w:r w:rsidRPr="007B377D">
        <w:rPr>
          <w:rFonts w:ascii="Times New Roman" w:hAnsi="Times New Roman" w:cs="Times New Roman"/>
          <w:spacing w:val="42"/>
        </w:rPr>
        <w:t xml:space="preserve"> </w:t>
      </w:r>
      <w:r w:rsidRPr="007B377D">
        <w:rPr>
          <w:rFonts w:ascii="Times New Roman" w:hAnsi="Times New Roman" w:cs="Times New Roman"/>
        </w:rPr>
        <w:t>Федерации</w:t>
      </w:r>
      <w:r w:rsidRPr="007B377D">
        <w:rPr>
          <w:rFonts w:ascii="Times New Roman" w:hAnsi="Times New Roman" w:cs="Times New Roman"/>
          <w:spacing w:val="39"/>
        </w:rPr>
        <w:t xml:space="preserve"> </w:t>
      </w:r>
      <w:r w:rsidRPr="007B377D">
        <w:rPr>
          <w:rFonts w:ascii="Times New Roman" w:hAnsi="Times New Roman" w:cs="Times New Roman"/>
        </w:rPr>
        <w:t>от</w:t>
      </w:r>
      <w:r w:rsidRPr="007B377D">
        <w:rPr>
          <w:rFonts w:ascii="Times New Roman" w:hAnsi="Times New Roman" w:cs="Times New Roman"/>
          <w:spacing w:val="38"/>
        </w:rPr>
        <w:t xml:space="preserve"> </w:t>
      </w:r>
      <w:r w:rsidRPr="007B377D">
        <w:rPr>
          <w:rFonts w:ascii="Times New Roman" w:hAnsi="Times New Roman" w:cs="Times New Roman"/>
        </w:rPr>
        <w:t>22</w:t>
      </w:r>
      <w:r w:rsidRPr="007B377D">
        <w:rPr>
          <w:rFonts w:ascii="Times New Roman" w:hAnsi="Times New Roman" w:cs="Times New Roman"/>
          <w:spacing w:val="40"/>
        </w:rPr>
        <w:t>.12.</w:t>
      </w:r>
      <w:r w:rsidRPr="007B377D">
        <w:rPr>
          <w:rFonts w:ascii="Times New Roman" w:hAnsi="Times New Roman" w:cs="Times New Roman"/>
        </w:rPr>
        <w:t>2012 № 1376</w:t>
      </w:r>
      <w:r w:rsidRPr="007B377D">
        <w:rPr>
          <w:rFonts w:ascii="Times New Roman" w:hAnsi="Times New Roman" w:cs="Times New Roman"/>
          <w:spacing w:val="1"/>
        </w:rPr>
        <w:t xml:space="preserve"> </w:t>
      </w:r>
      <w:r w:rsidRPr="007B377D">
        <w:rPr>
          <w:rFonts w:ascii="Times New Roman" w:hAnsi="Times New Roman" w:cs="Times New Roman"/>
        </w:rPr>
        <w:t>«Об</w:t>
      </w:r>
      <w:r w:rsidRPr="007B377D">
        <w:rPr>
          <w:rFonts w:ascii="Times New Roman" w:hAnsi="Times New Roman" w:cs="Times New Roman"/>
          <w:spacing w:val="1"/>
        </w:rPr>
        <w:t xml:space="preserve"> </w:t>
      </w:r>
      <w:r w:rsidRPr="007B377D">
        <w:rPr>
          <w:rFonts w:ascii="Times New Roman" w:hAnsi="Times New Roman" w:cs="Times New Roman"/>
        </w:rPr>
        <w:t>утверждении</w:t>
      </w:r>
      <w:r w:rsidRPr="007B377D">
        <w:rPr>
          <w:rFonts w:ascii="Times New Roman" w:hAnsi="Times New Roman" w:cs="Times New Roman"/>
          <w:spacing w:val="1"/>
        </w:rPr>
        <w:t xml:space="preserve"> </w:t>
      </w:r>
      <w:proofErr w:type="gramStart"/>
      <w:r w:rsidRPr="007B377D">
        <w:rPr>
          <w:rFonts w:ascii="Times New Roman" w:hAnsi="Times New Roman" w:cs="Times New Roman"/>
        </w:rPr>
        <w:t>Правил</w:t>
      </w:r>
      <w:r w:rsidRPr="007B377D">
        <w:rPr>
          <w:rFonts w:ascii="Times New Roman" w:hAnsi="Times New Roman" w:cs="Times New Roman"/>
          <w:spacing w:val="1"/>
        </w:rPr>
        <w:t xml:space="preserve"> </w:t>
      </w:r>
      <w:r w:rsidRPr="007B377D">
        <w:rPr>
          <w:rFonts w:ascii="Times New Roman" w:hAnsi="Times New Roman" w:cs="Times New Roman"/>
        </w:rPr>
        <w:t>организации</w:t>
      </w:r>
      <w:r w:rsidRPr="007B377D">
        <w:rPr>
          <w:rFonts w:ascii="Times New Roman" w:hAnsi="Times New Roman" w:cs="Times New Roman"/>
          <w:spacing w:val="71"/>
        </w:rPr>
        <w:t xml:space="preserve"> </w:t>
      </w:r>
      <w:r w:rsidRPr="007B377D">
        <w:rPr>
          <w:rFonts w:ascii="Times New Roman" w:hAnsi="Times New Roman" w:cs="Times New Roman"/>
        </w:rPr>
        <w:t>деятельности</w:t>
      </w:r>
      <w:r w:rsidRPr="007B377D">
        <w:rPr>
          <w:rFonts w:ascii="Times New Roman" w:hAnsi="Times New Roman" w:cs="Times New Roman"/>
          <w:spacing w:val="1"/>
        </w:rPr>
        <w:t xml:space="preserve"> </w:t>
      </w:r>
      <w:r w:rsidRPr="007B377D">
        <w:rPr>
          <w:rFonts w:ascii="Times New Roman" w:hAnsi="Times New Roman" w:cs="Times New Roman"/>
        </w:rPr>
        <w:t xml:space="preserve">многофункциональных центров предоставления </w:t>
      </w:r>
      <w:r w:rsidRPr="007B377D">
        <w:rPr>
          <w:rFonts w:ascii="Times New Roman" w:hAnsi="Times New Roman" w:cs="Times New Roman"/>
          <w:spacing w:val="-1"/>
        </w:rPr>
        <w:t>государственных</w:t>
      </w:r>
      <w:proofErr w:type="gramEnd"/>
      <w:r w:rsidRPr="007B377D">
        <w:rPr>
          <w:rFonts w:ascii="Times New Roman" w:hAnsi="Times New Roman" w:cs="Times New Roman"/>
          <w:spacing w:val="-68"/>
        </w:rPr>
        <w:t xml:space="preserve"> </w:t>
      </w:r>
      <w:r w:rsidRPr="007B377D">
        <w:rPr>
          <w:rFonts w:ascii="Times New Roman" w:hAnsi="Times New Roman" w:cs="Times New Roman"/>
        </w:rPr>
        <w:t>и</w:t>
      </w:r>
      <w:r w:rsidRPr="007B377D">
        <w:rPr>
          <w:rFonts w:ascii="Times New Roman" w:hAnsi="Times New Roman" w:cs="Times New Roman"/>
          <w:spacing w:val="-1"/>
        </w:rPr>
        <w:t xml:space="preserve"> </w:t>
      </w:r>
      <w:r w:rsidRPr="007B377D">
        <w:rPr>
          <w:rFonts w:ascii="Times New Roman" w:hAnsi="Times New Roman" w:cs="Times New Roman"/>
        </w:rPr>
        <w:t>муниципальных</w:t>
      </w:r>
      <w:r w:rsidRPr="007B377D">
        <w:rPr>
          <w:rFonts w:ascii="Times New Roman" w:hAnsi="Times New Roman" w:cs="Times New Roman"/>
          <w:spacing w:val="1"/>
        </w:rPr>
        <w:t xml:space="preserve"> </w:t>
      </w:r>
      <w:r w:rsidRPr="007B377D">
        <w:rPr>
          <w:rFonts w:ascii="Times New Roman" w:hAnsi="Times New Roman" w:cs="Times New Roman"/>
        </w:rPr>
        <w:t>услуг»;</w:t>
      </w:r>
    </w:p>
    <w:p w:rsidR="00AE22ED" w:rsidRPr="007B377D" w:rsidRDefault="00AE22ED" w:rsidP="007B377D">
      <w:pPr>
        <w:numPr>
          <w:ilvl w:val="0"/>
          <w:numId w:val="19"/>
        </w:numPr>
        <w:spacing w:line="276" w:lineRule="auto"/>
        <w:ind w:left="0" w:firstLine="709"/>
        <w:jc w:val="both"/>
        <w:rPr>
          <w:rFonts w:ascii="Times New Roman" w:hAnsi="Times New Roman" w:cs="Times New Roman"/>
        </w:rPr>
      </w:pPr>
      <w:r w:rsidRPr="007B377D">
        <w:rPr>
          <w:rFonts w:ascii="Times New Roman" w:hAnsi="Times New Roman" w:cs="Times New Roman"/>
        </w:rPr>
        <w:t>10) постановление</w:t>
      </w:r>
      <w:r w:rsidRPr="007B377D">
        <w:rPr>
          <w:rFonts w:ascii="Times New Roman" w:hAnsi="Times New Roman" w:cs="Times New Roman"/>
          <w:spacing w:val="26"/>
        </w:rPr>
        <w:t xml:space="preserve"> </w:t>
      </w:r>
      <w:r w:rsidRPr="007B377D">
        <w:rPr>
          <w:rFonts w:ascii="Times New Roman" w:hAnsi="Times New Roman" w:cs="Times New Roman"/>
        </w:rPr>
        <w:t>Правительства</w:t>
      </w:r>
      <w:r w:rsidRPr="007B377D">
        <w:rPr>
          <w:rFonts w:ascii="Times New Roman" w:hAnsi="Times New Roman" w:cs="Times New Roman"/>
          <w:spacing w:val="26"/>
        </w:rPr>
        <w:t xml:space="preserve"> </w:t>
      </w:r>
      <w:r w:rsidRPr="007B377D">
        <w:rPr>
          <w:rFonts w:ascii="Times New Roman" w:hAnsi="Times New Roman" w:cs="Times New Roman"/>
        </w:rPr>
        <w:t>Российской</w:t>
      </w:r>
      <w:r w:rsidRPr="007B377D">
        <w:rPr>
          <w:rFonts w:ascii="Times New Roman" w:hAnsi="Times New Roman" w:cs="Times New Roman"/>
          <w:spacing w:val="27"/>
        </w:rPr>
        <w:t xml:space="preserve"> </w:t>
      </w:r>
      <w:r w:rsidRPr="007B377D">
        <w:rPr>
          <w:rFonts w:ascii="Times New Roman" w:hAnsi="Times New Roman" w:cs="Times New Roman"/>
        </w:rPr>
        <w:t>Федерации</w:t>
      </w:r>
      <w:r w:rsidRPr="007B377D">
        <w:rPr>
          <w:rFonts w:ascii="Times New Roman" w:hAnsi="Times New Roman" w:cs="Times New Roman"/>
          <w:spacing w:val="28"/>
        </w:rPr>
        <w:t xml:space="preserve"> </w:t>
      </w:r>
      <w:r w:rsidRPr="007B377D">
        <w:rPr>
          <w:rFonts w:ascii="Times New Roman" w:hAnsi="Times New Roman" w:cs="Times New Roman"/>
        </w:rPr>
        <w:t>от</w:t>
      </w:r>
      <w:r w:rsidRPr="007B377D">
        <w:rPr>
          <w:rFonts w:ascii="Times New Roman" w:hAnsi="Times New Roman" w:cs="Times New Roman"/>
          <w:spacing w:val="23"/>
        </w:rPr>
        <w:t xml:space="preserve"> </w:t>
      </w:r>
      <w:r w:rsidRPr="007B377D">
        <w:rPr>
          <w:rFonts w:ascii="Times New Roman" w:hAnsi="Times New Roman" w:cs="Times New Roman"/>
        </w:rPr>
        <w:t>27</w:t>
      </w:r>
      <w:r w:rsidRPr="007B377D">
        <w:rPr>
          <w:rFonts w:ascii="Times New Roman" w:hAnsi="Times New Roman" w:cs="Times New Roman"/>
          <w:spacing w:val="5"/>
        </w:rPr>
        <w:t>.09.</w:t>
      </w:r>
      <w:r w:rsidRPr="007B377D">
        <w:rPr>
          <w:rFonts w:ascii="Times New Roman" w:hAnsi="Times New Roman" w:cs="Times New Roman"/>
        </w:rPr>
        <w:t>2011 № 797</w:t>
      </w:r>
      <w:r w:rsidRPr="007B377D">
        <w:rPr>
          <w:rFonts w:ascii="Times New Roman" w:hAnsi="Times New Roman" w:cs="Times New Roman"/>
          <w:spacing w:val="1"/>
        </w:rPr>
        <w:t xml:space="preserve"> </w:t>
      </w:r>
      <w:r w:rsidRPr="007B377D">
        <w:rPr>
          <w:rFonts w:ascii="Times New Roman" w:hAnsi="Times New Roman" w:cs="Times New Roman"/>
        </w:rPr>
        <w:t>«О</w:t>
      </w:r>
      <w:r w:rsidRPr="007B377D">
        <w:rPr>
          <w:rFonts w:ascii="Times New Roman" w:hAnsi="Times New Roman" w:cs="Times New Roman"/>
          <w:spacing w:val="1"/>
        </w:rPr>
        <w:t xml:space="preserve"> </w:t>
      </w:r>
      <w:r w:rsidRPr="007B377D">
        <w:rPr>
          <w:rFonts w:ascii="Times New Roman" w:hAnsi="Times New Roman" w:cs="Times New Roman"/>
        </w:rPr>
        <w:t>взаимодействии</w:t>
      </w:r>
      <w:r w:rsidRPr="007B377D">
        <w:rPr>
          <w:rFonts w:ascii="Times New Roman" w:hAnsi="Times New Roman" w:cs="Times New Roman"/>
          <w:spacing w:val="1"/>
        </w:rPr>
        <w:t xml:space="preserve"> </w:t>
      </w:r>
      <w:r w:rsidRPr="007B377D">
        <w:rPr>
          <w:rFonts w:ascii="Times New Roman" w:hAnsi="Times New Roman" w:cs="Times New Roman"/>
        </w:rPr>
        <w:t>между</w:t>
      </w:r>
      <w:r w:rsidRPr="007B377D">
        <w:rPr>
          <w:rFonts w:ascii="Times New Roman" w:hAnsi="Times New Roman" w:cs="Times New Roman"/>
          <w:spacing w:val="1"/>
        </w:rPr>
        <w:t xml:space="preserve"> </w:t>
      </w:r>
      <w:r w:rsidRPr="007B377D">
        <w:rPr>
          <w:rFonts w:ascii="Times New Roman" w:hAnsi="Times New Roman" w:cs="Times New Roman"/>
        </w:rPr>
        <w:t>многофункциональными</w:t>
      </w:r>
      <w:r w:rsidRPr="007B377D">
        <w:rPr>
          <w:rFonts w:ascii="Times New Roman" w:hAnsi="Times New Roman" w:cs="Times New Roman"/>
          <w:spacing w:val="1"/>
        </w:rPr>
        <w:t xml:space="preserve"> </w:t>
      </w:r>
      <w:r w:rsidRPr="007B377D">
        <w:rPr>
          <w:rFonts w:ascii="Times New Roman" w:hAnsi="Times New Roman" w:cs="Times New Roman"/>
        </w:rPr>
        <w:t>центрами</w:t>
      </w:r>
      <w:r w:rsidRPr="007B377D">
        <w:rPr>
          <w:rFonts w:ascii="Times New Roman" w:hAnsi="Times New Roman" w:cs="Times New Roman"/>
          <w:spacing w:val="1"/>
        </w:rPr>
        <w:t xml:space="preserve"> </w:t>
      </w:r>
      <w:r w:rsidRPr="007B377D">
        <w:rPr>
          <w:rFonts w:ascii="Times New Roman" w:hAnsi="Times New Roman" w:cs="Times New Roman"/>
        </w:rPr>
        <w:t xml:space="preserve">предоставления государственных и муниципальных </w:t>
      </w:r>
      <w:r w:rsidRPr="007B377D">
        <w:rPr>
          <w:rFonts w:ascii="Times New Roman" w:hAnsi="Times New Roman" w:cs="Times New Roman"/>
          <w:spacing w:val="-1"/>
        </w:rPr>
        <w:t>услуг</w:t>
      </w:r>
      <w:r w:rsidRPr="007B377D">
        <w:rPr>
          <w:rFonts w:ascii="Times New Roman" w:hAnsi="Times New Roman" w:cs="Times New Roman"/>
          <w:spacing w:val="-68"/>
        </w:rPr>
        <w:t xml:space="preserve"> </w:t>
      </w:r>
      <w:r w:rsidRPr="007B377D">
        <w:rPr>
          <w:rFonts w:ascii="Times New Roman" w:hAnsi="Times New Roman" w:cs="Times New Roman"/>
        </w:rPr>
        <w:t>и</w:t>
      </w:r>
      <w:r w:rsidRPr="007B377D">
        <w:rPr>
          <w:rFonts w:ascii="Times New Roman" w:hAnsi="Times New Roman" w:cs="Times New Roman"/>
          <w:spacing w:val="1"/>
        </w:rPr>
        <w:t xml:space="preserve"> </w:t>
      </w:r>
      <w:r w:rsidRPr="007B377D">
        <w:rPr>
          <w:rFonts w:ascii="Times New Roman" w:hAnsi="Times New Roman" w:cs="Times New Roman"/>
        </w:rPr>
        <w:t>федеральными</w:t>
      </w:r>
      <w:r w:rsidRPr="007B377D">
        <w:rPr>
          <w:rFonts w:ascii="Times New Roman" w:hAnsi="Times New Roman" w:cs="Times New Roman"/>
          <w:spacing w:val="1"/>
        </w:rPr>
        <w:t xml:space="preserve"> </w:t>
      </w:r>
      <w:r w:rsidRPr="007B377D">
        <w:rPr>
          <w:rFonts w:ascii="Times New Roman" w:hAnsi="Times New Roman" w:cs="Times New Roman"/>
        </w:rPr>
        <w:t>органами</w:t>
      </w:r>
      <w:r w:rsidRPr="007B377D">
        <w:rPr>
          <w:rFonts w:ascii="Times New Roman" w:hAnsi="Times New Roman" w:cs="Times New Roman"/>
          <w:spacing w:val="1"/>
        </w:rPr>
        <w:t xml:space="preserve"> </w:t>
      </w:r>
      <w:r w:rsidRPr="007B377D">
        <w:rPr>
          <w:rFonts w:ascii="Times New Roman" w:hAnsi="Times New Roman" w:cs="Times New Roman"/>
        </w:rPr>
        <w:t>исполнительной</w:t>
      </w:r>
      <w:r w:rsidRPr="007B377D">
        <w:rPr>
          <w:rFonts w:ascii="Times New Roman" w:hAnsi="Times New Roman" w:cs="Times New Roman"/>
          <w:spacing w:val="1"/>
        </w:rPr>
        <w:t xml:space="preserve"> </w:t>
      </w:r>
      <w:r w:rsidRPr="007B377D">
        <w:rPr>
          <w:rFonts w:ascii="Times New Roman" w:hAnsi="Times New Roman" w:cs="Times New Roman"/>
        </w:rPr>
        <w:t>власти,</w:t>
      </w:r>
      <w:r w:rsidRPr="007B377D">
        <w:rPr>
          <w:rFonts w:ascii="Times New Roman" w:hAnsi="Times New Roman" w:cs="Times New Roman"/>
          <w:spacing w:val="1"/>
        </w:rPr>
        <w:t xml:space="preserve"> </w:t>
      </w:r>
      <w:r w:rsidRPr="007B377D">
        <w:rPr>
          <w:rFonts w:ascii="Times New Roman" w:hAnsi="Times New Roman" w:cs="Times New Roman"/>
        </w:rPr>
        <w:t>органами</w:t>
      </w:r>
      <w:r w:rsidRPr="007B377D">
        <w:rPr>
          <w:rFonts w:ascii="Times New Roman" w:hAnsi="Times New Roman" w:cs="Times New Roman"/>
          <w:spacing w:val="1"/>
        </w:rPr>
        <w:t xml:space="preserve"> </w:t>
      </w:r>
      <w:r w:rsidRPr="007B377D">
        <w:rPr>
          <w:rFonts w:ascii="Times New Roman" w:hAnsi="Times New Roman" w:cs="Times New Roman"/>
        </w:rPr>
        <w:t>государственных</w:t>
      </w:r>
      <w:r w:rsidRPr="007B377D">
        <w:rPr>
          <w:rFonts w:ascii="Times New Roman" w:hAnsi="Times New Roman" w:cs="Times New Roman"/>
          <w:spacing w:val="1"/>
        </w:rPr>
        <w:t xml:space="preserve"> </w:t>
      </w:r>
      <w:r w:rsidRPr="007B377D">
        <w:rPr>
          <w:rFonts w:ascii="Times New Roman" w:hAnsi="Times New Roman" w:cs="Times New Roman"/>
        </w:rPr>
        <w:t>внебюджетных фондов, органами государственной власти субъектов Российской</w:t>
      </w:r>
      <w:r w:rsidRPr="007B377D">
        <w:rPr>
          <w:rFonts w:ascii="Times New Roman" w:hAnsi="Times New Roman" w:cs="Times New Roman"/>
          <w:spacing w:val="1"/>
        </w:rPr>
        <w:t xml:space="preserve"> </w:t>
      </w:r>
      <w:r w:rsidRPr="007B377D">
        <w:rPr>
          <w:rFonts w:ascii="Times New Roman" w:hAnsi="Times New Roman" w:cs="Times New Roman"/>
        </w:rPr>
        <w:t>Федерации,</w:t>
      </w:r>
      <w:r w:rsidRPr="007B377D">
        <w:rPr>
          <w:rFonts w:ascii="Times New Roman" w:hAnsi="Times New Roman" w:cs="Times New Roman"/>
          <w:spacing w:val="-5"/>
        </w:rPr>
        <w:t xml:space="preserve"> </w:t>
      </w:r>
      <w:r w:rsidRPr="007B377D">
        <w:rPr>
          <w:rFonts w:ascii="Times New Roman" w:hAnsi="Times New Roman" w:cs="Times New Roman"/>
        </w:rPr>
        <w:t>органами местного</w:t>
      </w:r>
      <w:r w:rsidRPr="007B377D">
        <w:rPr>
          <w:rFonts w:ascii="Times New Roman" w:hAnsi="Times New Roman" w:cs="Times New Roman"/>
          <w:spacing w:val="1"/>
        </w:rPr>
        <w:t xml:space="preserve"> </w:t>
      </w:r>
      <w:r w:rsidR="00B406BB">
        <w:rPr>
          <w:rFonts w:ascii="Times New Roman" w:hAnsi="Times New Roman" w:cs="Times New Roman"/>
        </w:rPr>
        <w:t>самоуправления», или в случаях установленных законодательством Российской Федерации;</w:t>
      </w:r>
    </w:p>
    <w:p w:rsidR="00AE22ED" w:rsidRPr="007B377D" w:rsidRDefault="00AE22ED" w:rsidP="007B377D">
      <w:pPr>
        <w:numPr>
          <w:ilvl w:val="0"/>
          <w:numId w:val="20"/>
        </w:numPr>
        <w:spacing w:line="276" w:lineRule="auto"/>
        <w:ind w:left="0" w:firstLine="709"/>
        <w:jc w:val="both"/>
        <w:rPr>
          <w:rFonts w:ascii="Times New Roman" w:hAnsi="Times New Roman" w:cs="Times New Roman"/>
        </w:rPr>
      </w:pPr>
      <w:r w:rsidRPr="007B377D">
        <w:rPr>
          <w:rFonts w:ascii="Times New Roman" w:hAnsi="Times New Roman" w:cs="Times New Roman"/>
        </w:rPr>
        <w:t>11) постановление</w:t>
      </w:r>
      <w:r w:rsidRPr="007B377D">
        <w:rPr>
          <w:rFonts w:ascii="Times New Roman" w:hAnsi="Times New Roman" w:cs="Times New Roman"/>
          <w:spacing w:val="10"/>
        </w:rPr>
        <w:t xml:space="preserve"> </w:t>
      </w:r>
      <w:r w:rsidRPr="007B377D">
        <w:rPr>
          <w:rFonts w:ascii="Times New Roman" w:hAnsi="Times New Roman" w:cs="Times New Roman"/>
        </w:rPr>
        <w:t>Правительства</w:t>
      </w:r>
      <w:r w:rsidRPr="007B377D">
        <w:rPr>
          <w:rFonts w:ascii="Times New Roman" w:hAnsi="Times New Roman" w:cs="Times New Roman"/>
          <w:spacing w:val="10"/>
        </w:rPr>
        <w:t xml:space="preserve"> </w:t>
      </w:r>
      <w:r w:rsidRPr="007B377D">
        <w:rPr>
          <w:rFonts w:ascii="Times New Roman" w:hAnsi="Times New Roman" w:cs="Times New Roman"/>
        </w:rPr>
        <w:t>Российской</w:t>
      </w:r>
      <w:r w:rsidRPr="007B377D">
        <w:rPr>
          <w:rFonts w:ascii="Times New Roman" w:hAnsi="Times New Roman" w:cs="Times New Roman"/>
          <w:spacing w:val="11"/>
        </w:rPr>
        <w:t xml:space="preserve"> </w:t>
      </w:r>
      <w:r w:rsidRPr="007B377D">
        <w:rPr>
          <w:rFonts w:ascii="Times New Roman" w:hAnsi="Times New Roman" w:cs="Times New Roman"/>
        </w:rPr>
        <w:t>Федерации</w:t>
      </w:r>
      <w:r w:rsidRPr="007B377D">
        <w:rPr>
          <w:rFonts w:ascii="Times New Roman" w:hAnsi="Times New Roman" w:cs="Times New Roman"/>
          <w:spacing w:val="16"/>
        </w:rPr>
        <w:t xml:space="preserve"> </w:t>
      </w:r>
      <w:r w:rsidRPr="007B377D">
        <w:rPr>
          <w:rFonts w:ascii="Times New Roman" w:hAnsi="Times New Roman" w:cs="Times New Roman"/>
        </w:rPr>
        <w:t>от</w:t>
      </w:r>
      <w:r w:rsidRPr="007B377D">
        <w:rPr>
          <w:rFonts w:ascii="Times New Roman" w:hAnsi="Times New Roman" w:cs="Times New Roman"/>
          <w:spacing w:val="10"/>
        </w:rPr>
        <w:t xml:space="preserve"> </w:t>
      </w:r>
      <w:r w:rsidRPr="007B377D">
        <w:rPr>
          <w:rFonts w:ascii="Times New Roman" w:hAnsi="Times New Roman" w:cs="Times New Roman"/>
        </w:rPr>
        <w:t>25</w:t>
      </w:r>
      <w:r w:rsidRPr="007B377D">
        <w:rPr>
          <w:rFonts w:ascii="Times New Roman" w:hAnsi="Times New Roman" w:cs="Times New Roman"/>
          <w:spacing w:val="9"/>
        </w:rPr>
        <w:t>.01.</w:t>
      </w:r>
      <w:r w:rsidRPr="007B377D">
        <w:rPr>
          <w:rFonts w:ascii="Times New Roman" w:hAnsi="Times New Roman" w:cs="Times New Roman"/>
        </w:rPr>
        <w:t>2013</w:t>
      </w:r>
      <w:r w:rsidRPr="007B377D">
        <w:rPr>
          <w:rFonts w:ascii="Times New Roman" w:hAnsi="Times New Roman" w:cs="Times New Roman"/>
          <w:spacing w:val="7"/>
        </w:rPr>
        <w:t xml:space="preserve"> </w:t>
      </w:r>
      <w:r w:rsidRPr="007B377D">
        <w:rPr>
          <w:rFonts w:ascii="Times New Roman" w:hAnsi="Times New Roman" w:cs="Times New Roman"/>
        </w:rPr>
        <w:t>№33</w:t>
      </w:r>
      <w:r w:rsidRPr="007B377D">
        <w:rPr>
          <w:rFonts w:ascii="Times New Roman" w:hAnsi="Times New Roman" w:cs="Times New Roman"/>
          <w:spacing w:val="1"/>
        </w:rPr>
        <w:t xml:space="preserve"> </w:t>
      </w:r>
      <w:r w:rsidRPr="007B377D">
        <w:rPr>
          <w:rFonts w:ascii="Times New Roman" w:hAnsi="Times New Roman" w:cs="Times New Roman"/>
        </w:rPr>
        <w:t>«Об</w:t>
      </w:r>
      <w:r w:rsidRPr="007B377D">
        <w:rPr>
          <w:rFonts w:ascii="Times New Roman" w:hAnsi="Times New Roman" w:cs="Times New Roman"/>
          <w:spacing w:val="1"/>
        </w:rPr>
        <w:t xml:space="preserve"> </w:t>
      </w:r>
      <w:r w:rsidRPr="007B377D">
        <w:rPr>
          <w:rFonts w:ascii="Times New Roman" w:hAnsi="Times New Roman" w:cs="Times New Roman"/>
        </w:rPr>
        <w:t>использовании</w:t>
      </w:r>
      <w:r w:rsidRPr="007B377D">
        <w:rPr>
          <w:rFonts w:ascii="Times New Roman" w:hAnsi="Times New Roman" w:cs="Times New Roman"/>
          <w:spacing w:val="1"/>
        </w:rPr>
        <w:t xml:space="preserve"> </w:t>
      </w:r>
      <w:r w:rsidRPr="007B377D">
        <w:rPr>
          <w:rFonts w:ascii="Times New Roman" w:hAnsi="Times New Roman" w:cs="Times New Roman"/>
        </w:rPr>
        <w:t>простой</w:t>
      </w:r>
      <w:r w:rsidRPr="007B377D">
        <w:rPr>
          <w:rFonts w:ascii="Times New Roman" w:hAnsi="Times New Roman" w:cs="Times New Roman"/>
          <w:spacing w:val="1"/>
        </w:rPr>
        <w:t xml:space="preserve"> </w:t>
      </w:r>
      <w:r w:rsidRPr="007B377D">
        <w:rPr>
          <w:rFonts w:ascii="Times New Roman" w:hAnsi="Times New Roman" w:cs="Times New Roman"/>
        </w:rPr>
        <w:t>электронной</w:t>
      </w:r>
      <w:r w:rsidRPr="007B377D">
        <w:rPr>
          <w:rFonts w:ascii="Times New Roman" w:hAnsi="Times New Roman" w:cs="Times New Roman"/>
          <w:spacing w:val="1"/>
        </w:rPr>
        <w:t xml:space="preserve"> </w:t>
      </w:r>
      <w:r w:rsidRPr="007B377D">
        <w:rPr>
          <w:rFonts w:ascii="Times New Roman" w:hAnsi="Times New Roman" w:cs="Times New Roman"/>
        </w:rPr>
        <w:t>подписи</w:t>
      </w:r>
      <w:r w:rsidRPr="007B377D">
        <w:rPr>
          <w:rFonts w:ascii="Times New Roman" w:hAnsi="Times New Roman" w:cs="Times New Roman"/>
          <w:spacing w:val="1"/>
        </w:rPr>
        <w:t xml:space="preserve"> </w:t>
      </w:r>
      <w:r w:rsidRPr="007B377D">
        <w:rPr>
          <w:rFonts w:ascii="Times New Roman" w:hAnsi="Times New Roman" w:cs="Times New Roman"/>
        </w:rPr>
        <w:t>при</w:t>
      </w:r>
      <w:r w:rsidRPr="007B377D">
        <w:rPr>
          <w:rFonts w:ascii="Times New Roman" w:hAnsi="Times New Roman" w:cs="Times New Roman"/>
          <w:spacing w:val="1"/>
        </w:rPr>
        <w:t xml:space="preserve"> </w:t>
      </w:r>
      <w:r w:rsidRPr="007B377D">
        <w:rPr>
          <w:rFonts w:ascii="Times New Roman" w:hAnsi="Times New Roman" w:cs="Times New Roman"/>
        </w:rPr>
        <w:t>оказании</w:t>
      </w:r>
      <w:r w:rsidRPr="007B377D">
        <w:rPr>
          <w:rFonts w:ascii="Times New Roman" w:hAnsi="Times New Roman" w:cs="Times New Roman"/>
          <w:spacing w:val="1"/>
        </w:rPr>
        <w:t xml:space="preserve"> </w:t>
      </w:r>
      <w:r w:rsidRPr="007B377D">
        <w:rPr>
          <w:rFonts w:ascii="Times New Roman" w:hAnsi="Times New Roman" w:cs="Times New Roman"/>
        </w:rPr>
        <w:t>государственных и</w:t>
      </w:r>
      <w:r w:rsidRPr="007B377D">
        <w:rPr>
          <w:rFonts w:ascii="Times New Roman" w:hAnsi="Times New Roman" w:cs="Times New Roman"/>
          <w:spacing w:val="-3"/>
        </w:rPr>
        <w:t xml:space="preserve"> </w:t>
      </w:r>
      <w:r w:rsidRPr="007B377D">
        <w:rPr>
          <w:rFonts w:ascii="Times New Roman" w:hAnsi="Times New Roman" w:cs="Times New Roman"/>
        </w:rPr>
        <w:t>муниципальных</w:t>
      </w:r>
      <w:r w:rsidRPr="007B377D">
        <w:rPr>
          <w:rFonts w:ascii="Times New Roman" w:hAnsi="Times New Roman" w:cs="Times New Roman"/>
          <w:spacing w:val="1"/>
        </w:rPr>
        <w:t xml:space="preserve"> </w:t>
      </w:r>
      <w:r w:rsidRPr="007B377D">
        <w:rPr>
          <w:rFonts w:ascii="Times New Roman" w:hAnsi="Times New Roman" w:cs="Times New Roman"/>
        </w:rPr>
        <w:t>услуг»;</w:t>
      </w:r>
    </w:p>
    <w:p w:rsidR="00AE22ED" w:rsidRPr="007B377D" w:rsidRDefault="00AE22ED" w:rsidP="007B377D">
      <w:pPr>
        <w:numPr>
          <w:ilvl w:val="0"/>
          <w:numId w:val="20"/>
        </w:numPr>
        <w:spacing w:line="276" w:lineRule="auto"/>
        <w:ind w:left="0" w:firstLine="709"/>
        <w:jc w:val="both"/>
        <w:rPr>
          <w:rFonts w:ascii="Times New Roman" w:hAnsi="Times New Roman" w:cs="Times New Roman"/>
        </w:rPr>
      </w:pPr>
      <w:proofErr w:type="gramStart"/>
      <w:r w:rsidRPr="007B377D">
        <w:rPr>
          <w:rFonts w:ascii="Times New Roman" w:hAnsi="Times New Roman" w:cs="Times New Roman"/>
        </w:rPr>
        <w:t>12) постановление</w:t>
      </w:r>
      <w:r w:rsidRPr="007B377D">
        <w:rPr>
          <w:rFonts w:ascii="Times New Roman" w:hAnsi="Times New Roman" w:cs="Times New Roman"/>
          <w:spacing w:val="7"/>
        </w:rPr>
        <w:t xml:space="preserve"> </w:t>
      </w:r>
      <w:r w:rsidRPr="007B377D">
        <w:rPr>
          <w:rFonts w:ascii="Times New Roman" w:hAnsi="Times New Roman" w:cs="Times New Roman"/>
        </w:rPr>
        <w:t>Правительства</w:t>
      </w:r>
      <w:r w:rsidRPr="007B377D">
        <w:rPr>
          <w:rFonts w:ascii="Times New Roman" w:hAnsi="Times New Roman" w:cs="Times New Roman"/>
          <w:spacing w:val="75"/>
        </w:rPr>
        <w:t xml:space="preserve"> </w:t>
      </w:r>
      <w:r w:rsidRPr="007B377D">
        <w:rPr>
          <w:rFonts w:ascii="Times New Roman" w:hAnsi="Times New Roman" w:cs="Times New Roman"/>
        </w:rPr>
        <w:t>Российской</w:t>
      </w:r>
      <w:r w:rsidRPr="007B377D">
        <w:rPr>
          <w:rFonts w:ascii="Times New Roman" w:hAnsi="Times New Roman" w:cs="Times New Roman"/>
          <w:spacing w:val="77"/>
        </w:rPr>
        <w:t xml:space="preserve"> </w:t>
      </w:r>
      <w:r w:rsidRPr="007B377D">
        <w:rPr>
          <w:rFonts w:ascii="Times New Roman" w:hAnsi="Times New Roman" w:cs="Times New Roman"/>
        </w:rPr>
        <w:t>Федерации</w:t>
      </w:r>
      <w:r w:rsidRPr="007B377D">
        <w:rPr>
          <w:rFonts w:ascii="Times New Roman" w:hAnsi="Times New Roman" w:cs="Times New Roman"/>
          <w:spacing w:val="76"/>
        </w:rPr>
        <w:t xml:space="preserve"> </w:t>
      </w:r>
      <w:r w:rsidRPr="007B377D">
        <w:rPr>
          <w:rFonts w:ascii="Times New Roman" w:hAnsi="Times New Roman" w:cs="Times New Roman"/>
        </w:rPr>
        <w:t>от</w:t>
      </w:r>
      <w:r w:rsidRPr="007B377D">
        <w:rPr>
          <w:rFonts w:ascii="Times New Roman" w:hAnsi="Times New Roman" w:cs="Times New Roman"/>
          <w:spacing w:val="73"/>
        </w:rPr>
        <w:t xml:space="preserve"> </w:t>
      </w:r>
      <w:r w:rsidRPr="007B377D">
        <w:rPr>
          <w:rFonts w:ascii="Times New Roman" w:hAnsi="Times New Roman" w:cs="Times New Roman"/>
        </w:rPr>
        <w:t>18.03.2015 №250</w:t>
      </w:r>
      <w:r w:rsidRPr="007B377D">
        <w:rPr>
          <w:rFonts w:ascii="Times New Roman" w:hAnsi="Times New Roman" w:cs="Times New Roman"/>
          <w:spacing w:val="1"/>
        </w:rPr>
        <w:t xml:space="preserve"> </w:t>
      </w:r>
      <w:r w:rsidRPr="007B377D">
        <w:rPr>
          <w:rFonts w:ascii="Times New Roman" w:hAnsi="Times New Roman" w:cs="Times New Roman"/>
        </w:rPr>
        <w:t>«Об</w:t>
      </w:r>
      <w:r w:rsidRPr="007B377D">
        <w:rPr>
          <w:rFonts w:ascii="Times New Roman" w:hAnsi="Times New Roman" w:cs="Times New Roman"/>
          <w:spacing w:val="1"/>
        </w:rPr>
        <w:t xml:space="preserve"> </w:t>
      </w:r>
      <w:r w:rsidRPr="007B377D">
        <w:rPr>
          <w:rFonts w:ascii="Times New Roman" w:hAnsi="Times New Roman" w:cs="Times New Roman"/>
        </w:rPr>
        <w:t>утверждении</w:t>
      </w:r>
      <w:r w:rsidRPr="007B377D">
        <w:rPr>
          <w:rFonts w:ascii="Times New Roman" w:hAnsi="Times New Roman" w:cs="Times New Roman"/>
          <w:spacing w:val="1"/>
        </w:rPr>
        <w:t xml:space="preserve"> </w:t>
      </w:r>
      <w:r w:rsidRPr="007B377D">
        <w:rPr>
          <w:rFonts w:ascii="Times New Roman" w:hAnsi="Times New Roman" w:cs="Times New Roman"/>
        </w:rPr>
        <w:t>требований</w:t>
      </w:r>
      <w:r w:rsidRPr="007B377D">
        <w:rPr>
          <w:rFonts w:ascii="Times New Roman" w:hAnsi="Times New Roman" w:cs="Times New Roman"/>
          <w:spacing w:val="1"/>
        </w:rPr>
        <w:t xml:space="preserve"> </w:t>
      </w:r>
      <w:r w:rsidRPr="007B377D">
        <w:rPr>
          <w:rFonts w:ascii="Times New Roman" w:hAnsi="Times New Roman" w:cs="Times New Roman"/>
        </w:rPr>
        <w:t>к</w:t>
      </w:r>
      <w:r w:rsidRPr="007B377D">
        <w:rPr>
          <w:rFonts w:ascii="Times New Roman" w:hAnsi="Times New Roman" w:cs="Times New Roman"/>
          <w:spacing w:val="1"/>
        </w:rPr>
        <w:t xml:space="preserve"> </w:t>
      </w:r>
      <w:r w:rsidRPr="007B377D">
        <w:rPr>
          <w:rFonts w:ascii="Times New Roman" w:hAnsi="Times New Roman" w:cs="Times New Roman"/>
        </w:rPr>
        <w:t>составлению</w:t>
      </w:r>
      <w:r w:rsidRPr="007B377D">
        <w:rPr>
          <w:rFonts w:ascii="Times New Roman" w:hAnsi="Times New Roman" w:cs="Times New Roman"/>
          <w:spacing w:val="1"/>
        </w:rPr>
        <w:t xml:space="preserve"> </w:t>
      </w:r>
      <w:r w:rsidRPr="007B377D">
        <w:rPr>
          <w:rFonts w:ascii="Times New Roman" w:hAnsi="Times New Roman" w:cs="Times New Roman"/>
        </w:rPr>
        <w:t>и</w:t>
      </w:r>
      <w:r w:rsidRPr="007B377D">
        <w:rPr>
          <w:rFonts w:ascii="Times New Roman" w:hAnsi="Times New Roman" w:cs="Times New Roman"/>
          <w:spacing w:val="1"/>
        </w:rPr>
        <w:t xml:space="preserve"> </w:t>
      </w:r>
      <w:r w:rsidRPr="007B377D">
        <w:rPr>
          <w:rFonts w:ascii="Times New Roman" w:hAnsi="Times New Roman" w:cs="Times New Roman"/>
        </w:rPr>
        <w:t>выдаче</w:t>
      </w:r>
      <w:r w:rsidRPr="007B377D">
        <w:rPr>
          <w:rFonts w:ascii="Times New Roman" w:hAnsi="Times New Roman" w:cs="Times New Roman"/>
          <w:spacing w:val="1"/>
        </w:rPr>
        <w:t xml:space="preserve"> </w:t>
      </w:r>
      <w:r w:rsidRPr="007B377D">
        <w:rPr>
          <w:rFonts w:ascii="Times New Roman" w:hAnsi="Times New Roman" w:cs="Times New Roman"/>
        </w:rPr>
        <w:t>заявителям</w:t>
      </w:r>
      <w:r w:rsidRPr="007B377D">
        <w:rPr>
          <w:rFonts w:ascii="Times New Roman" w:hAnsi="Times New Roman" w:cs="Times New Roman"/>
          <w:spacing w:val="1"/>
        </w:rPr>
        <w:t xml:space="preserve"> </w:t>
      </w:r>
      <w:r w:rsidRPr="007B377D">
        <w:rPr>
          <w:rFonts w:ascii="Times New Roman" w:hAnsi="Times New Roman" w:cs="Times New Roman"/>
        </w:rPr>
        <w:t>документов</w:t>
      </w:r>
      <w:r w:rsidRPr="007B377D">
        <w:rPr>
          <w:rFonts w:ascii="Times New Roman" w:hAnsi="Times New Roman" w:cs="Times New Roman"/>
          <w:spacing w:val="1"/>
        </w:rPr>
        <w:t xml:space="preserve"> </w:t>
      </w:r>
      <w:r w:rsidRPr="007B377D">
        <w:rPr>
          <w:rFonts w:ascii="Times New Roman" w:hAnsi="Times New Roman" w:cs="Times New Roman"/>
        </w:rPr>
        <w:t>на</w:t>
      </w:r>
      <w:r w:rsidRPr="007B377D">
        <w:rPr>
          <w:rFonts w:ascii="Times New Roman" w:hAnsi="Times New Roman" w:cs="Times New Roman"/>
          <w:spacing w:val="1"/>
        </w:rPr>
        <w:t xml:space="preserve"> </w:t>
      </w:r>
      <w:r w:rsidRPr="007B377D">
        <w:rPr>
          <w:rFonts w:ascii="Times New Roman" w:hAnsi="Times New Roman" w:cs="Times New Roman"/>
        </w:rPr>
        <w:t>бумажном</w:t>
      </w:r>
      <w:r w:rsidRPr="007B377D">
        <w:rPr>
          <w:rFonts w:ascii="Times New Roman" w:hAnsi="Times New Roman" w:cs="Times New Roman"/>
          <w:spacing w:val="1"/>
        </w:rPr>
        <w:t xml:space="preserve"> </w:t>
      </w:r>
      <w:r w:rsidRPr="007B377D">
        <w:rPr>
          <w:rFonts w:ascii="Times New Roman" w:hAnsi="Times New Roman" w:cs="Times New Roman"/>
        </w:rPr>
        <w:t>носителе,</w:t>
      </w:r>
      <w:r w:rsidRPr="007B377D">
        <w:rPr>
          <w:rFonts w:ascii="Times New Roman" w:hAnsi="Times New Roman" w:cs="Times New Roman"/>
          <w:spacing w:val="1"/>
        </w:rPr>
        <w:t xml:space="preserve"> </w:t>
      </w:r>
      <w:r w:rsidRPr="007B377D">
        <w:rPr>
          <w:rFonts w:ascii="Times New Roman" w:hAnsi="Times New Roman" w:cs="Times New Roman"/>
        </w:rPr>
        <w:t>подтверждающих</w:t>
      </w:r>
      <w:r w:rsidRPr="007B377D">
        <w:rPr>
          <w:rFonts w:ascii="Times New Roman" w:hAnsi="Times New Roman" w:cs="Times New Roman"/>
          <w:spacing w:val="1"/>
        </w:rPr>
        <w:t xml:space="preserve"> </w:t>
      </w:r>
      <w:r w:rsidRPr="007B377D">
        <w:rPr>
          <w:rFonts w:ascii="Times New Roman" w:hAnsi="Times New Roman" w:cs="Times New Roman"/>
        </w:rPr>
        <w:t>содержание</w:t>
      </w:r>
      <w:r w:rsidRPr="007B377D">
        <w:rPr>
          <w:rFonts w:ascii="Times New Roman" w:hAnsi="Times New Roman" w:cs="Times New Roman"/>
          <w:spacing w:val="1"/>
        </w:rPr>
        <w:t xml:space="preserve"> </w:t>
      </w:r>
      <w:r w:rsidRPr="007B377D">
        <w:rPr>
          <w:rFonts w:ascii="Times New Roman" w:hAnsi="Times New Roman" w:cs="Times New Roman"/>
        </w:rPr>
        <w:t>электронных</w:t>
      </w:r>
      <w:r w:rsidRPr="007B377D">
        <w:rPr>
          <w:rFonts w:ascii="Times New Roman" w:hAnsi="Times New Roman" w:cs="Times New Roman"/>
          <w:spacing w:val="1"/>
        </w:rPr>
        <w:t xml:space="preserve"> </w:t>
      </w:r>
      <w:r w:rsidRPr="007B377D">
        <w:rPr>
          <w:rFonts w:ascii="Times New Roman" w:hAnsi="Times New Roman" w:cs="Times New Roman"/>
        </w:rPr>
        <w:t>документов,</w:t>
      </w:r>
      <w:r w:rsidRPr="007B377D">
        <w:rPr>
          <w:rFonts w:ascii="Times New Roman" w:hAnsi="Times New Roman" w:cs="Times New Roman"/>
          <w:spacing w:val="1"/>
        </w:rPr>
        <w:t xml:space="preserve"> </w:t>
      </w:r>
      <w:r w:rsidRPr="007B377D">
        <w:rPr>
          <w:rFonts w:ascii="Times New Roman" w:hAnsi="Times New Roman" w:cs="Times New Roman"/>
        </w:rPr>
        <w:t>направленных</w:t>
      </w:r>
      <w:r w:rsidRPr="007B377D">
        <w:rPr>
          <w:rFonts w:ascii="Times New Roman" w:hAnsi="Times New Roman" w:cs="Times New Roman"/>
          <w:spacing w:val="1"/>
        </w:rPr>
        <w:t xml:space="preserve"> </w:t>
      </w:r>
      <w:r w:rsidRPr="007B377D">
        <w:rPr>
          <w:rFonts w:ascii="Times New Roman" w:hAnsi="Times New Roman" w:cs="Times New Roman"/>
        </w:rPr>
        <w:t>в</w:t>
      </w:r>
      <w:r w:rsidRPr="007B377D">
        <w:rPr>
          <w:rFonts w:ascii="Times New Roman" w:hAnsi="Times New Roman" w:cs="Times New Roman"/>
          <w:spacing w:val="1"/>
        </w:rPr>
        <w:t xml:space="preserve"> </w:t>
      </w:r>
      <w:r w:rsidRPr="007B377D">
        <w:rPr>
          <w:rFonts w:ascii="Times New Roman" w:hAnsi="Times New Roman" w:cs="Times New Roman"/>
        </w:rPr>
        <w:t>многофункциональный</w:t>
      </w:r>
      <w:r w:rsidRPr="007B377D">
        <w:rPr>
          <w:rFonts w:ascii="Times New Roman" w:hAnsi="Times New Roman" w:cs="Times New Roman"/>
          <w:spacing w:val="1"/>
        </w:rPr>
        <w:t xml:space="preserve"> </w:t>
      </w:r>
      <w:r w:rsidRPr="007B377D">
        <w:rPr>
          <w:rFonts w:ascii="Times New Roman" w:hAnsi="Times New Roman" w:cs="Times New Roman"/>
        </w:rPr>
        <w:t>центр</w:t>
      </w:r>
      <w:r w:rsidRPr="007B377D">
        <w:rPr>
          <w:rFonts w:ascii="Times New Roman" w:hAnsi="Times New Roman" w:cs="Times New Roman"/>
          <w:spacing w:val="1"/>
        </w:rPr>
        <w:t xml:space="preserve"> </w:t>
      </w:r>
      <w:r w:rsidRPr="007B377D">
        <w:rPr>
          <w:rFonts w:ascii="Times New Roman" w:hAnsi="Times New Roman" w:cs="Times New Roman"/>
        </w:rPr>
        <w:t>предоставления</w:t>
      </w:r>
      <w:r w:rsidRPr="007B377D">
        <w:rPr>
          <w:rFonts w:ascii="Times New Roman" w:hAnsi="Times New Roman" w:cs="Times New Roman"/>
          <w:spacing w:val="1"/>
        </w:rPr>
        <w:t xml:space="preserve"> </w:t>
      </w:r>
      <w:r w:rsidRPr="007B377D">
        <w:rPr>
          <w:rFonts w:ascii="Times New Roman" w:hAnsi="Times New Roman" w:cs="Times New Roman"/>
        </w:rPr>
        <w:t>государственных</w:t>
      </w:r>
      <w:r w:rsidRPr="007B377D">
        <w:rPr>
          <w:rFonts w:ascii="Times New Roman" w:hAnsi="Times New Roman" w:cs="Times New Roman"/>
          <w:spacing w:val="1"/>
        </w:rPr>
        <w:t xml:space="preserve"> </w:t>
      </w:r>
      <w:r w:rsidRPr="007B377D">
        <w:rPr>
          <w:rFonts w:ascii="Times New Roman" w:hAnsi="Times New Roman" w:cs="Times New Roman"/>
        </w:rPr>
        <w:t>и</w:t>
      </w:r>
      <w:r w:rsidRPr="007B377D">
        <w:rPr>
          <w:rFonts w:ascii="Times New Roman" w:hAnsi="Times New Roman" w:cs="Times New Roman"/>
          <w:spacing w:val="1"/>
        </w:rPr>
        <w:t xml:space="preserve"> </w:t>
      </w:r>
      <w:r w:rsidRPr="007B377D">
        <w:rPr>
          <w:rFonts w:ascii="Times New Roman" w:hAnsi="Times New Roman" w:cs="Times New Roman"/>
        </w:rPr>
        <w:t>муниципальных</w:t>
      </w:r>
      <w:r w:rsidRPr="007B377D">
        <w:rPr>
          <w:rFonts w:ascii="Times New Roman" w:hAnsi="Times New Roman" w:cs="Times New Roman"/>
          <w:spacing w:val="1"/>
        </w:rPr>
        <w:t xml:space="preserve"> </w:t>
      </w:r>
      <w:r w:rsidRPr="007B377D">
        <w:rPr>
          <w:rFonts w:ascii="Times New Roman" w:hAnsi="Times New Roman" w:cs="Times New Roman"/>
        </w:rPr>
        <w:t>услуг</w:t>
      </w:r>
      <w:r w:rsidRPr="007B377D">
        <w:rPr>
          <w:rFonts w:ascii="Times New Roman" w:hAnsi="Times New Roman" w:cs="Times New Roman"/>
          <w:spacing w:val="1"/>
        </w:rPr>
        <w:t xml:space="preserve"> </w:t>
      </w:r>
      <w:r w:rsidRPr="007B377D">
        <w:rPr>
          <w:rFonts w:ascii="Times New Roman" w:hAnsi="Times New Roman" w:cs="Times New Roman"/>
        </w:rPr>
        <w:t>по</w:t>
      </w:r>
      <w:r w:rsidRPr="007B377D">
        <w:rPr>
          <w:rFonts w:ascii="Times New Roman" w:hAnsi="Times New Roman" w:cs="Times New Roman"/>
          <w:spacing w:val="1"/>
        </w:rPr>
        <w:t xml:space="preserve"> </w:t>
      </w:r>
      <w:r w:rsidRPr="007B377D">
        <w:rPr>
          <w:rFonts w:ascii="Times New Roman" w:hAnsi="Times New Roman" w:cs="Times New Roman"/>
        </w:rPr>
        <w:t>результатам</w:t>
      </w:r>
      <w:r w:rsidRPr="007B377D">
        <w:rPr>
          <w:rFonts w:ascii="Times New Roman" w:hAnsi="Times New Roman" w:cs="Times New Roman"/>
          <w:spacing w:val="1"/>
        </w:rPr>
        <w:t xml:space="preserve"> </w:t>
      </w:r>
      <w:r w:rsidRPr="007B377D">
        <w:rPr>
          <w:rFonts w:ascii="Times New Roman" w:hAnsi="Times New Roman" w:cs="Times New Roman"/>
        </w:rPr>
        <w:t>предоставления</w:t>
      </w:r>
      <w:r w:rsidRPr="007B377D">
        <w:rPr>
          <w:rFonts w:ascii="Times New Roman" w:hAnsi="Times New Roman" w:cs="Times New Roman"/>
          <w:spacing w:val="1"/>
        </w:rPr>
        <w:t xml:space="preserve"> </w:t>
      </w:r>
      <w:r w:rsidRPr="007B377D">
        <w:rPr>
          <w:rFonts w:ascii="Times New Roman" w:hAnsi="Times New Roman" w:cs="Times New Roman"/>
        </w:rPr>
        <w:t>государственных</w:t>
      </w:r>
      <w:r w:rsidRPr="007B377D">
        <w:rPr>
          <w:rFonts w:ascii="Times New Roman" w:hAnsi="Times New Roman" w:cs="Times New Roman"/>
          <w:spacing w:val="1"/>
        </w:rPr>
        <w:t xml:space="preserve"> </w:t>
      </w:r>
      <w:r w:rsidRPr="007B377D">
        <w:rPr>
          <w:rFonts w:ascii="Times New Roman" w:hAnsi="Times New Roman" w:cs="Times New Roman"/>
        </w:rPr>
        <w:t>и</w:t>
      </w:r>
      <w:r w:rsidRPr="007B377D">
        <w:rPr>
          <w:rFonts w:ascii="Times New Roman" w:hAnsi="Times New Roman" w:cs="Times New Roman"/>
          <w:spacing w:val="1"/>
        </w:rPr>
        <w:t xml:space="preserve"> </w:t>
      </w:r>
      <w:r w:rsidRPr="007B377D">
        <w:rPr>
          <w:rFonts w:ascii="Times New Roman" w:hAnsi="Times New Roman" w:cs="Times New Roman"/>
        </w:rPr>
        <w:t>муниципальных</w:t>
      </w:r>
      <w:r w:rsidRPr="007B377D">
        <w:rPr>
          <w:rFonts w:ascii="Times New Roman" w:hAnsi="Times New Roman" w:cs="Times New Roman"/>
          <w:spacing w:val="1"/>
        </w:rPr>
        <w:t xml:space="preserve"> </w:t>
      </w:r>
      <w:r w:rsidRPr="007B377D">
        <w:rPr>
          <w:rFonts w:ascii="Times New Roman" w:hAnsi="Times New Roman" w:cs="Times New Roman"/>
        </w:rPr>
        <w:t>услуг</w:t>
      </w:r>
      <w:r w:rsidRPr="007B377D">
        <w:rPr>
          <w:rFonts w:ascii="Times New Roman" w:hAnsi="Times New Roman" w:cs="Times New Roman"/>
          <w:spacing w:val="1"/>
        </w:rPr>
        <w:t xml:space="preserve"> </w:t>
      </w:r>
      <w:r w:rsidRPr="007B377D">
        <w:rPr>
          <w:rFonts w:ascii="Times New Roman" w:hAnsi="Times New Roman" w:cs="Times New Roman"/>
        </w:rPr>
        <w:t>органами,</w:t>
      </w:r>
      <w:r w:rsidRPr="007B377D">
        <w:rPr>
          <w:rFonts w:ascii="Times New Roman" w:hAnsi="Times New Roman" w:cs="Times New Roman"/>
          <w:spacing w:val="1"/>
        </w:rPr>
        <w:t xml:space="preserve"> </w:t>
      </w:r>
      <w:r w:rsidRPr="007B377D">
        <w:rPr>
          <w:rFonts w:ascii="Times New Roman" w:hAnsi="Times New Roman" w:cs="Times New Roman"/>
        </w:rPr>
        <w:t>предоставляющими</w:t>
      </w:r>
      <w:r w:rsidRPr="007B377D">
        <w:rPr>
          <w:rFonts w:ascii="Times New Roman" w:hAnsi="Times New Roman" w:cs="Times New Roman"/>
          <w:spacing w:val="1"/>
        </w:rPr>
        <w:t xml:space="preserve"> </w:t>
      </w:r>
      <w:r w:rsidRPr="007B377D">
        <w:rPr>
          <w:rFonts w:ascii="Times New Roman" w:hAnsi="Times New Roman" w:cs="Times New Roman"/>
        </w:rPr>
        <w:t>государственные</w:t>
      </w:r>
      <w:r w:rsidRPr="007B377D">
        <w:rPr>
          <w:rFonts w:ascii="Times New Roman" w:hAnsi="Times New Roman" w:cs="Times New Roman"/>
          <w:spacing w:val="30"/>
        </w:rPr>
        <w:t xml:space="preserve"> </w:t>
      </w:r>
      <w:r w:rsidRPr="007B377D">
        <w:rPr>
          <w:rFonts w:ascii="Times New Roman" w:hAnsi="Times New Roman" w:cs="Times New Roman"/>
        </w:rPr>
        <w:t>услуги,</w:t>
      </w:r>
      <w:r w:rsidRPr="007B377D">
        <w:rPr>
          <w:rFonts w:ascii="Times New Roman" w:hAnsi="Times New Roman" w:cs="Times New Roman"/>
          <w:spacing w:val="29"/>
        </w:rPr>
        <w:t xml:space="preserve"> </w:t>
      </w:r>
      <w:r w:rsidRPr="007B377D">
        <w:rPr>
          <w:rFonts w:ascii="Times New Roman" w:hAnsi="Times New Roman" w:cs="Times New Roman"/>
        </w:rPr>
        <w:t>и</w:t>
      </w:r>
      <w:r w:rsidRPr="007B377D">
        <w:rPr>
          <w:rFonts w:ascii="Times New Roman" w:hAnsi="Times New Roman" w:cs="Times New Roman"/>
          <w:spacing w:val="30"/>
        </w:rPr>
        <w:t xml:space="preserve"> </w:t>
      </w:r>
      <w:r w:rsidRPr="007B377D">
        <w:rPr>
          <w:rFonts w:ascii="Times New Roman" w:hAnsi="Times New Roman" w:cs="Times New Roman"/>
        </w:rPr>
        <w:t>органами,</w:t>
      </w:r>
      <w:r w:rsidRPr="007B377D">
        <w:rPr>
          <w:rFonts w:ascii="Times New Roman" w:hAnsi="Times New Roman" w:cs="Times New Roman"/>
          <w:spacing w:val="29"/>
        </w:rPr>
        <w:t xml:space="preserve"> </w:t>
      </w:r>
      <w:r w:rsidRPr="007B377D">
        <w:rPr>
          <w:rFonts w:ascii="Times New Roman" w:hAnsi="Times New Roman" w:cs="Times New Roman"/>
        </w:rPr>
        <w:t>предоставляющими</w:t>
      </w:r>
      <w:r w:rsidRPr="007B377D">
        <w:rPr>
          <w:rFonts w:ascii="Times New Roman" w:hAnsi="Times New Roman" w:cs="Times New Roman"/>
          <w:spacing w:val="29"/>
        </w:rPr>
        <w:t xml:space="preserve"> </w:t>
      </w:r>
      <w:r w:rsidRPr="007B377D">
        <w:rPr>
          <w:rFonts w:ascii="Times New Roman" w:hAnsi="Times New Roman" w:cs="Times New Roman"/>
        </w:rPr>
        <w:t>муниципальные</w:t>
      </w:r>
      <w:r w:rsidRPr="007B377D">
        <w:rPr>
          <w:rFonts w:ascii="Times New Roman" w:hAnsi="Times New Roman" w:cs="Times New Roman"/>
          <w:spacing w:val="30"/>
        </w:rPr>
        <w:t xml:space="preserve"> </w:t>
      </w:r>
      <w:r w:rsidRPr="007B377D">
        <w:rPr>
          <w:rFonts w:ascii="Times New Roman" w:hAnsi="Times New Roman" w:cs="Times New Roman"/>
        </w:rPr>
        <w:t>услуги,</w:t>
      </w:r>
      <w:r w:rsidRPr="007B377D">
        <w:rPr>
          <w:rFonts w:ascii="Times New Roman" w:hAnsi="Times New Roman" w:cs="Times New Roman"/>
          <w:spacing w:val="-68"/>
        </w:rPr>
        <w:t xml:space="preserve"> </w:t>
      </w:r>
      <w:r w:rsidRPr="007B377D">
        <w:rPr>
          <w:rFonts w:ascii="Times New Roman" w:hAnsi="Times New Roman" w:cs="Times New Roman"/>
        </w:rPr>
        <w:t>и</w:t>
      </w:r>
      <w:r w:rsidRPr="007B377D">
        <w:rPr>
          <w:rFonts w:ascii="Times New Roman" w:hAnsi="Times New Roman" w:cs="Times New Roman"/>
          <w:spacing w:val="1"/>
        </w:rPr>
        <w:t xml:space="preserve"> </w:t>
      </w:r>
      <w:r w:rsidRPr="007B377D">
        <w:rPr>
          <w:rFonts w:ascii="Times New Roman" w:hAnsi="Times New Roman" w:cs="Times New Roman"/>
        </w:rPr>
        <w:t>к</w:t>
      </w:r>
      <w:r w:rsidRPr="007B377D">
        <w:rPr>
          <w:rFonts w:ascii="Times New Roman" w:hAnsi="Times New Roman" w:cs="Times New Roman"/>
          <w:spacing w:val="1"/>
        </w:rPr>
        <w:t xml:space="preserve"> </w:t>
      </w:r>
      <w:r w:rsidRPr="007B377D">
        <w:rPr>
          <w:rFonts w:ascii="Times New Roman" w:hAnsi="Times New Roman" w:cs="Times New Roman"/>
        </w:rPr>
        <w:t>выдаче</w:t>
      </w:r>
      <w:r w:rsidRPr="007B377D">
        <w:rPr>
          <w:rFonts w:ascii="Times New Roman" w:hAnsi="Times New Roman" w:cs="Times New Roman"/>
          <w:spacing w:val="1"/>
        </w:rPr>
        <w:t xml:space="preserve"> </w:t>
      </w:r>
      <w:r w:rsidRPr="007B377D">
        <w:rPr>
          <w:rFonts w:ascii="Times New Roman" w:hAnsi="Times New Roman" w:cs="Times New Roman"/>
        </w:rPr>
        <w:t>заявителям</w:t>
      </w:r>
      <w:r w:rsidRPr="007B377D">
        <w:rPr>
          <w:rFonts w:ascii="Times New Roman" w:hAnsi="Times New Roman" w:cs="Times New Roman"/>
          <w:spacing w:val="1"/>
        </w:rPr>
        <w:t xml:space="preserve"> </w:t>
      </w:r>
      <w:r w:rsidRPr="007B377D">
        <w:rPr>
          <w:rFonts w:ascii="Times New Roman" w:hAnsi="Times New Roman" w:cs="Times New Roman"/>
        </w:rPr>
        <w:t>на</w:t>
      </w:r>
      <w:r w:rsidRPr="007B377D">
        <w:rPr>
          <w:rFonts w:ascii="Times New Roman" w:hAnsi="Times New Roman" w:cs="Times New Roman"/>
          <w:spacing w:val="1"/>
        </w:rPr>
        <w:t xml:space="preserve"> </w:t>
      </w:r>
      <w:r w:rsidRPr="007B377D">
        <w:rPr>
          <w:rFonts w:ascii="Times New Roman" w:hAnsi="Times New Roman" w:cs="Times New Roman"/>
        </w:rPr>
        <w:t>основании</w:t>
      </w:r>
      <w:r w:rsidRPr="007B377D">
        <w:rPr>
          <w:rFonts w:ascii="Times New Roman" w:hAnsi="Times New Roman" w:cs="Times New Roman"/>
          <w:spacing w:val="1"/>
        </w:rPr>
        <w:t xml:space="preserve"> </w:t>
      </w:r>
      <w:r w:rsidRPr="007B377D">
        <w:rPr>
          <w:rFonts w:ascii="Times New Roman" w:hAnsi="Times New Roman" w:cs="Times New Roman"/>
        </w:rPr>
        <w:t>информации</w:t>
      </w:r>
      <w:r w:rsidRPr="007B377D">
        <w:rPr>
          <w:rFonts w:ascii="Times New Roman" w:hAnsi="Times New Roman" w:cs="Times New Roman"/>
          <w:spacing w:val="1"/>
        </w:rPr>
        <w:t xml:space="preserve"> </w:t>
      </w:r>
      <w:r w:rsidRPr="007B377D">
        <w:rPr>
          <w:rFonts w:ascii="Times New Roman" w:hAnsi="Times New Roman" w:cs="Times New Roman"/>
        </w:rPr>
        <w:t>из</w:t>
      </w:r>
      <w:r w:rsidRPr="007B377D">
        <w:rPr>
          <w:rFonts w:ascii="Times New Roman" w:hAnsi="Times New Roman" w:cs="Times New Roman"/>
          <w:spacing w:val="1"/>
        </w:rPr>
        <w:t xml:space="preserve"> </w:t>
      </w:r>
      <w:r w:rsidRPr="007B377D">
        <w:rPr>
          <w:rFonts w:ascii="Times New Roman" w:hAnsi="Times New Roman" w:cs="Times New Roman"/>
        </w:rPr>
        <w:t>информационных</w:t>
      </w:r>
      <w:r w:rsidRPr="007B377D">
        <w:rPr>
          <w:rFonts w:ascii="Times New Roman" w:hAnsi="Times New Roman" w:cs="Times New Roman"/>
          <w:spacing w:val="1"/>
        </w:rPr>
        <w:t xml:space="preserve"> </w:t>
      </w:r>
      <w:r w:rsidRPr="007B377D">
        <w:rPr>
          <w:rFonts w:ascii="Times New Roman" w:hAnsi="Times New Roman" w:cs="Times New Roman"/>
        </w:rPr>
        <w:t>систем</w:t>
      </w:r>
      <w:r w:rsidRPr="007B377D">
        <w:rPr>
          <w:rFonts w:ascii="Times New Roman" w:hAnsi="Times New Roman" w:cs="Times New Roman"/>
          <w:spacing w:val="1"/>
        </w:rPr>
        <w:t xml:space="preserve"> </w:t>
      </w:r>
      <w:r w:rsidRPr="007B377D">
        <w:rPr>
          <w:rFonts w:ascii="Times New Roman" w:hAnsi="Times New Roman" w:cs="Times New Roman"/>
        </w:rPr>
        <w:t>органов</w:t>
      </w:r>
      <w:proofErr w:type="gramEnd"/>
      <w:r w:rsidRPr="007B377D">
        <w:rPr>
          <w:rFonts w:ascii="Times New Roman" w:hAnsi="Times New Roman" w:cs="Times New Roman"/>
        </w:rPr>
        <w:t>, предоставляющих государственные услуги, и органов, предоставляющих</w:t>
      </w:r>
      <w:r w:rsidRPr="007B377D">
        <w:rPr>
          <w:rFonts w:ascii="Times New Roman" w:hAnsi="Times New Roman" w:cs="Times New Roman"/>
          <w:spacing w:val="1"/>
        </w:rPr>
        <w:t xml:space="preserve"> </w:t>
      </w:r>
      <w:r w:rsidRPr="007B377D">
        <w:rPr>
          <w:rFonts w:ascii="Times New Roman" w:hAnsi="Times New Roman" w:cs="Times New Roman"/>
        </w:rPr>
        <w:t>муниципальные</w:t>
      </w:r>
      <w:r w:rsidRPr="007B377D">
        <w:rPr>
          <w:rFonts w:ascii="Times New Roman" w:hAnsi="Times New Roman" w:cs="Times New Roman"/>
          <w:spacing w:val="1"/>
        </w:rPr>
        <w:t xml:space="preserve"> </w:t>
      </w:r>
      <w:r w:rsidRPr="007B377D">
        <w:rPr>
          <w:rFonts w:ascii="Times New Roman" w:hAnsi="Times New Roman" w:cs="Times New Roman"/>
        </w:rPr>
        <w:t>услуги,</w:t>
      </w:r>
      <w:r w:rsidRPr="007B377D">
        <w:rPr>
          <w:rFonts w:ascii="Times New Roman" w:hAnsi="Times New Roman" w:cs="Times New Roman"/>
          <w:spacing w:val="1"/>
        </w:rPr>
        <w:t xml:space="preserve"> </w:t>
      </w:r>
      <w:r w:rsidRPr="007B377D">
        <w:rPr>
          <w:rFonts w:ascii="Times New Roman" w:hAnsi="Times New Roman" w:cs="Times New Roman"/>
        </w:rPr>
        <w:t>в</w:t>
      </w:r>
      <w:r w:rsidRPr="007B377D">
        <w:rPr>
          <w:rFonts w:ascii="Times New Roman" w:hAnsi="Times New Roman" w:cs="Times New Roman"/>
          <w:spacing w:val="1"/>
        </w:rPr>
        <w:t xml:space="preserve"> </w:t>
      </w:r>
      <w:r w:rsidRPr="007B377D">
        <w:rPr>
          <w:rFonts w:ascii="Times New Roman" w:hAnsi="Times New Roman" w:cs="Times New Roman"/>
        </w:rPr>
        <w:t>том</w:t>
      </w:r>
      <w:r w:rsidRPr="007B377D">
        <w:rPr>
          <w:rFonts w:ascii="Times New Roman" w:hAnsi="Times New Roman" w:cs="Times New Roman"/>
          <w:spacing w:val="1"/>
        </w:rPr>
        <w:t xml:space="preserve"> </w:t>
      </w:r>
      <w:r w:rsidRPr="007B377D">
        <w:rPr>
          <w:rFonts w:ascii="Times New Roman" w:hAnsi="Times New Roman" w:cs="Times New Roman"/>
        </w:rPr>
        <w:t>числе</w:t>
      </w:r>
      <w:r w:rsidRPr="007B377D">
        <w:rPr>
          <w:rFonts w:ascii="Times New Roman" w:hAnsi="Times New Roman" w:cs="Times New Roman"/>
          <w:spacing w:val="1"/>
        </w:rPr>
        <w:t xml:space="preserve"> </w:t>
      </w:r>
      <w:r w:rsidRPr="007B377D">
        <w:rPr>
          <w:rFonts w:ascii="Times New Roman" w:hAnsi="Times New Roman" w:cs="Times New Roman"/>
        </w:rPr>
        <w:t>с</w:t>
      </w:r>
      <w:r w:rsidRPr="007B377D">
        <w:rPr>
          <w:rFonts w:ascii="Times New Roman" w:hAnsi="Times New Roman" w:cs="Times New Roman"/>
          <w:spacing w:val="1"/>
        </w:rPr>
        <w:t xml:space="preserve"> </w:t>
      </w:r>
      <w:r w:rsidRPr="007B377D">
        <w:rPr>
          <w:rFonts w:ascii="Times New Roman" w:hAnsi="Times New Roman" w:cs="Times New Roman"/>
        </w:rPr>
        <w:t>использованием</w:t>
      </w:r>
      <w:r w:rsidRPr="007B377D">
        <w:rPr>
          <w:rFonts w:ascii="Times New Roman" w:hAnsi="Times New Roman" w:cs="Times New Roman"/>
          <w:spacing w:val="1"/>
        </w:rPr>
        <w:t xml:space="preserve"> </w:t>
      </w:r>
      <w:r w:rsidRPr="007B377D">
        <w:rPr>
          <w:rFonts w:ascii="Times New Roman" w:hAnsi="Times New Roman" w:cs="Times New Roman"/>
        </w:rPr>
        <w:t>информационн</w:t>
      </w:r>
      <w:proofErr w:type="gramStart"/>
      <w:r w:rsidRPr="007B377D">
        <w:rPr>
          <w:rFonts w:ascii="Times New Roman" w:hAnsi="Times New Roman" w:cs="Times New Roman"/>
        </w:rPr>
        <w:t>о-</w:t>
      </w:r>
      <w:proofErr w:type="gramEnd"/>
      <w:r w:rsidRPr="007B377D">
        <w:rPr>
          <w:rFonts w:ascii="Times New Roman" w:hAnsi="Times New Roman" w:cs="Times New Roman"/>
          <w:spacing w:val="1"/>
        </w:rPr>
        <w:t xml:space="preserve"> </w:t>
      </w:r>
      <w:r w:rsidRPr="007B377D">
        <w:rPr>
          <w:rFonts w:ascii="Times New Roman" w:hAnsi="Times New Roman" w:cs="Times New Roman"/>
        </w:rPr>
        <w:t>технологической</w:t>
      </w:r>
      <w:r w:rsidRPr="007B377D">
        <w:rPr>
          <w:rFonts w:ascii="Times New Roman" w:hAnsi="Times New Roman" w:cs="Times New Roman"/>
          <w:spacing w:val="1"/>
        </w:rPr>
        <w:t xml:space="preserve"> </w:t>
      </w:r>
      <w:r w:rsidRPr="007B377D">
        <w:rPr>
          <w:rFonts w:ascii="Times New Roman" w:hAnsi="Times New Roman" w:cs="Times New Roman"/>
        </w:rPr>
        <w:t>и</w:t>
      </w:r>
      <w:r w:rsidRPr="007B377D">
        <w:rPr>
          <w:rFonts w:ascii="Times New Roman" w:hAnsi="Times New Roman" w:cs="Times New Roman"/>
          <w:spacing w:val="1"/>
        </w:rPr>
        <w:t xml:space="preserve"> </w:t>
      </w:r>
      <w:r w:rsidRPr="007B377D">
        <w:rPr>
          <w:rFonts w:ascii="Times New Roman" w:hAnsi="Times New Roman" w:cs="Times New Roman"/>
        </w:rPr>
        <w:t>коммуникационной</w:t>
      </w:r>
      <w:r w:rsidRPr="007B377D">
        <w:rPr>
          <w:rFonts w:ascii="Times New Roman" w:hAnsi="Times New Roman" w:cs="Times New Roman"/>
          <w:spacing w:val="1"/>
        </w:rPr>
        <w:t xml:space="preserve"> </w:t>
      </w:r>
      <w:r w:rsidRPr="007B377D">
        <w:rPr>
          <w:rFonts w:ascii="Times New Roman" w:hAnsi="Times New Roman" w:cs="Times New Roman"/>
        </w:rPr>
        <w:t>инфраструктуры,</w:t>
      </w:r>
      <w:r w:rsidRPr="007B377D">
        <w:rPr>
          <w:rFonts w:ascii="Times New Roman" w:hAnsi="Times New Roman" w:cs="Times New Roman"/>
          <w:spacing w:val="1"/>
        </w:rPr>
        <w:t xml:space="preserve"> </w:t>
      </w:r>
      <w:r w:rsidRPr="007B377D">
        <w:rPr>
          <w:rFonts w:ascii="Times New Roman" w:hAnsi="Times New Roman" w:cs="Times New Roman"/>
        </w:rPr>
        <w:t>документов,</w:t>
      </w:r>
      <w:r w:rsidRPr="007B377D">
        <w:rPr>
          <w:rFonts w:ascii="Times New Roman" w:hAnsi="Times New Roman" w:cs="Times New Roman"/>
          <w:spacing w:val="1"/>
        </w:rPr>
        <w:t xml:space="preserve"> </w:t>
      </w:r>
      <w:r w:rsidRPr="007B377D">
        <w:rPr>
          <w:rFonts w:ascii="Times New Roman" w:hAnsi="Times New Roman" w:cs="Times New Roman"/>
        </w:rPr>
        <w:t>включая</w:t>
      </w:r>
      <w:r w:rsidRPr="007B377D">
        <w:rPr>
          <w:rFonts w:ascii="Times New Roman" w:hAnsi="Times New Roman" w:cs="Times New Roman"/>
          <w:spacing w:val="1"/>
        </w:rPr>
        <w:t xml:space="preserve"> </w:t>
      </w:r>
      <w:r w:rsidRPr="007B377D">
        <w:rPr>
          <w:rFonts w:ascii="Times New Roman" w:hAnsi="Times New Roman" w:cs="Times New Roman"/>
        </w:rPr>
        <w:t>составление</w:t>
      </w:r>
      <w:r w:rsidRPr="007B377D">
        <w:rPr>
          <w:rFonts w:ascii="Times New Roman" w:hAnsi="Times New Roman" w:cs="Times New Roman"/>
          <w:spacing w:val="1"/>
        </w:rPr>
        <w:t xml:space="preserve"> </w:t>
      </w:r>
      <w:r w:rsidRPr="007B377D">
        <w:rPr>
          <w:rFonts w:ascii="Times New Roman" w:hAnsi="Times New Roman" w:cs="Times New Roman"/>
        </w:rPr>
        <w:t>на</w:t>
      </w:r>
      <w:r w:rsidRPr="007B377D">
        <w:rPr>
          <w:rFonts w:ascii="Times New Roman" w:hAnsi="Times New Roman" w:cs="Times New Roman"/>
          <w:spacing w:val="1"/>
        </w:rPr>
        <w:t xml:space="preserve"> </w:t>
      </w:r>
      <w:r w:rsidRPr="007B377D">
        <w:rPr>
          <w:rFonts w:ascii="Times New Roman" w:hAnsi="Times New Roman" w:cs="Times New Roman"/>
        </w:rPr>
        <w:t>бумажном</w:t>
      </w:r>
      <w:r w:rsidRPr="007B377D">
        <w:rPr>
          <w:rFonts w:ascii="Times New Roman" w:hAnsi="Times New Roman" w:cs="Times New Roman"/>
          <w:spacing w:val="1"/>
        </w:rPr>
        <w:t xml:space="preserve"> </w:t>
      </w:r>
      <w:r w:rsidRPr="007B377D">
        <w:rPr>
          <w:rFonts w:ascii="Times New Roman" w:hAnsi="Times New Roman" w:cs="Times New Roman"/>
        </w:rPr>
        <w:t>носителе</w:t>
      </w:r>
      <w:r w:rsidRPr="007B377D">
        <w:rPr>
          <w:rFonts w:ascii="Times New Roman" w:hAnsi="Times New Roman" w:cs="Times New Roman"/>
          <w:spacing w:val="1"/>
        </w:rPr>
        <w:t xml:space="preserve"> </w:t>
      </w:r>
      <w:r w:rsidRPr="007B377D">
        <w:rPr>
          <w:rFonts w:ascii="Times New Roman" w:hAnsi="Times New Roman" w:cs="Times New Roman"/>
        </w:rPr>
        <w:t>и</w:t>
      </w:r>
      <w:r w:rsidRPr="007B377D">
        <w:rPr>
          <w:rFonts w:ascii="Times New Roman" w:hAnsi="Times New Roman" w:cs="Times New Roman"/>
          <w:spacing w:val="1"/>
        </w:rPr>
        <w:t xml:space="preserve"> </w:t>
      </w:r>
      <w:r w:rsidRPr="007B377D">
        <w:rPr>
          <w:rFonts w:ascii="Times New Roman" w:hAnsi="Times New Roman" w:cs="Times New Roman"/>
        </w:rPr>
        <w:t>заверение</w:t>
      </w:r>
      <w:r w:rsidRPr="007B377D">
        <w:rPr>
          <w:rFonts w:ascii="Times New Roman" w:hAnsi="Times New Roman" w:cs="Times New Roman"/>
          <w:spacing w:val="1"/>
        </w:rPr>
        <w:t xml:space="preserve"> </w:t>
      </w:r>
      <w:r w:rsidRPr="007B377D">
        <w:rPr>
          <w:rFonts w:ascii="Times New Roman" w:hAnsi="Times New Roman" w:cs="Times New Roman"/>
        </w:rPr>
        <w:t>выписок</w:t>
      </w:r>
      <w:r w:rsidRPr="007B377D">
        <w:rPr>
          <w:rFonts w:ascii="Times New Roman" w:hAnsi="Times New Roman" w:cs="Times New Roman"/>
          <w:spacing w:val="1"/>
        </w:rPr>
        <w:t xml:space="preserve"> </w:t>
      </w:r>
      <w:r w:rsidRPr="007B377D">
        <w:rPr>
          <w:rFonts w:ascii="Times New Roman" w:hAnsi="Times New Roman" w:cs="Times New Roman"/>
        </w:rPr>
        <w:t>из</w:t>
      </w:r>
      <w:r w:rsidRPr="007B377D">
        <w:rPr>
          <w:rFonts w:ascii="Times New Roman" w:hAnsi="Times New Roman" w:cs="Times New Roman"/>
          <w:spacing w:val="1"/>
        </w:rPr>
        <w:t xml:space="preserve"> </w:t>
      </w:r>
      <w:r w:rsidRPr="007B377D">
        <w:rPr>
          <w:rFonts w:ascii="Times New Roman" w:hAnsi="Times New Roman" w:cs="Times New Roman"/>
        </w:rPr>
        <w:t>указанных</w:t>
      </w:r>
      <w:r w:rsidRPr="007B377D">
        <w:rPr>
          <w:rFonts w:ascii="Times New Roman" w:hAnsi="Times New Roman" w:cs="Times New Roman"/>
          <w:spacing w:val="1"/>
        </w:rPr>
        <w:t xml:space="preserve"> </w:t>
      </w:r>
      <w:r w:rsidRPr="007B377D">
        <w:rPr>
          <w:rFonts w:ascii="Times New Roman" w:hAnsi="Times New Roman" w:cs="Times New Roman"/>
        </w:rPr>
        <w:t>информационных систем;</w:t>
      </w:r>
    </w:p>
    <w:p w:rsidR="00AE22ED" w:rsidRPr="007B377D" w:rsidRDefault="00AE22ED" w:rsidP="007B377D">
      <w:pPr>
        <w:numPr>
          <w:ilvl w:val="0"/>
          <w:numId w:val="21"/>
        </w:numPr>
        <w:spacing w:line="276" w:lineRule="auto"/>
        <w:ind w:left="0" w:firstLine="709"/>
        <w:jc w:val="both"/>
        <w:rPr>
          <w:rFonts w:ascii="Times New Roman" w:hAnsi="Times New Roman" w:cs="Times New Roman"/>
        </w:rPr>
      </w:pPr>
      <w:r w:rsidRPr="007B377D">
        <w:rPr>
          <w:rFonts w:ascii="Times New Roman" w:hAnsi="Times New Roman" w:cs="Times New Roman"/>
        </w:rPr>
        <w:t>13) постановление</w:t>
      </w:r>
      <w:r w:rsidRPr="007B377D">
        <w:rPr>
          <w:rFonts w:ascii="Times New Roman" w:hAnsi="Times New Roman" w:cs="Times New Roman"/>
          <w:spacing w:val="7"/>
        </w:rPr>
        <w:t xml:space="preserve"> </w:t>
      </w:r>
      <w:r w:rsidRPr="007B377D">
        <w:rPr>
          <w:rFonts w:ascii="Times New Roman" w:hAnsi="Times New Roman" w:cs="Times New Roman"/>
        </w:rPr>
        <w:t>Правительства</w:t>
      </w:r>
      <w:r w:rsidRPr="007B377D">
        <w:rPr>
          <w:rFonts w:ascii="Times New Roman" w:hAnsi="Times New Roman" w:cs="Times New Roman"/>
          <w:spacing w:val="76"/>
        </w:rPr>
        <w:t xml:space="preserve"> </w:t>
      </w:r>
      <w:r w:rsidRPr="007B377D">
        <w:rPr>
          <w:rFonts w:ascii="Times New Roman" w:hAnsi="Times New Roman" w:cs="Times New Roman"/>
        </w:rPr>
        <w:t>Российской</w:t>
      </w:r>
      <w:r w:rsidRPr="007B377D">
        <w:rPr>
          <w:rFonts w:ascii="Times New Roman" w:hAnsi="Times New Roman" w:cs="Times New Roman"/>
          <w:spacing w:val="77"/>
        </w:rPr>
        <w:t xml:space="preserve"> </w:t>
      </w:r>
      <w:r w:rsidRPr="007B377D">
        <w:rPr>
          <w:rFonts w:ascii="Times New Roman" w:hAnsi="Times New Roman" w:cs="Times New Roman"/>
        </w:rPr>
        <w:t>Федерации</w:t>
      </w:r>
      <w:r w:rsidRPr="007B377D">
        <w:rPr>
          <w:rFonts w:ascii="Times New Roman" w:hAnsi="Times New Roman" w:cs="Times New Roman"/>
          <w:spacing w:val="77"/>
        </w:rPr>
        <w:t xml:space="preserve"> </w:t>
      </w:r>
      <w:r w:rsidRPr="007B377D">
        <w:rPr>
          <w:rFonts w:ascii="Times New Roman" w:hAnsi="Times New Roman" w:cs="Times New Roman"/>
        </w:rPr>
        <w:t>от</w:t>
      </w:r>
      <w:r w:rsidRPr="007B377D">
        <w:rPr>
          <w:rFonts w:ascii="Times New Roman" w:hAnsi="Times New Roman" w:cs="Times New Roman"/>
          <w:spacing w:val="73"/>
        </w:rPr>
        <w:t xml:space="preserve"> </w:t>
      </w:r>
      <w:r w:rsidRPr="007B377D">
        <w:rPr>
          <w:rFonts w:ascii="Times New Roman" w:hAnsi="Times New Roman" w:cs="Times New Roman"/>
        </w:rPr>
        <w:t>26.03.2016 № 236 «О требованиях к предоставлению в электронной форме государственных и</w:t>
      </w:r>
      <w:r w:rsidRPr="007B377D">
        <w:rPr>
          <w:rFonts w:ascii="Times New Roman" w:hAnsi="Times New Roman" w:cs="Times New Roman"/>
          <w:spacing w:val="1"/>
        </w:rPr>
        <w:t xml:space="preserve"> </w:t>
      </w:r>
      <w:r w:rsidRPr="007B377D">
        <w:rPr>
          <w:rFonts w:ascii="Times New Roman" w:hAnsi="Times New Roman" w:cs="Times New Roman"/>
        </w:rPr>
        <w:t>муниципальных услуг»;</w:t>
      </w:r>
    </w:p>
    <w:p w:rsidR="00AE22ED" w:rsidRPr="007B377D" w:rsidRDefault="00AE22ED" w:rsidP="007B377D">
      <w:pPr>
        <w:tabs>
          <w:tab w:val="left" w:pos="709"/>
        </w:tabs>
        <w:spacing w:line="276" w:lineRule="auto"/>
        <w:ind w:firstLine="709"/>
        <w:jc w:val="both"/>
        <w:rPr>
          <w:rFonts w:ascii="Times New Roman" w:hAnsi="Times New Roman" w:cs="Times New Roman"/>
          <w:b/>
          <w:bCs/>
        </w:rPr>
      </w:pPr>
      <w:r w:rsidRPr="007B377D">
        <w:rPr>
          <w:rFonts w:ascii="Times New Roman" w:hAnsi="Times New Roman" w:cs="Times New Roman"/>
        </w:rPr>
        <w:lastRenderedPageBreak/>
        <w:t xml:space="preserve">14) </w:t>
      </w:r>
      <w:r w:rsidRPr="007B377D">
        <w:rPr>
          <w:rFonts w:ascii="Times New Roman" w:hAnsi="Times New Roman" w:cs="Times New Roman"/>
          <w:bCs/>
        </w:rPr>
        <w:t>Приказ Министерства строительства и жилищно-коммунального хозяйства РФ от 19 февраля 2015 г. N 117/</w:t>
      </w:r>
      <w:proofErr w:type="spellStart"/>
      <w:proofErr w:type="gramStart"/>
      <w:r w:rsidRPr="007B377D">
        <w:rPr>
          <w:rFonts w:ascii="Times New Roman" w:hAnsi="Times New Roman" w:cs="Times New Roman"/>
          <w:bCs/>
        </w:rPr>
        <w:t>пр</w:t>
      </w:r>
      <w:proofErr w:type="spellEnd"/>
      <w:proofErr w:type="gramEnd"/>
      <w:r w:rsidRPr="007B377D">
        <w:rPr>
          <w:rFonts w:ascii="Times New Roman" w:hAnsi="Times New Roman" w:cs="Times New Roman"/>
          <w:bCs/>
        </w:rPr>
        <w:t xml:space="preserve"> "Об утверждении формы разрешения на строительство и формы разрешения на ввод объекта в эксплуатацию</w:t>
      </w:r>
      <w:r w:rsidRPr="007B377D">
        <w:rPr>
          <w:rFonts w:ascii="Times New Roman" w:hAnsi="Times New Roman" w:cs="Times New Roman"/>
          <w:b/>
          <w:bCs/>
        </w:rPr>
        <w:t>"</w:t>
      </w:r>
      <w:r w:rsidRPr="007B377D">
        <w:rPr>
          <w:rFonts w:ascii="Times New Roman" w:hAnsi="Times New Roman" w:cs="Times New Roman"/>
          <w:bCs/>
        </w:rPr>
        <w:t>;</w:t>
      </w:r>
    </w:p>
    <w:p w:rsidR="00AE22ED" w:rsidRPr="007B377D" w:rsidRDefault="00AE22ED" w:rsidP="007B377D">
      <w:pPr>
        <w:spacing w:line="276" w:lineRule="auto"/>
        <w:ind w:firstLine="709"/>
        <w:jc w:val="both"/>
        <w:rPr>
          <w:rFonts w:ascii="Times New Roman" w:hAnsi="Times New Roman" w:cs="Times New Roman"/>
        </w:rPr>
      </w:pPr>
      <w:r w:rsidRPr="007B377D">
        <w:rPr>
          <w:rFonts w:ascii="Times New Roman" w:hAnsi="Times New Roman" w:cs="Times New Roman"/>
        </w:rPr>
        <w:t>15) Устав Еткульского муниципального района;</w:t>
      </w:r>
    </w:p>
    <w:p w:rsidR="00AE22ED" w:rsidRPr="007B377D" w:rsidRDefault="00AE22ED" w:rsidP="007B377D">
      <w:pPr>
        <w:spacing w:line="276" w:lineRule="auto"/>
        <w:ind w:firstLine="709"/>
        <w:jc w:val="both"/>
        <w:rPr>
          <w:rFonts w:ascii="Times New Roman" w:hAnsi="Times New Roman" w:cs="Times New Roman"/>
        </w:rPr>
      </w:pPr>
      <w:r w:rsidRPr="007B377D">
        <w:rPr>
          <w:rFonts w:ascii="Times New Roman" w:hAnsi="Times New Roman" w:cs="Times New Roman"/>
        </w:rPr>
        <w:t>16) Положение об управлении строительства и архитектуры администрации Еткульского муниципального района, утверждено  постановлением администрации Еткульского муниципального района от 30.12.2019г. №966</w:t>
      </w:r>
      <w:r w:rsidR="00B406BB">
        <w:rPr>
          <w:rFonts w:ascii="Times New Roman" w:hAnsi="Times New Roman" w:cs="Times New Roman"/>
        </w:rPr>
        <w:t>.</w:t>
      </w:r>
    </w:p>
    <w:p w:rsidR="00FC748B" w:rsidRPr="007B377D" w:rsidRDefault="00AE22ED" w:rsidP="007B377D">
      <w:pPr>
        <w:pStyle w:val="23"/>
        <w:shd w:val="clear" w:color="auto" w:fill="auto"/>
        <w:tabs>
          <w:tab w:val="left" w:pos="1224"/>
        </w:tabs>
        <w:spacing w:after="300" w:line="276" w:lineRule="auto"/>
        <w:ind w:left="700" w:right="20"/>
        <w:rPr>
          <w:sz w:val="24"/>
          <w:szCs w:val="24"/>
        </w:rPr>
      </w:pPr>
      <w:r w:rsidRPr="007B377D">
        <w:rPr>
          <w:sz w:val="24"/>
          <w:szCs w:val="24"/>
        </w:rPr>
        <w:t>17) Настоящий Административный регламент</w:t>
      </w:r>
      <w:r w:rsidR="007012E9" w:rsidRPr="007B377D">
        <w:rPr>
          <w:sz w:val="24"/>
          <w:szCs w:val="24"/>
        </w:rPr>
        <w:t>.</w:t>
      </w:r>
    </w:p>
    <w:p w:rsidR="00AE22ED" w:rsidRPr="007B377D" w:rsidRDefault="00AE22ED" w:rsidP="007B377D">
      <w:pPr>
        <w:autoSpaceDE w:val="0"/>
        <w:autoSpaceDN w:val="0"/>
        <w:spacing w:line="276" w:lineRule="auto"/>
        <w:ind w:left="784" w:right="698" w:firstLine="566"/>
        <w:jc w:val="center"/>
        <w:outlineLvl w:val="0"/>
        <w:rPr>
          <w:rFonts w:ascii="Times New Roman" w:eastAsia="Times New Roman" w:hAnsi="Times New Roman" w:cs="Times New Roman"/>
          <w:b/>
          <w:bCs/>
          <w:color w:val="auto"/>
          <w:sz w:val="26"/>
          <w:szCs w:val="26"/>
          <w:lang w:eastAsia="en-US"/>
        </w:rPr>
      </w:pPr>
      <w:r w:rsidRPr="007B377D">
        <w:rPr>
          <w:rFonts w:ascii="Times New Roman" w:eastAsia="Times New Roman" w:hAnsi="Times New Roman" w:cs="Times New Roman"/>
          <w:b/>
          <w:bCs/>
          <w:color w:val="auto"/>
          <w:sz w:val="26"/>
          <w:szCs w:val="26"/>
          <w:lang w:eastAsia="en-US"/>
        </w:rPr>
        <w:t>Исчерпывающий перечень документов и сведений, необходимых в</w:t>
      </w:r>
      <w:r w:rsidR="007C7BD0">
        <w:rPr>
          <w:rFonts w:ascii="Times New Roman" w:eastAsia="Times New Roman" w:hAnsi="Times New Roman" w:cs="Times New Roman"/>
          <w:b/>
          <w:bCs/>
          <w:color w:val="auto"/>
          <w:sz w:val="26"/>
          <w:szCs w:val="26"/>
          <w:lang w:eastAsia="en-US"/>
        </w:rPr>
        <w:t xml:space="preserve"> </w:t>
      </w:r>
      <w:r w:rsidRPr="007B377D">
        <w:rPr>
          <w:rFonts w:ascii="Times New Roman" w:eastAsia="Times New Roman" w:hAnsi="Times New Roman" w:cs="Times New Roman"/>
          <w:b/>
          <w:bCs/>
          <w:color w:val="auto"/>
          <w:spacing w:val="-67"/>
          <w:sz w:val="26"/>
          <w:szCs w:val="26"/>
          <w:lang w:eastAsia="en-US"/>
        </w:rPr>
        <w:t xml:space="preserve"> </w:t>
      </w:r>
      <w:r w:rsidRPr="007B377D">
        <w:rPr>
          <w:rFonts w:ascii="Times New Roman" w:eastAsia="Times New Roman" w:hAnsi="Times New Roman" w:cs="Times New Roman"/>
          <w:b/>
          <w:bCs/>
          <w:color w:val="auto"/>
          <w:sz w:val="26"/>
          <w:szCs w:val="26"/>
          <w:lang w:eastAsia="en-US"/>
        </w:rPr>
        <w:t xml:space="preserve">соответствии с нормативными правовыми актами для предоставления </w:t>
      </w:r>
      <w:r w:rsidRPr="007B377D">
        <w:rPr>
          <w:rFonts w:ascii="Times New Roman" w:eastAsia="Times New Roman" w:hAnsi="Times New Roman" w:cs="Times New Roman"/>
          <w:b/>
          <w:bCs/>
          <w:color w:val="auto"/>
          <w:spacing w:val="-67"/>
          <w:sz w:val="26"/>
          <w:szCs w:val="26"/>
          <w:lang w:eastAsia="en-US"/>
        </w:rPr>
        <w:t xml:space="preserve"> </w:t>
      </w:r>
      <w:r w:rsidRPr="007B377D">
        <w:rPr>
          <w:rFonts w:ascii="Times New Roman" w:eastAsia="Times New Roman" w:hAnsi="Times New Roman" w:cs="Times New Roman"/>
          <w:b/>
          <w:bCs/>
          <w:color w:val="auto"/>
          <w:sz w:val="26"/>
          <w:szCs w:val="26"/>
          <w:lang w:eastAsia="en-US"/>
        </w:rPr>
        <w:t>муниципальной услуги и услуг, которые являются</w:t>
      </w:r>
      <w:r w:rsidRPr="007B377D">
        <w:rPr>
          <w:rFonts w:ascii="Times New Roman" w:eastAsia="Times New Roman" w:hAnsi="Times New Roman" w:cs="Times New Roman"/>
          <w:b/>
          <w:bCs/>
          <w:color w:val="auto"/>
          <w:spacing w:val="1"/>
          <w:sz w:val="26"/>
          <w:szCs w:val="26"/>
          <w:lang w:eastAsia="en-US"/>
        </w:rPr>
        <w:t xml:space="preserve"> </w:t>
      </w:r>
      <w:r w:rsidRPr="007B377D">
        <w:rPr>
          <w:rFonts w:ascii="Times New Roman" w:eastAsia="Times New Roman" w:hAnsi="Times New Roman" w:cs="Times New Roman"/>
          <w:b/>
          <w:bCs/>
          <w:color w:val="auto"/>
          <w:sz w:val="26"/>
          <w:szCs w:val="26"/>
          <w:lang w:eastAsia="en-US"/>
        </w:rPr>
        <w:t>необходимыми</w:t>
      </w:r>
      <w:r w:rsidRPr="007B377D">
        <w:rPr>
          <w:rFonts w:ascii="Times New Roman" w:eastAsia="Times New Roman" w:hAnsi="Times New Roman" w:cs="Times New Roman"/>
          <w:b/>
          <w:bCs/>
          <w:color w:val="auto"/>
          <w:spacing w:val="-5"/>
          <w:sz w:val="26"/>
          <w:szCs w:val="26"/>
          <w:lang w:eastAsia="en-US"/>
        </w:rPr>
        <w:t xml:space="preserve"> </w:t>
      </w:r>
      <w:r w:rsidRPr="007B377D">
        <w:rPr>
          <w:rFonts w:ascii="Times New Roman" w:eastAsia="Times New Roman" w:hAnsi="Times New Roman" w:cs="Times New Roman"/>
          <w:b/>
          <w:bCs/>
          <w:color w:val="auto"/>
          <w:sz w:val="26"/>
          <w:szCs w:val="26"/>
          <w:lang w:eastAsia="en-US"/>
        </w:rPr>
        <w:t>и</w:t>
      </w:r>
      <w:r w:rsidRPr="007B377D">
        <w:rPr>
          <w:rFonts w:ascii="Times New Roman" w:eastAsia="Times New Roman" w:hAnsi="Times New Roman" w:cs="Times New Roman"/>
          <w:b/>
          <w:bCs/>
          <w:color w:val="auto"/>
          <w:spacing w:val="-4"/>
          <w:sz w:val="26"/>
          <w:szCs w:val="26"/>
          <w:lang w:eastAsia="en-US"/>
        </w:rPr>
        <w:t xml:space="preserve"> </w:t>
      </w:r>
      <w:r w:rsidRPr="007B377D">
        <w:rPr>
          <w:rFonts w:ascii="Times New Roman" w:eastAsia="Times New Roman" w:hAnsi="Times New Roman" w:cs="Times New Roman"/>
          <w:b/>
          <w:bCs/>
          <w:color w:val="auto"/>
          <w:sz w:val="26"/>
          <w:szCs w:val="26"/>
          <w:lang w:eastAsia="en-US"/>
        </w:rPr>
        <w:t>обязательными</w:t>
      </w:r>
      <w:r w:rsidRPr="007B377D">
        <w:rPr>
          <w:rFonts w:ascii="Times New Roman" w:eastAsia="Times New Roman" w:hAnsi="Times New Roman" w:cs="Times New Roman"/>
          <w:b/>
          <w:bCs/>
          <w:color w:val="auto"/>
          <w:spacing w:val="-3"/>
          <w:sz w:val="26"/>
          <w:szCs w:val="26"/>
          <w:lang w:eastAsia="en-US"/>
        </w:rPr>
        <w:t xml:space="preserve"> </w:t>
      </w:r>
      <w:r w:rsidRPr="007B377D">
        <w:rPr>
          <w:rFonts w:ascii="Times New Roman" w:eastAsia="Times New Roman" w:hAnsi="Times New Roman" w:cs="Times New Roman"/>
          <w:b/>
          <w:bCs/>
          <w:color w:val="auto"/>
          <w:sz w:val="26"/>
          <w:szCs w:val="26"/>
          <w:lang w:eastAsia="en-US"/>
        </w:rPr>
        <w:t>для</w:t>
      </w:r>
      <w:r w:rsidRPr="007B377D">
        <w:rPr>
          <w:rFonts w:ascii="Times New Roman" w:eastAsia="Times New Roman" w:hAnsi="Times New Roman" w:cs="Times New Roman"/>
          <w:b/>
          <w:bCs/>
          <w:color w:val="auto"/>
          <w:spacing w:val="-7"/>
          <w:sz w:val="26"/>
          <w:szCs w:val="26"/>
          <w:lang w:eastAsia="en-US"/>
        </w:rPr>
        <w:t xml:space="preserve"> </w:t>
      </w:r>
      <w:r w:rsidRPr="007B377D">
        <w:rPr>
          <w:rFonts w:ascii="Times New Roman" w:eastAsia="Times New Roman" w:hAnsi="Times New Roman" w:cs="Times New Roman"/>
          <w:b/>
          <w:bCs/>
          <w:color w:val="auto"/>
          <w:sz w:val="26"/>
          <w:szCs w:val="26"/>
          <w:lang w:eastAsia="en-US"/>
        </w:rPr>
        <w:t xml:space="preserve">предоставления муниципальной услуги, подлежащих представлению заявителем, способы их </w:t>
      </w:r>
      <w:r w:rsidRPr="007B377D">
        <w:rPr>
          <w:rFonts w:ascii="Times New Roman" w:eastAsia="Times New Roman" w:hAnsi="Times New Roman" w:cs="Times New Roman"/>
          <w:b/>
          <w:bCs/>
          <w:color w:val="auto"/>
          <w:spacing w:val="-68"/>
          <w:sz w:val="26"/>
          <w:szCs w:val="26"/>
          <w:lang w:eastAsia="en-US"/>
        </w:rPr>
        <w:t xml:space="preserve"> </w:t>
      </w:r>
      <w:r w:rsidRPr="007B377D">
        <w:rPr>
          <w:rFonts w:ascii="Times New Roman" w:eastAsia="Times New Roman" w:hAnsi="Times New Roman" w:cs="Times New Roman"/>
          <w:b/>
          <w:bCs/>
          <w:color w:val="auto"/>
          <w:sz w:val="26"/>
          <w:szCs w:val="26"/>
          <w:lang w:eastAsia="en-US"/>
        </w:rPr>
        <w:t>получения заявителем, в том числе в электронной форме, порядок их</w:t>
      </w:r>
      <w:r w:rsidRPr="007B377D">
        <w:rPr>
          <w:rFonts w:ascii="Times New Roman" w:eastAsia="Times New Roman" w:hAnsi="Times New Roman" w:cs="Times New Roman"/>
          <w:b/>
          <w:bCs/>
          <w:color w:val="auto"/>
          <w:spacing w:val="1"/>
          <w:sz w:val="26"/>
          <w:szCs w:val="26"/>
          <w:lang w:eastAsia="en-US"/>
        </w:rPr>
        <w:t xml:space="preserve"> </w:t>
      </w:r>
      <w:r w:rsidRPr="007B377D">
        <w:rPr>
          <w:rFonts w:ascii="Times New Roman" w:eastAsia="Times New Roman" w:hAnsi="Times New Roman" w:cs="Times New Roman"/>
          <w:b/>
          <w:bCs/>
          <w:color w:val="auto"/>
          <w:sz w:val="26"/>
          <w:szCs w:val="26"/>
          <w:lang w:eastAsia="en-US"/>
        </w:rPr>
        <w:t>представления</w:t>
      </w:r>
    </w:p>
    <w:p w:rsidR="00AE22ED" w:rsidRPr="007B377D" w:rsidRDefault="00AE22ED" w:rsidP="007B377D">
      <w:pPr>
        <w:pStyle w:val="23"/>
        <w:shd w:val="clear" w:color="auto" w:fill="auto"/>
        <w:tabs>
          <w:tab w:val="left" w:pos="1224"/>
        </w:tabs>
        <w:spacing w:line="276" w:lineRule="auto"/>
        <w:ind w:right="20" w:firstLine="709"/>
        <w:rPr>
          <w:sz w:val="24"/>
          <w:szCs w:val="24"/>
        </w:rPr>
      </w:pPr>
    </w:p>
    <w:p w:rsidR="00FF7C55" w:rsidRPr="007B377D" w:rsidRDefault="00AE22ED" w:rsidP="007B377D">
      <w:pPr>
        <w:pStyle w:val="af"/>
        <w:tabs>
          <w:tab w:val="left" w:pos="851"/>
        </w:tabs>
        <w:autoSpaceDE w:val="0"/>
        <w:autoSpaceDN w:val="0"/>
        <w:spacing w:before="1" w:line="276" w:lineRule="auto"/>
        <w:ind w:left="0" w:right="223" w:firstLine="851"/>
        <w:contextualSpacing w:val="0"/>
        <w:jc w:val="both"/>
        <w:rPr>
          <w:rFonts w:ascii="Times New Roman" w:hAnsi="Times New Roman" w:cs="Times New Roman"/>
        </w:rPr>
      </w:pPr>
      <w:r w:rsidRPr="007B377D">
        <w:rPr>
          <w:rFonts w:ascii="Times New Roman" w:hAnsi="Times New Roman" w:cs="Times New Roman"/>
        </w:rPr>
        <w:t>2.4.</w:t>
      </w:r>
      <w:r w:rsidRPr="007B377D">
        <w:rPr>
          <w:rFonts w:ascii="Times New Roman" w:hAnsi="Times New Roman" w:cs="Times New Roman"/>
        </w:rPr>
        <w:tab/>
      </w:r>
      <w:proofErr w:type="gramStart"/>
      <w:r w:rsidR="00FF7C55" w:rsidRPr="007B377D">
        <w:rPr>
          <w:rFonts w:ascii="Times New Roman" w:hAnsi="Times New Roman" w:cs="Times New Roman"/>
        </w:rPr>
        <w:t>Заявитель</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или</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его</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представитель</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представляет</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в</w:t>
      </w:r>
      <w:r w:rsidR="00FF7C55" w:rsidRPr="007B377D">
        <w:rPr>
          <w:rFonts w:ascii="Times New Roman" w:hAnsi="Times New Roman" w:cs="Times New Roman"/>
          <w:spacing w:val="1"/>
        </w:rPr>
        <w:t xml:space="preserve"> </w:t>
      </w:r>
      <w:r w:rsidR="00B406BB">
        <w:rPr>
          <w:rFonts w:ascii="Times New Roman" w:hAnsi="Times New Roman" w:cs="Times New Roman"/>
        </w:rPr>
        <w:t>уполномоченный орган</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уведомление</w:t>
      </w:r>
      <w:r w:rsidR="00FF7C55" w:rsidRPr="007B377D">
        <w:rPr>
          <w:rFonts w:ascii="Times New Roman" w:hAnsi="Times New Roman" w:cs="Times New Roman"/>
          <w:spacing w:val="1"/>
        </w:rPr>
        <w:t xml:space="preserve"> </w:t>
      </w:r>
      <w:r w:rsidR="00E53E00">
        <w:rPr>
          <w:rFonts w:ascii="Times New Roman" w:hAnsi="Times New Roman" w:cs="Times New Roman"/>
        </w:rPr>
        <w:t>об окончании строительства или реконструкции</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по</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формам,</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утвержденным</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федеральным</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органом</w:t>
      </w:r>
      <w:r w:rsidR="00FF7C55" w:rsidRPr="007B377D">
        <w:rPr>
          <w:rFonts w:ascii="Times New Roman" w:hAnsi="Times New Roman" w:cs="Times New Roman"/>
          <w:spacing w:val="-67"/>
        </w:rPr>
        <w:t xml:space="preserve"> </w:t>
      </w:r>
      <w:r w:rsidR="00FF7C55" w:rsidRPr="007B377D">
        <w:rPr>
          <w:rFonts w:ascii="Times New Roman" w:hAnsi="Times New Roman" w:cs="Times New Roman"/>
        </w:rPr>
        <w:t>исполнительной</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власти,</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осуществляющим</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функции</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по</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выработке и</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реализации</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государственной</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политики</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и</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нормативно-правовому</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регулированию</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в</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сфере</w:t>
      </w:r>
      <w:r w:rsidR="00FF7C55" w:rsidRPr="007B377D">
        <w:rPr>
          <w:rFonts w:ascii="Times New Roman" w:hAnsi="Times New Roman" w:cs="Times New Roman"/>
          <w:spacing w:val="-67"/>
        </w:rPr>
        <w:t xml:space="preserve"> </w:t>
      </w:r>
      <w:r w:rsidR="00FF7C55" w:rsidRPr="007B377D">
        <w:rPr>
          <w:rFonts w:ascii="Times New Roman" w:hAnsi="Times New Roman" w:cs="Times New Roman"/>
        </w:rPr>
        <w:t>строительства,</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архитектуры,</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градостроительства,</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а</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также</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прилагаемые</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к</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ним</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документы,</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указанные</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в</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подпунктах</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"б"</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"е"</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пункта</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2.8</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настоящего</w:t>
      </w:r>
      <w:r w:rsidR="00FF7C55" w:rsidRPr="007B377D">
        <w:rPr>
          <w:rFonts w:ascii="Times New Roman" w:hAnsi="Times New Roman" w:cs="Times New Roman"/>
          <w:spacing w:val="-67"/>
        </w:rPr>
        <w:t xml:space="preserve"> </w:t>
      </w:r>
      <w:r w:rsidR="00FF7C55" w:rsidRPr="007B377D">
        <w:rPr>
          <w:rFonts w:ascii="Times New Roman" w:hAnsi="Times New Roman" w:cs="Times New Roman"/>
        </w:rPr>
        <w:t>Административного</w:t>
      </w:r>
      <w:r w:rsidR="00FF7C55" w:rsidRPr="007B377D">
        <w:rPr>
          <w:rFonts w:ascii="Times New Roman" w:hAnsi="Times New Roman" w:cs="Times New Roman"/>
          <w:spacing w:val="-2"/>
        </w:rPr>
        <w:t xml:space="preserve"> </w:t>
      </w:r>
      <w:r w:rsidR="00FF7C55" w:rsidRPr="007B377D">
        <w:rPr>
          <w:rFonts w:ascii="Times New Roman" w:hAnsi="Times New Roman" w:cs="Times New Roman"/>
        </w:rPr>
        <w:t>регламента,</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одним</w:t>
      </w:r>
      <w:r w:rsidR="00FF7C55" w:rsidRPr="007B377D">
        <w:rPr>
          <w:rFonts w:ascii="Times New Roman" w:hAnsi="Times New Roman" w:cs="Times New Roman"/>
          <w:spacing w:val="-4"/>
        </w:rPr>
        <w:t xml:space="preserve"> </w:t>
      </w:r>
      <w:r w:rsidR="00FF7C55" w:rsidRPr="007B377D">
        <w:rPr>
          <w:rFonts w:ascii="Times New Roman" w:hAnsi="Times New Roman" w:cs="Times New Roman"/>
        </w:rPr>
        <w:t>из</w:t>
      </w:r>
      <w:r w:rsidR="00FF7C55" w:rsidRPr="007B377D">
        <w:rPr>
          <w:rFonts w:ascii="Times New Roman" w:hAnsi="Times New Roman" w:cs="Times New Roman"/>
          <w:spacing w:val="-1"/>
        </w:rPr>
        <w:t xml:space="preserve"> </w:t>
      </w:r>
      <w:r w:rsidR="00FF7C55" w:rsidRPr="007B377D">
        <w:rPr>
          <w:rFonts w:ascii="Times New Roman" w:hAnsi="Times New Roman" w:cs="Times New Roman"/>
        </w:rPr>
        <w:t>следующих способов:</w:t>
      </w:r>
      <w:proofErr w:type="gramEnd"/>
    </w:p>
    <w:p w:rsidR="00FF7C55" w:rsidRPr="007B377D" w:rsidRDefault="00FF7C55" w:rsidP="00C04736">
      <w:pPr>
        <w:pStyle w:val="af0"/>
        <w:spacing w:line="276" w:lineRule="auto"/>
        <w:ind w:right="227" w:firstLine="851"/>
        <w:rPr>
          <w:sz w:val="24"/>
          <w:szCs w:val="24"/>
        </w:rPr>
      </w:pPr>
      <w:r w:rsidRPr="007B377D">
        <w:rPr>
          <w:sz w:val="24"/>
          <w:szCs w:val="24"/>
        </w:rPr>
        <w:t>а) в</w:t>
      </w:r>
      <w:r w:rsidRPr="007B377D">
        <w:rPr>
          <w:spacing w:val="1"/>
          <w:sz w:val="24"/>
          <w:szCs w:val="24"/>
        </w:rPr>
        <w:t xml:space="preserve"> </w:t>
      </w:r>
      <w:r w:rsidRPr="007B377D">
        <w:rPr>
          <w:sz w:val="24"/>
          <w:szCs w:val="24"/>
        </w:rPr>
        <w:t>электронной</w:t>
      </w:r>
      <w:r w:rsidRPr="007B377D">
        <w:rPr>
          <w:spacing w:val="1"/>
          <w:sz w:val="24"/>
          <w:szCs w:val="24"/>
        </w:rPr>
        <w:t xml:space="preserve"> </w:t>
      </w:r>
      <w:r w:rsidRPr="007B377D">
        <w:rPr>
          <w:sz w:val="24"/>
          <w:szCs w:val="24"/>
        </w:rPr>
        <w:t>форме</w:t>
      </w:r>
      <w:r w:rsidRPr="007B377D">
        <w:rPr>
          <w:spacing w:val="1"/>
          <w:sz w:val="24"/>
          <w:szCs w:val="24"/>
        </w:rPr>
        <w:t xml:space="preserve"> </w:t>
      </w:r>
      <w:r w:rsidRPr="007B377D">
        <w:rPr>
          <w:sz w:val="24"/>
          <w:szCs w:val="24"/>
        </w:rPr>
        <w:t>посредством</w:t>
      </w:r>
      <w:r w:rsidRPr="007B377D">
        <w:rPr>
          <w:spacing w:val="1"/>
          <w:sz w:val="24"/>
          <w:szCs w:val="24"/>
        </w:rPr>
        <w:t xml:space="preserve"> </w:t>
      </w:r>
      <w:r w:rsidRPr="007B377D">
        <w:rPr>
          <w:sz w:val="24"/>
          <w:szCs w:val="24"/>
        </w:rPr>
        <w:t>федеральной</w:t>
      </w:r>
      <w:r w:rsidRPr="007B377D">
        <w:rPr>
          <w:spacing w:val="1"/>
          <w:sz w:val="24"/>
          <w:szCs w:val="24"/>
        </w:rPr>
        <w:t xml:space="preserve"> </w:t>
      </w:r>
      <w:r w:rsidRPr="007B377D">
        <w:rPr>
          <w:sz w:val="24"/>
          <w:szCs w:val="24"/>
        </w:rPr>
        <w:t>государственной</w:t>
      </w:r>
      <w:r w:rsidRPr="007B377D">
        <w:rPr>
          <w:spacing w:val="1"/>
          <w:sz w:val="24"/>
          <w:szCs w:val="24"/>
        </w:rPr>
        <w:t xml:space="preserve"> </w:t>
      </w:r>
      <w:r w:rsidRPr="007B377D">
        <w:rPr>
          <w:sz w:val="24"/>
          <w:szCs w:val="24"/>
        </w:rPr>
        <w:t>информационной</w:t>
      </w:r>
      <w:r w:rsidRPr="007B377D">
        <w:rPr>
          <w:spacing w:val="1"/>
          <w:sz w:val="24"/>
          <w:szCs w:val="24"/>
        </w:rPr>
        <w:t xml:space="preserve"> </w:t>
      </w:r>
      <w:r w:rsidRPr="007B377D">
        <w:rPr>
          <w:sz w:val="24"/>
          <w:szCs w:val="24"/>
        </w:rPr>
        <w:t>системы</w:t>
      </w:r>
      <w:r w:rsidRPr="007B377D">
        <w:rPr>
          <w:spacing w:val="1"/>
          <w:sz w:val="24"/>
          <w:szCs w:val="24"/>
        </w:rPr>
        <w:t xml:space="preserve"> </w:t>
      </w:r>
      <w:r w:rsidRPr="007B377D">
        <w:rPr>
          <w:sz w:val="24"/>
          <w:szCs w:val="24"/>
        </w:rPr>
        <w:t>"Единый</w:t>
      </w:r>
      <w:r w:rsidRPr="007B377D">
        <w:rPr>
          <w:spacing w:val="1"/>
          <w:sz w:val="24"/>
          <w:szCs w:val="24"/>
        </w:rPr>
        <w:t xml:space="preserve"> </w:t>
      </w:r>
      <w:r w:rsidRPr="007B377D">
        <w:rPr>
          <w:sz w:val="24"/>
          <w:szCs w:val="24"/>
        </w:rPr>
        <w:t>портал</w:t>
      </w:r>
      <w:r w:rsidRPr="007B377D">
        <w:rPr>
          <w:spacing w:val="1"/>
          <w:sz w:val="24"/>
          <w:szCs w:val="24"/>
        </w:rPr>
        <w:t xml:space="preserve"> </w:t>
      </w:r>
      <w:r w:rsidRPr="007B377D">
        <w:rPr>
          <w:sz w:val="24"/>
          <w:szCs w:val="24"/>
        </w:rPr>
        <w:t>государственных</w:t>
      </w:r>
      <w:r w:rsidRPr="007B377D">
        <w:rPr>
          <w:spacing w:val="1"/>
          <w:sz w:val="24"/>
          <w:szCs w:val="24"/>
        </w:rPr>
        <w:t xml:space="preserve"> </w:t>
      </w:r>
      <w:r w:rsidRPr="007B377D">
        <w:rPr>
          <w:sz w:val="24"/>
          <w:szCs w:val="24"/>
        </w:rPr>
        <w:t>и</w:t>
      </w:r>
      <w:r w:rsidRPr="007B377D">
        <w:rPr>
          <w:spacing w:val="1"/>
          <w:sz w:val="24"/>
          <w:szCs w:val="24"/>
        </w:rPr>
        <w:t xml:space="preserve"> </w:t>
      </w:r>
      <w:r w:rsidRPr="007B377D">
        <w:rPr>
          <w:sz w:val="24"/>
          <w:szCs w:val="24"/>
        </w:rPr>
        <w:t>муниципальных</w:t>
      </w:r>
      <w:r w:rsidRPr="007B377D">
        <w:rPr>
          <w:spacing w:val="1"/>
          <w:sz w:val="24"/>
          <w:szCs w:val="24"/>
        </w:rPr>
        <w:t xml:space="preserve"> </w:t>
      </w:r>
      <w:r w:rsidRPr="007B377D">
        <w:rPr>
          <w:sz w:val="24"/>
          <w:szCs w:val="24"/>
        </w:rPr>
        <w:t>услуг</w:t>
      </w:r>
      <w:r w:rsidRPr="007B377D">
        <w:rPr>
          <w:spacing w:val="1"/>
          <w:sz w:val="24"/>
          <w:szCs w:val="24"/>
        </w:rPr>
        <w:t xml:space="preserve"> </w:t>
      </w:r>
      <w:r w:rsidRPr="007B377D">
        <w:rPr>
          <w:sz w:val="24"/>
          <w:szCs w:val="24"/>
        </w:rPr>
        <w:t>(функций)",</w:t>
      </w:r>
      <w:r w:rsidRPr="007B377D">
        <w:rPr>
          <w:spacing w:val="1"/>
          <w:sz w:val="24"/>
          <w:szCs w:val="24"/>
        </w:rPr>
        <w:t xml:space="preserve"> </w:t>
      </w:r>
      <w:r w:rsidRPr="007B377D">
        <w:rPr>
          <w:sz w:val="24"/>
          <w:szCs w:val="24"/>
        </w:rPr>
        <w:t>регионального</w:t>
      </w:r>
      <w:r w:rsidRPr="007B377D">
        <w:rPr>
          <w:spacing w:val="1"/>
          <w:sz w:val="24"/>
          <w:szCs w:val="24"/>
        </w:rPr>
        <w:t xml:space="preserve"> </w:t>
      </w:r>
      <w:r w:rsidRPr="007B377D">
        <w:rPr>
          <w:sz w:val="24"/>
          <w:szCs w:val="24"/>
        </w:rPr>
        <w:t>портала</w:t>
      </w:r>
      <w:r w:rsidRPr="007B377D">
        <w:rPr>
          <w:spacing w:val="1"/>
          <w:sz w:val="24"/>
          <w:szCs w:val="24"/>
        </w:rPr>
        <w:t xml:space="preserve"> </w:t>
      </w:r>
      <w:r w:rsidRPr="007B377D">
        <w:rPr>
          <w:sz w:val="24"/>
          <w:szCs w:val="24"/>
        </w:rPr>
        <w:t>государственных</w:t>
      </w:r>
      <w:r w:rsidRPr="007B377D">
        <w:rPr>
          <w:spacing w:val="1"/>
          <w:sz w:val="24"/>
          <w:szCs w:val="24"/>
        </w:rPr>
        <w:t xml:space="preserve"> </w:t>
      </w:r>
      <w:r w:rsidRPr="007B377D">
        <w:rPr>
          <w:sz w:val="24"/>
          <w:szCs w:val="24"/>
        </w:rPr>
        <w:t>и</w:t>
      </w:r>
      <w:r w:rsidRPr="007B377D">
        <w:rPr>
          <w:spacing w:val="70"/>
          <w:sz w:val="24"/>
          <w:szCs w:val="24"/>
        </w:rPr>
        <w:t xml:space="preserve"> </w:t>
      </w:r>
      <w:r w:rsidRPr="007B377D">
        <w:rPr>
          <w:sz w:val="24"/>
          <w:szCs w:val="24"/>
        </w:rPr>
        <w:t>муниципальных</w:t>
      </w:r>
      <w:r w:rsidRPr="007B377D">
        <w:rPr>
          <w:spacing w:val="1"/>
          <w:sz w:val="24"/>
          <w:szCs w:val="24"/>
        </w:rPr>
        <w:t xml:space="preserve"> </w:t>
      </w:r>
      <w:r w:rsidRPr="007B377D">
        <w:rPr>
          <w:sz w:val="24"/>
          <w:szCs w:val="24"/>
        </w:rPr>
        <w:t>услуг</w:t>
      </w:r>
      <w:r w:rsidRPr="007B377D">
        <w:rPr>
          <w:spacing w:val="1"/>
          <w:sz w:val="24"/>
          <w:szCs w:val="24"/>
        </w:rPr>
        <w:t xml:space="preserve"> </w:t>
      </w:r>
      <w:r w:rsidRPr="007B377D">
        <w:rPr>
          <w:sz w:val="24"/>
          <w:szCs w:val="24"/>
        </w:rPr>
        <w:t>(функций),</w:t>
      </w:r>
      <w:r w:rsidRPr="007B377D">
        <w:rPr>
          <w:spacing w:val="1"/>
          <w:sz w:val="24"/>
          <w:szCs w:val="24"/>
        </w:rPr>
        <w:t xml:space="preserve"> </w:t>
      </w:r>
      <w:r w:rsidRPr="007B377D">
        <w:rPr>
          <w:sz w:val="24"/>
          <w:szCs w:val="24"/>
        </w:rPr>
        <w:t>являющегося</w:t>
      </w:r>
      <w:r w:rsidRPr="007B377D">
        <w:rPr>
          <w:spacing w:val="1"/>
          <w:sz w:val="24"/>
          <w:szCs w:val="24"/>
        </w:rPr>
        <w:t xml:space="preserve"> </w:t>
      </w:r>
      <w:r w:rsidRPr="007B377D">
        <w:rPr>
          <w:sz w:val="24"/>
          <w:szCs w:val="24"/>
        </w:rPr>
        <w:t>государственной</w:t>
      </w:r>
      <w:r w:rsidRPr="007B377D">
        <w:rPr>
          <w:spacing w:val="1"/>
          <w:sz w:val="24"/>
          <w:szCs w:val="24"/>
        </w:rPr>
        <w:t xml:space="preserve"> </w:t>
      </w:r>
      <w:r w:rsidRPr="007B377D">
        <w:rPr>
          <w:sz w:val="24"/>
          <w:szCs w:val="24"/>
        </w:rPr>
        <w:t>информационной</w:t>
      </w:r>
      <w:r w:rsidRPr="007B377D">
        <w:rPr>
          <w:spacing w:val="1"/>
          <w:sz w:val="24"/>
          <w:szCs w:val="24"/>
        </w:rPr>
        <w:t xml:space="preserve"> </w:t>
      </w:r>
      <w:r w:rsidRPr="007B377D">
        <w:rPr>
          <w:sz w:val="24"/>
          <w:szCs w:val="24"/>
        </w:rPr>
        <w:t>системой</w:t>
      </w:r>
      <w:r w:rsidRPr="007B377D">
        <w:rPr>
          <w:spacing w:val="1"/>
          <w:sz w:val="24"/>
          <w:szCs w:val="24"/>
        </w:rPr>
        <w:t xml:space="preserve"> </w:t>
      </w:r>
      <w:r w:rsidRPr="007B377D">
        <w:rPr>
          <w:sz w:val="24"/>
          <w:szCs w:val="24"/>
        </w:rPr>
        <w:t>субъекта</w:t>
      </w:r>
      <w:r w:rsidRPr="007B377D">
        <w:rPr>
          <w:spacing w:val="-1"/>
          <w:sz w:val="24"/>
          <w:szCs w:val="24"/>
        </w:rPr>
        <w:t xml:space="preserve"> </w:t>
      </w:r>
      <w:r w:rsidRPr="007B377D">
        <w:rPr>
          <w:sz w:val="24"/>
          <w:szCs w:val="24"/>
        </w:rPr>
        <w:t>Российской Федерации.</w:t>
      </w:r>
    </w:p>
    <w:p w:rsidR="00FF7C55" w:rsidRPr="007B377D" w:rsidRDefault="00FF7C55" w:rsidP="00DF52AA">
      <w:pPr>
        <w:pStyle w:val="af0"/>
        <w:spacing w:line="276" w:lineRule="auto"/>
        <w:ind w:right="224" w:firstLine="851"/>
        <w:rPr>
          <w:sz w:val="24"/>
          <w:szCs w:val="24"/>
        </w:rPr>
      </w:pPr>
      <w:r w:rsidRPr="007B377D">
        <w:rPr>
          <w:sz w:val="24"/>
          <w:szCs w:val="24"/>
        </w:rPr>
        <w:t>В</w:t>
      </w:r>
      <w:r w:rsidRPr="007B377D">
        <w:rPr>
          <w:spacing w:val="1"/>
          <w:sz w:val="24"/>
          <w:szCs w:val="24"/>
        </w:rPr>
        <w:t xml:space="preserve"> </w:t>
      </w:r>
      <w:r w:rsidRPr="007B377D">
        <w:rPr>
          <w:sz w:val="24"/>
          <w:szCs w:val="24"/>
        </w:rPr>
        <w:t>случае</w:t>
      </w:r>
      <w:r w:rsidRPr="007B377D">
        <w:rPr>
          <w:spacing w:val="1"/>
          <w:sz w:val="24"/>
          <w:szCs w:val="24"/>
        </w:rPr>
        <w:t xml:space="preserve"> </w:t>
      </w:r>
      <w:r w:rsidRPr="007B377D">
        <w:rPr>
          <w:sz w:val="24"/>
          <w:szCs w:val="24"/>
        </w:rPr>
        <w:t>направления</w:t>
      </w:r>
      <w:r w:rsidRPr="007B377D">
        <w:rPr>
          <w:spacing w:val="1"/>
          <w:sz w:val="24"/>
          <w:szCs w:val="24"/>
        </w:rPr>
        <w:t xml:space="preserve"> </w:t>
      </w:r>
      <w:r w:rsidRPr="007B377D">
        <w:rPr>
          <w:sz w:val="24"/>
          <w:szCs w:val="24"/>
        </w:rPr>
        <w:t>уведомления</w:t>
      </w:r>
      <w:r w:rsidRPr="007B377D">
        <w:rPr>
          <w:spacing w:val="1"/>
          <w:sz w:val="24"/>
          <w:szCs w:val="24"/>
        </w:rPr>
        <w:t xml:space="preserve"> </w:t>
      </w:r>
      <w:r w:rsidR="00CD5394" w:rsidRPr="00CD5394">
        <w:rPr>
          <w:sz w:val="24"/>
          <w:szCs w:val="24"/>
        </w:rPr>
        <w:t>об окончании строительства</w:t>
      </w:r>
      <w:r w:rsidRPr="007B377D">
        <w:rPr>
          <w:spacing w:val="1"/>
          <w:sz w:val="24"/>
          <w:szCs w:val="24"/>
        </w:rPr>
        <w:t xml:space="preserve"> </w:t>
      </w:r>
      <w:r w:rsidRPr="007B377D">
        <w:rPr>
          <w:sz w:val="24"/>
          <w:szCs w:val="24"/>
        </w:rPr>
        <w:t>и</w:t>
      </w:r>
      <w:r w:rsidRPr="007B377D">
        <w:rPr>
          <w:spacing w:val="1"/>
          <w:sz w:val="24"/>
          <w:szCs w:val="24"/>
        </w:rPr>
        <w:t xml:space="preserve"> </w:t>
      </w:r>
      <w:r w:rsidRPr="007B377D">
        <w:rPr>
          <w:sz w:val="24"/>
          <w:szCs w:val="24"/>
        </w:rPr>
        <w:t>прилагаемых</w:t>
      </w:r>
      <w:r w:rsidRPr="007B377D">
        <w:rPr>
          <w:spacing w:val="1"/>
          <w:sz w:val="24"/>
          <w:szCs w:val="24"/>
        </w:rPr>
        <w:t xml:space="preserve"> </w:t>
      </w:r>
      <w:r w:rsidRPr="007B377D">
        <w:rPr>
          <w:sz w:val="24"/>
          <w:szCs w:val="24"/>
        </w:rPr>
        <w:t>к</w:t>
      </w:r>
      <w:r w:rsidRPr="007B377D">
        <w:rPr>
          <w:spacing w:val="1"/>
          <w:sz w:val="24"/>
          <w:szCs w:val="24"/>
        </w:rPr>
        <w:t xml:space="preserve"> </w:t>
      </w:r>
      <w:r w:rsidRPr="007B377D">
        <w:rPr>
          <w:sz w:val="24"/>
          <w:szCs w:val="24"/>
        </w:rPr>
        <w:t>ним</w:t>
      </w:r>
      <w:r w:rsidRPr="007B377D">
        <w:rPr>
          <w:spacing w:val="1"/>
          <w:sz w:val="24"/>
          <w:szCs w:val="24"/>
        </w:rPr>
        <w:t xml:space="preserve"> </w:t>
      </w:r>
      <w:r w:rsidRPr="007B377D">
        <w:rPr>
          <w:sz w:val="24"/>
          <w:szCs w:val="24"/>
        </w:rPr>
        <w:t>документов</w:t>
      </w:r>
      <w:r w:rsidRPr="007B377D">
        <w:rPr>
          <w:spacing w:val="1"/>
          <w:sz w:val="24"/>
          <w:szCs w:val="24"/>
        </w:rPr>
        <w:t xml:space="preserve"> </w:t>
      </w:r>
      <w:r w:rsidRPr="007B377D">
        <w:rPr>
          <w:sz w:val="24"/>
          <w:szCs w:val="24"/>
        </w:rPr>
        <w:t>указанным</w:t>
      </w:r>
      <w:r w:rsidRPr="007B377D">
        <w:rPr>
          <w:spacing w:val="18"/>
          <w:sz w:val="24"/>
          <w:szCs w:val="24"/>
        </w:rPr>
        <w:t xml:space="preserve"> </w:t>
      </w:r>
      <w:r w:rsidRPr="007B377D">
        <w:rPr>
          <w:sz w:val="24"/>
          <w:szCs w:val="24"/>
        </w:rPr>
        <w:t>способом</w:t>
      </w:r>
      <w:r w:rsidRPr="007B377D">
        <w:rPr>
          <w:spacing w:val="18"/>
          <w:sz w:val="24"/>
          <w:szCs w:val="24"/>
        </w:rPr>
        <w:t xml:space="preserve"> </w:t>
      </w:r>
      <w:r w:rsidRPr="007B377D">
        <w:rPr>
          <w:sz w:val="24"/>
          <w:szCs w:val="24"/>
        </w:rPr>
        <w:t>заявитель</w:t>
      </w:r>
      <w:r w:rsidRPr="007B377D">
        <w:rPr>
          <w:spacing w:val="17"/>
          <w:sz w:val="24"/>
          <w:szCs w:val="24"/>
        </w:rPr>
        <w:t xml:space="preserve"> </w:t>
      </w:r>
      <w:r w:rsidRPr="007B377D">
        <w:rPr>
          <w:sz w:val="24"/>
          <w:szCs w:val="24"/>
        </w:rPr>
        <w:t>или</w:t>
      </w:r>
      <w:r w:rsidRPr="007B377D">
        <w:rPr>
          <w:spacing w:val="19"/>
          <w:sz w:val="24"/>
          <w:szCs w:val="24"/>
        </w:rPr>
        <w:t xml:space="preserve"> </w:t>
      </w:r>
      <w:r w:rsidRPr="007B377D">
        <w:rPr>
          <w:sz w:val="24"/>
          <w:szCs w:val="24"/>
        </w:rPr>
        <w:t>его</w:t>
      </w:r>
      <w:r w:rsidRPr="007B377D">
        <w:rPr>
          <w:spacing w:val="19"/>
          <w:sz w:val="24"/>
          <w:szCs w:val="24"/>
        </w:rPr>
        <w:t xml:space="preserve"> </w:t>
      </w:r>
      <w:r w:rsidRPr="007B377D">
        <w:rPr>
          <w:sz w:val="24"/>
          <w:szCs w:val="24"/>
        </w:rPr>
        <w:t>представитель,</w:t>
      </w:r>
      <w:r w:rsidRPr="007B377D">
        <w:rPr>
          <w:spacing w:val="18"/>
          <w:sz w:val="24"/>
          <w:szCs w:val="24"/>
        </w:rPr>
        <w:t xml:space="preserve"> </w:t>
      </w:r>
      <w:r w:rsidRPr="007B377D">
        <w:rPr>
          <w:sz w:val="24"/>
          <w:szCs w:val="24"/>
        </w:rPr>
        <w:t>прошедшие</w:t>
      </w:r>
      <w:r w:rsidRPr="007B377D">
        <w:rPr>
          <w:spacing w:val="18"/>
          <w:sz w:val="24"/>
          <w:szCs w:val="24"/>
        </w:rPr>
        <w:t xml:space="preserve"> </w:t>
      </w:r>
      <w:r w:rsidRPr="007B377D">
        <w:rPr>
          <w:sz w:val="24"/>
          <w:szCs w:val="24"/>
        </w:rPr>
        <w:t>процедуры регистрации,</w:t>
      </w:r>
      <w:r w:rsidRPr="007B377D">
        <w:rPr>
          <w:spacing w:val="1"/>
          <w:sz w:val="24"/>
          <w:szCs w:val="24"/>
        </w:rPr>
        <w:t xml:space="preserve"> </w:t>
      </w:r>
      <w:r w:rsidRPr="007B377D">
        <w:rPr>
          <w:sz w:val="24"/>
          <w:szCs w:val="24"/>
        </w:rPr>
        <w:t>идентификации</w:t>
      </w:r>
      <w:r w:rsidRPr="007B377D">
        <w:rPr>
          <w:spacing w:val="1"/>
          <w:sz w:val="24"/>
          <w:szCs w:val="24"/>
        </w:rPr>
        <w:t xml:space="preserve"> </w:t>
      </w:r>
      <w:r w:rsidRPr="007B377D">
        <w:rPr>
          <w:sz w:val="24"/>
          <w:szCs w:val="24"/>
        </w:rPr>
        <w:t>и</w:t>
      </w:r>
      <w:r w:rsidRPr="007B377D">
        <w:rPr>
          <w:spacing w:val="1"/>
          <w:sz w:val="24"/>
          <w:szCs w:val="24"/>
        </w:rPr>
        <w:t xml:space="preserve"> </w:t>
      </w:r>
      <w:r w:rsidRPr="007B377D">
        <w:rPr>
          <w:sz w:val="24"/>
          <w:szCs w:val="24"/>
        </w:rPr>
        <w:t>аутентификации</w:t>
      </w:r>
      <w:r w:rsidRPr="007B377D">
        <w:rPr>
          <w:spacing w:val="1"/>
          <w:sz w:val="24"/>
          <w:szCs w:val="24"/>
        </w:rPr>
        <w:t xml:space="preserve"> </w:t>
      </w:r>
      <w:r w:rsidRPr="007B377D">
        <w:rPr>
          <w:sz w:val="24"/>
          <w:szCs w:val="24"/>
        </w:rPr>
        <w:t>с</w:t>
      </w:r>
      <w:r w:rsidRPr="007B377D">
        <w:rPr>
          <w:spacing w:val="1"/>
          <w:sz w:val="24"/>
          <w:szCs w:val="24"/>
        </w:rPr>
        <w:t xml:space="preserve"> </w:t>
      </w:r>
      <w:r w:rsidRPr="007B377D">
        <w:rPr>
          <w:sz w:val="24"/>
          <w:szCs w:val="24"/>
        </w:rPr>
        <w:t>использованием</w:t>
      </w:r>
      <w:r w:rsidRPr="007B377D">
        <w:rPr>
          <w:spacing w:val="1"/>
          <w:sz w:val="24"/>
          <w:szCs w:val="24"/>
        </w:rPr>
        <w:t xml:space="preserve"> </w:t>
      </w:r>
      <w:r w:rsidRPr="007B377D">
        <w:rPr>
          <w:sz w:val="24"/>
          <w:szCs w:val="24"/>
        </w:rPr>
        <w:t>федеральной</w:t>
      </w:r>
      <w:r w:rsidRPr="007B377D">
        <w:rPr>
          <w:spacing w:val="-67"/>
          <w:sz w:val="24"/>
          <w:szCs w:val="24"/>
        </w:rPr>
        <w:t xml:space="preserve"> </w:t>
      </w:r>
      <w:r w:rsidRPr="007B377D">
        <w:rPr>
          <w:sz w:val="24"/>
          <w:szCs w:val="24"/>
        </w:rPr>
        <w:t>государственной</w:t>
      </w:r>
      <w:r w:rsidRPr="007B377D">
        <w:rPr>
          <w:spacing w:val="1"/>
          <w:sz w:val="24"/>
          <w:szCs w:val="24"/>
        </w:rPr>
        <w:t xml:space="preserve"> </w:t>
      </w:r>
      <w:r w:rsidRPr="007B377D">
        <w:rPr>
          <w:sz w:val="24"/>
          <w:szCs w:val="24"/>
        </w:rPr>
        <w:t>информационной</w:t>
      </w:r>
      <w:r w:rsidRPr="007B377D">
        <w:rPr>
          <w:spacing w:val="1"/>
          <w:sz w:val="24"/>
          <w:szCs w:val="24"/>
        </w:rPr>
        <w:t xml:space="preserve"> </w:t>
      </w:r>
      <w:r w:rsidRPr="007B377D">
        <w:rPr>
          <w:sz w:val="24"/>
          <w:szCs w:val="24"/>
        </w:rPr>
        <w:t>системы</w:t>
      </w:r>
      <w:r w:rsidRPr="007B377D">
        <w:rPr>
          <w:spacing w:val="1"/>
          <w:sz w:val="24"/>
          <w:szCs w:val="24"/>
        </w:rPr>
        <w:t xml:space="preserve"> </w:t>
      </w:r>
      <w:r w:rsidRPr="007B377D">
        <w:rPr>
          <w:sz w:val="24"/>
          <w:szCs w:val="24"/>
        </w:rPr>
        <w:t>«Единая</w:t>
      </w:r>
      <w:r w:rsidRPr="007B377D">
        <w:rPr>
          <w:spacing w:val="1"/>
          <w:sz w:val="24"/>
          <w:szCs w:val="24"/>
        </w:rPr>
        <w:t xml:space="preserve"> </w:t>
      </w:r>
      <w:r w:rsidRPr="007B377D">
        <w:rPr>
          <w:sz w:val="24"/>
          <w:szCs w:val="24"/>
        </w:rPr>
        <w:t>система</w:t>
      </w:r>
      <w:r w:rsidRPr="007B377D">
        <w:rPr>
          <w:spacing w:val="1"/>
          <w:sz w:val="24"/>
          <w:szCs w:val="24"/>
        </w:rPr>
        <w:t xml:space="preserve"> </w:t>
      </w:r>
      <w:r w:rsidRPr="007B377D">
        <w:rPr>
          <w:sz w:val="24"/>
          <w:szCs w:val="24"/>
        </w:rPr>
        <w:t>идентификации</w:t>
      </w:r>
      <w:r w:rsidRPr="007B377D">
        <w:rPr>
          <w:spacing w:val="1"/>
          <w:sz w:val="24"/>
          <w:szCs w:val="24"/>
        </w:rPr>
        <w:t xml:space="preserve"> </w:t>
      </w:r>
      <w:r w:rsidRPr="007B377D">
        <w:rPr>
          <w:sz w:val="24"/>
          <w:szCs w:val="24"/>
        </w:rPr>
        <w:t>и</w:t>
      </w:r>
      <w:r w:rsidRPr="007B377D">
        <w:rPr>
          <w:spacing w:val="1"/>
          <w:sz w:val="24"/>
          <w:szCs w:val="24"/>
        </w:rPr>
        <w:t xml:space="preserve"> </w:t>
      </w:r>
      <w:r w:rsidRPr="007B377D">
        <w:rPr>
          <w:sz w:val="24"/>
          <w:szCs w:val="24"/>
        </w:rPr>
        <w:t>аутентификации</w:t>
      </w:r>
      <w:r w:rsidRPr="007B377D">
        <w:rPr>
          <w:spacing w:val="1"/>
          <w:sz w:val="24"/>
          <w:szCs w:val="24"/>
        </w:rPr>
        <w:t xml:space="preserve"> </w:t>
      </w:r>
      <w:r w:rsidRPr="007B377D">
        <w:rPr>
          <w:sz w:val="24"/>
          <w:szCs w:val="24"/>
        </w:rPr>
        <w:t>в</w:t>
      </w:r>
      <w:r w:rsidRPr="007B377D">
        <w:rPr>
          <w:spacing w:val="1"/>
          <w:sz w:val="24"/>
          <w:szCs w:val="24"/>
        </w:rPr>
        <w:t xml:space="preserve"> </w:t>
      </w:r>
      <w:r w:rsidRPr="007B377D">
        <w:rPr>
          <w:sz w:val="24"/>
          <w:szCs w:val="24"/>
        </w:rPr>
        <w:t>инфраструктуре,</w:t>
      </w:r>
      <w:r w:rsidRPr="007B377D">
        <w:rPr>
          <w:spacing w:val="1"/>
          <w:sz w:val="24"/>
          <w:szCs w:val="24"/>
        </w:rPr>
        <w:t xml:space="preserve"> </w:t>
      </w:r>
      <w:r w:rsidRPr="007B377D">
        <w:rPr>
          <w:sz w:val="24"/>
          <w:szCs w:val="24"/>
        </w:rPr>
        <w:t>обеспечивающей</w:t>
      </w:r>
      <w:r w:rsidRPr="007B377D">
        <w:rPr>
          <w:spacing w:val="1"/>
          <w:sz w:val="24"/>
          <w:szCs w:val="24"/>
        </w:rPr>
        <w:t xml:space="preserve"> </w:t>
      </w:r>
      <w:r w:rsidRPr="007B377D">
        <w:rPr>
          <w:sz w:val="24"/>
          <w:szCs w:val="24"/>
        </w:rPr>
        <w:t>информационн</w:t>
      </w:r>
      <w:proofErr w:type="gramStart"/>
      <w:r w:rsidRPr="007B377D">
        <w:rPr>
          <w:sz w:val="24"/>
          <w:szCs w:val="24"/>
        </w:rPr>
        <w:t>о-</w:t>
      </w:r>
      <w:proofErr w:type="gramEnd"/>
      <w:r w:rsidRPr="007B377D">
        <w:rPr>
          <w:spacing w:val="1"/>
          <w:sz w:val="24"/>
          <w:szCs w:val="24"/>
        </w:rPr>
        <w:t xml:space="preserve"> </w:t>
      </w:r>
      <w:r w:rsidRPr="007B377D">
        <w:rPr>
          <w:sz w:val="24"/>
          <w:szCs w:val="24"/>
        </w:rPr>
        <w:t>технологическое</w:t>
      </w:r>
      <w:r w:rsidRPr="007B377D">
        <w:rPr>
          <w:spacing w:val="1"/>
          <w:sz w:val="24"/>
          <w:szCs w:val="24"/>
        </w:rPr>
        <w:t xml:space="preserve"> </w:t>
      </w:r>
      <w:r w:rsidRPr="007B377D">
        <w:rPr>
          <w:sz w:val="24"/>
          <w:szCs w:val="24"/>
        </w:rPr>
        <w:t>взаимодействие</w:t>
      </w:r>
      <w:r w:rsidRPr="007B377D">
        <w:rPr>
          <w:spacing w:val="1"/>
          <w:sz w:val="24"/>
          <w:szCs w:val="24"/>
        </w:rPr>
        <w:t xml:space="preserve"> </w:t>
      </w:r>
      <w:r w:rsidRPr="007B377D">
        <w:rPr>
          <w:sz w:val="24"/>
          <w:szCs w:val="24"/>
        </w:rPr>
        <w:t>информационных</w:t>
      </w:r>
      <w:r w:rsidRPr="007B377D">
        <w:rPr>
          <w:spacing w:val="1"/>
          <w:sz w:val="24"/>
          <w:szCs w:val="24"/>
        </w:rPr>
        <w:t xml:space="preserve"> </w:t>
      </w:r>
      <w:r w:rsidRPr="007B377D">
        <w:rPr>
          <w:sz w:val="24"/>
          <w:szCs w:val="24"/>
        </w:rPr>
        <w:t>систем,</w:t>
      </w:r>
      <w:r w:rsidRPr="007B377D">
        <w:rPr>
          <w:spacing w:val="1"/>
          <w:sz w:val="24"/>
          <w:szCs w:val="24"/>
        </w:rPr>
        <w:t xml:space="preserve"> </w:t>
      </w:r>
      <w:r w:rsidRPr="007B377D">
        <w:rPr>
          <w:sz w:val="24"/>
          <w:szCs w:val="24"/>
        </w:rPr>
        <w:t>используемых</w:t>
      </w:r>
      <w:r w:rsidRPr="007B377D">
        <w:rPr>
          <w:spacing w:val="1"/>
          <w:sz w:val="24"/>
          <w:szCs w:val="24"/>
        </w:rPr>
        <w:t xml:space="preserve"> </w:t>
      </w:r>
      <w:r w:rsidRPr="007B377D">
        <w:rPr>
          <w:sz w:val="24"/>
          <w:szCs w:val="24"/>
        </w:rPr>
        <w:t>для</w:t>
      </w:r>
      <w:r w:rsidRPr="007B377D">
        <w:rPr>
          <w:spacing w:val="1"/>
          <w:sz w:val="24"/>
          <w:szCs w:val="24"/>
        </w:rPr>
        <w:t xml:space="preserve"> </w:t>
      </w:r>
      <w:r w:rsidRPr="007B377D">
        <w:rPr>
          <w:sz w:val="24"/>
          <w:szCs w:val="24"/>
        </w:rPr>
        <w:t>предоставления государственных и муниципальных услуг в электронной форме»</w:t>
      </w:r>
      <w:r w:rsidRPr="007B377D">
        <w:rPr>
          <w:spacing w:val="1"/>
          <w:sz w:val="24"/>
          <w:szCs w:val="24"/>
        </w:rPr>
        <w:t xml:space="preserve"> </w:t>
      </w:r>
      <w:r w:rsidRPr="007B377D">
        <w:rPr>
          <w:sz w:val="24"/>
          <w:szCs w:val="24"/>
        </w:rPr>
        <w:t xml:space="preserve">(далее – ЕСИА) или иных государственных информационных систем, </w:t>
      </w:r>
      <w:proofErr w:type="gramStart"/>
      <w:r w:rsidRPr="007B377D">
        <w:rPr>
          <w:sz w:val="24"/>
          <w:szCs w:val="24"/>
        </w:rPr>
        <w:t>если такие</w:t>
      </w:r>
      <w:r w:rsidRPr="007B377D">
        <w:rPr>
          <w:spacing w:val="1"/>
          <w:sz w:val="24"/>
          <w:szCs w:val="24"/>
        </w:rPr>
        <w:t xml:space="preserve"> </w:t>
      </w:r>
      <w:r w:rsidRPr="007B377D">
        <w:rPr>
          <w:sz w:val="24"/>
          <w:szCs w:val="24"/>
        </w:rPr>
        <w:t>государственные</w:t>
      </w:r>
      <w:r w:rsidRPr="007B377D">
        <w:rPr>
          <w:spacing w:val="1"/>
          <w:sz w:val="24"/>
          <w:szCs w:val="24"/>
        </w:rPr>
        <w:t xml:space="preserve"> </w:t>
      </w:r>
      <w:r w:rsidRPr="007B377D">
        <w:rPr>
          <w:sz w:val="24"/>
          <w:szCs w:val="24"/>
        </w:rPr>
        <w:t>информационные</w:t>
      </w:r>
      <w:r w:rsidRPr="007B377D">
        <w:rPr>
          <w:spacing w:val="1"/>
          <w:sz w:val="24"/>
          <w:szCs w:val="24"/>
        </w:rPr>
        <w:t xml:space="preserve"> </w:t>
      </w:r>
      <w:r w:rsidRPr="007B377D">
        <w:rPr>
          <w:sz w:val="24"/>
          <w:szCs w:val="24"/>
        </w:rPr>
        <w:t>системы</w:t>
      </w:r>
      <w:r w:rsidRPr="007B377D">
        <w:rPr>
          <w:spacing w:val="1"/>
          <w:sz w:val="24"/>
          <w:szCs w:val="24"/>
        </w:rPr>
        <w:t xml:space="preserve"> </w:t>
      </w:r>
      <w:r w:rsidRPr="007B377D">
        <w:rPr>
          <w:sz w:val="24"/>
          <w:szCs w:val="24"/>
        </w:rPr>
        <w:t>в</w:t>
      </w:r>
      <w:r w:rsidRPr="007B377D">
        <w:rPr>
          <w:spacing w:val="1"/>
          <w:sz w:val="24"/>
          <w:szCs w:val="24"/>
        </w:rPr>
        <w:t xml:space="preserve"> </w:t>
      </w:r>
      <w:r w:rsidRPr="007B377D">
        <w:rPr>
          <w:sz w:val="24"/>
          <w:szCs w:val="24"/>
        </w:rPr>
        <w:t>установленном</w:t>
      </w:r>
      <w:r w:rsidRPr="007B377D">
        <w:rPr>
          <w:spacing w:val="1"/>
          <w:sz w:val="24"/>
          <w:szCs w:val="24"/>
        </w:rPr>
        <w:t xml:space="preserve"> </w:t>
      </w:r>
      <w:r w:rsidRPr="007B377D">
        <w:rPr>
          <w:sz w:val="24"/>
          <w:szCs w:val="24"/>
        </w:rPr>
        <w:t>Правительством</w:t>
      </w:r>
      <w:r w:rsidRPr="007B377D">
        <w:rPr>
          <w:spacing w:val="1"/>
          <w:sz w:val="24"/>
          <w:szCs w:val="24"/>
        </w:rPr>
        <w:t xml:space="preserve"> </w:t>
      </w:r>
      <w:r w:rsidRPr="007B377D">
        <w:rPr>
          <w:sz w:val="24"/>
          <w:szCs w:val="24"/>
        </w:rPr>
        <w:t>Российской</w:t>
      </w:r>
      <w:r w:rsidRPr="007B377D">
        <w:rPr>
          <w:spacing w:val="1"/>
          <w:sz w:val="24"/>
          <w:szCs w:val="24"/>
        </w:rPr>
        <w:t xml:space="preserve"> </w:t>
      </w:r>
      <w:r w:rsidRPr="007B377D">
        <w:rPr>
          <w:sz w:val="24"/>
          <w:szCs w:val="24"/>
        </w:rPr>
        <w:t>Федерации</w:t>
      </w:r>
      <w:r w:rsidRPr="007B377D">
        <w:rPr>
          <w:spacing w:val="1"/>
          <w:sz w:val="24"/>
          <w:szCs w:val="24"/>
        </w:rPr>
        <w:t xml:space="preserve"> </w:t>
      </w:r>
      <w:r w:rsidRPr="007B377D">
        <w:rPr>
          <w:sz w:val="24"/>
          <w:szCs w:val="24"/>
        </w:rPr>
        <w:t>порядке</w:t>
      </w:r>
      <w:r w:rsidRPr="007B377D">
        <w:rPr>
          <w:spacing w:val="1"/>
          <w:sz w:val="24"/>
          <w:szCs w:val="24"/>
        </w:rPr>
        <w:t xml:space="preserve"> </w:t>
      </w:r>
      <w:r w:rsidRPr="007B377D">
        <w:rPr>
          <w:sz w:val="24"/>
          <w:szCs w:val="24"/>
        </w:rPr>
        <w:t>обеспечивают</w:t>
      </w:r>
      <w:r w:rsidRPr="007B377D">
        <w:rPr>
          <w:spacing w:val="1"/>
          <w:sz w:val="24"/>
          <w:szCs w:val="24"/>
        </w:rPr>
        <w:t xml:space="preserve"> </w:t>
      </w:r>
      <w:r w:rsidRPr="007B377D">
        <w:rPr>
          <w:sz w:val="24"/>
          <w:szCs w:val="24"/>
        </w:rPr>
        <w:t>взаимодействие</w:t>
      </w:r>
      <w:r w:rsidRPr="007B377D">
        <w:rPr>
          <w:spacing w:val="1"/>
          <w:sz w:val="24"/>
          <w:szCs w:val="24"/>
        </w:rPr>
        <w:t xml:space="preserve"> </w:t>
      </w:r>
      <w:r w:rsidRPr="007B377D">
        <w:rPr>
          <w:sz w:val="24"/>
          <w:szCs w:val="24"/>
        </w:rPr>
        <w:t>с</w:t>
      </w:r>
      <w:r w:rsidRPr="007B377D">
        <w:rPr>
          <w:spacing w:val="1"/>
          <w:sz w:val="24"/>
          <w:szCs w:val="24"/>
        </w:rPr>
        <w:t xml:space="preserve"> </w:t>
      </w:r>
      <w:r w:rsidRPr="007B377D">
        <w:rPr>
          <w:sz w:val="24"/>
          <w:szCs w:val="24"/>
        </w:rPr>
        <w:t>ЕСИА,</w:t>
      </w:r>
      <w:r w:rsidRPr="007B377D">
        <w:rPr>
          <w:spacing w:val="1"/>
          <w:sz w:val="24"/>
          <w:szCs w:val="24"/>
        </w:rPr>
        <w:t xml:space="preserve"> </w:t>
      </w:r>
      <w:r w:rsidRPr="007B377D">
        <w:rPr>
          <w:sz w:val="24"/>
          <w:szCs w:val="24"/>
        </w:rPr>
        <w:t>при</w:t>
      </w:r>
      <w:r w:rsidRPr="007B377D">
        <w:rPr>
          <w:spacing w:val="1"/>
          <w:sz w:val="24"/>
          <w:szCs w:val="24"/>
        </w:rPr>
        <w:t xml:space="preserve"> </w:t>
      </w:r>
      <w:r w:rsidRPr="007B377D">
        <w:rPr>
          <w:sz w:val="24"/>
          <w:szCs w:val="24"/>
        </w:rPr>
        <w:t>условии совпадения сведений о физическом лице в указанных информационных</w:t>
      </w:r>
      <w:r w:rsidRPr="007B377D">
        <w:rPr>
          <w:spacing w:val="1"/>
          <w:sz w:val="24"/>
          <w:szCs w:val="24"/>
        </w:rPr>
        <w:t xml:space="preserve"> </w:t>
      </w:r>
      <w:r w:rsidRPr="007B377D">
        <w:rPr>
          <w:sz w:val="24"/>
          <w:szCs w:val="24"/>
        </w:rPr>
        <w:t>системах,</w:t>
      </w:r>
      <w:r w:rsidRPr="007B377D">
        <w:rPr>
          <w:spacing w:val="1"/>
          <w:sz w:val="24"/>
          <w:szCs w:val="24"/>
        </w:rPr>
        <w:t xml:space="preserve"> </w:t>
      </w:r>
      <w:r w:rsidRPr="007B377D">
        <w:rPr>
          <w:sz w:val="24"/>
          <w:szCs w:val="24"/>
        </w:rPr>
        <w:t>заполняют</w:t>
      </w:r>
      <w:r w:rsidRPr="007B377D">
        <w:rPr>
          <w:spacing w:val="1"/>
          <w:sz w:val="24"/>
          <w:szCs w:val="24"/>
        </w:rPr>
        <w:t xml:space="preserve"> </w:t>
      </w:r>
      <w:r w:rsidRPr="007B377D">
        <w:rPr>
          <w:sz w:val="24"/>
          <w:szCs w:val="24"/>
        </w:rPr>
        <w:t>формы</w:t>
      </w:r>
      <w:r w:rsidRPr="007B377D">
        <w:rPr>
          <w:spacing w:val="1"/>
          <w:sz w:val="24"/>
          <w:szCs w:val="24"/>
        </w:rPr>
        <w:t xml:space="preserve"> </w:t>
      </w:r>
      <w:r w:rsidRPr="007B377D">
        <w:rPr>
          <w:sz w:val="24"/>
          <w:szCs w:val="24"/>
        </w:rPr>
        <w:t>указанных</w:t>
      </w:r>
      <w:r w:rsidRPr="007B377D">
        <w:rPr>
          <w:spacing w:val="1"/>
          <w:sz w:val="24"/>
          <w:szCs w:val="24"/>
        </w:rPr>
        <w:t xml:space="preserve"> </w:t>
      </w:r>
      <w:r w:rsidRPr="007B377D">
        <w:rPr>
          <w:sz w:val="24"/>
          <w:szCs w:val="24"/>
        </w:rPr>
        <w:t>уведомлений</w:t>
      </w:r>
      <w:r w:rsidRPr="007B377D">
        <w:rPr>
          <w:spacing w:val="1"/>
          <w:sz w:val="24"/>
          <w:szCs w:val="24"/>
        </w:rPr>
        <w:t xml:space="preserve"> </w:t>
      </w:r>
      <w:r w:rsidRPr="007B377D">
        <w:rPr>
          <w:sz w:val="24"/>
          <w:szCs w:val="24"/>
        </w:rPr>
        <w:t>с</w:t>
      </w:r>
      <w:r w:rsidRPr="007B377D">
        <w:rPr>
          <w:spacing w:val="1"/>
          <w:sz w:val="24"/>
          <w:szCs w:val="24"/>
        </w:rPr>
        <w:t xml:space="preserve"> </w:t>
      </w:r>
      <w:r w:rsidRPr="007B377D">
        <w:rPr>
          <w:sz w:val="24"/>
          <w:szCs w:val="24"/>
        </w:rPr>
        <w:t>использованием</w:t>
      </w:r>
      <w:r w:rsidRPr="007B377D">
        <w:rPr>
          <w:spacing w:val="1"/>
          <w:sz w:val="24"/>
          <w:szCs w:val="24"/>
        </w:rPr>
        <w:t xml:space="preserve"> </w:t>
      </w:r>
      <w:r w:rsidRPr="007B377D">
        <w:rPr>
          <w:sz w:val="24"/>
          <w:szCs w:val="24"/>
        </w:rPr>
        <w:t>интерактивной</w:t>
      </w:r>
      <w:r w:rsidRPr="007B377D">
        <w:rPr>
          <w:spacing w:val="-1"/>
          <w:sz w:val="24"/>
          <w:szCs w:val="24"/>
        </w:rPr>
        <w:t xml:space="preserve"> </w:t>
      </w:r>
      <w:r w:rsidRPr="007B377D">
        <w:rPr>
          <w:sz w:val="24"/>
          <w:szCs w:val="24"/>
        </w:rPr>
        <w:t>формы в</w:t>
      </w:r>
      <w:r w:rsidRPr="007B377D">
        <w:rPr>
          <w:spacing w:val="-1"/>
          <w:sz w:val="24"/>
          <w:szCs w:val="24"/>
        </w:rPr>
        <w:t xml:space="preserve"> </w:t>
      </w:r>
      <w:r w:rsidRPr="007B377D">
        <w:rPr>
          <w:sz w:val="24"/>
          <w:szCs w:val="24"/>
        </w:rPr>
        <w:t>электронном виде.</w:t>
      </w:r>
      <w:proofErr w:type="gramEnd"/>
    </w:p>
    <w:p w:rsidR="00FF7C55" w:rsidRPr="007B377D" w:rsidRDefault="00FF7C55" w:rsidP="007B377D">
      <w:pPr>
        <w:pStyle w:val="af0"/>
        <w:tabs>
          <w:tab w:val="left" w:pos="3484"/>
          <w:tab w:val="left" w:pos="5748"/>
          <w:tab w:val="left" w:pos="7762"/>
          <w:tab w:val="left" w:pos="9088"/>
        </w:tabs>
        <w:spacing w:before="2" w:line="276" w:lineRule="auto"/>
        <w:ind w:right="220" w:firstLine="851"/>
        <w:rPr>
          <w:sz w:val="24"/>
          <w:szCs w:val="24"/>
        </w:rPr>
      </w:pPr>
      <w:r w:rsidRPr="007B377D">
        <w:rPr>
          <w:sz w:val="24"/>
          <w:szCs w:val="24"/>
        </w:rPr>
        <w:t>Уведомление</w:t>
      </w:r>
      <w:r w:rsidRPr="007B377D">
        <w:rPr>
          <w:spacing w:val="1"/>
          <w:sz w:val="24"/>
          <w:szCs w:val="24"/>
        </w:rPr>
        <w:t xml:space="preserve"> </w:t>
      </w:r>
      <w:r w:rsidR="00E53E00" w:rsidRPr="00E53E00">
        <w:rPr>
          <w:sz w:val="24"/>
          <w:szCs w:val="24"/>
        </w:rPr>
        <w:t>об окончании строительства или реконструкции</w:t>
      </w:r>
      <w:r w:rsidRPr="007B377D">
        <w:rPr>
          <w:spacing w:val="1"/>
          <w:sz w:val="24"/>
          <w:szCs w:val="24"/>
        </w:rPr>
        <w:t xml:space="preserve"> </w:t>
      </w:r>
      <w:r w:rsidRPr="007B377D">
        <w:rPr>
          <w:sz w:val="24"/>
          <w:szCs w:val="24"/>
        </w:rPr>
        <w:t>направляется</w:t>
      </w:r>
      <w:r w:rsidRPr="007B377D">
        <w:rPr>
          <w:spacing w:val="1"/>
          <w:sz w:val="24"/>
          <w:szCs w:val="24"/>
        </w:rPr>
        <w:t xml:space="preserve"> </w:t>
      </w:r>
      <w:r w:rsidRPr="007B377D">
        <w:rPr>
          <w:sz w:val="24"/>
          <w:szCs w:val="24"/>
        </w:rPr>
        <w:t>заявителем</w:t>
      </w:r>
      <w:r w:rsidRPr="007B377D">
        <w:rPr>
          <w:spacing w:val="1"/>
          <w:sz w:val="24"/>
          <w:szCs w:val="24"/>
        </w:rPr>
        <w:t xml:space="preserve"> </w:t>
      </w:r>
      <w:r w:rsidRPr="007B377D">
        <w:rPr>
          <w:sz w:val="24"/>
          <w:szCs w:val="24"/>
        </w:rPr>
        <w:t>или</w:t>
      </w:r>
      <w:r w:rsidRPr="007B377D">
        <w:rPr>
          <w:spacing w:val="1"/>
          <w:sz w:val="24"/>
          <w:szCs w:val="24"/>
        </w:rPr>
        <w:t xml:space="preserve"> </w:t>
      </w:r>
      <w:r w:rsidRPr="007B377D">
        <w:rPr>
          <w:sz w:val="24"/>
          <w:szCs w:val="24"/>
        </w:rPr>
        <w:t>его</w:t>
      </w:r>
      <w:r w:rsidRPr="007B377D">
        <w:rPr>
          <w:spacing w:val="1"/>
          <w:sz w:val="24"/>
          <w:szCs w:val="24"/>
        </w:rPr>
        <w:t xml:space="preserve"> </w:t>
      </w:r>
      <w:r w:rsidRPr="007B377D">
        <w:rPr>
          <w:sz w:val="24"/>
          <w:szCs w:val="24"/>
        </w:rPr>
        <w:t>представителем</w:t>
      </w:r>
      <w:r w:rsidRPr="007B377D">
        <w:rPr>
          <w:spacing w:val="1"/>
          <w:sz w:val="24"/>
          <w:szCs w:val="24"/>
        </w:rPr>
        <w:t xml:space="preserve"> </w:t>
      </w:r>
      <w:r w:rsidRPr="007B377D">
        <w:rPr>
          <w:sz w:val="24"/>
          <w:szCs w:val="24"/>
        </w:rPr>
        <w:t>вместе</w:t>
      </w:r>
      <w:r w:rsidRPr="007B377D">
        <w:rPr>
          <w:spacing w:val="1"/>
          <w:sz w:val="24"/>
          <w:szCs w:val="24"/>
        </w:rPr>
        <w:t xml:space="preserve"> </w:t>
      </w:r>
      <w:r w:rsidRPr="007B377D">
        <w:rPr>
          <w:sz w:val="24"/>
          <w:szCs w:val="24"/>
        </w:rPr>
        <w:t>с</w:t>
      </w:r>
      <w:r w:rsidRPr="007B377D">
        <w:rPr>
          <w:spacing w:val="1"/>
          <w:sz w:val="24"/>
          <w:szCs w:val="24"/>
        </w:rPr>
        <w:t xml:space="preserve"> </w:t>
      </w:r>
      <w:r w:rsidRPr="007B377D">
        <w:rPr>
          <w:sz w:val="24"/>
          <w:szCs w:val="24"/>
        </w:rPr>
        <w:t xml:space="preserve">прикрепленными электронными документами, указанными в подпунктах </w:t>
      </w:r>
      <w:r w:rsidRPr="00CD5394">
        <w:rPr>
          <w:sz w:val="24"/>
          <w:szCs w:val="24"/>
        </w:rPr>
        <w:t>"б" - "е"</w:t>
      </w:r>
      <w:r w:rsidRPr="00CD5394">
        <w:rPr>
          <w:spacing w:val="1"/>
          <w:sz w:val="24"/>
          <w:szCs w:val="24"/>
        </w:rPr>
        <w:t xml:space="preserve"> </w:t>
      </w:r>
      <w:r w:rsidRPr="00CD5394">
        <w:rPr>
          <w:sz w:val="24"/>
          <w:szCs w:val="24"/>
        </w:rPr>
        <w:t>пункта</w:t>
      </w:r>
      <w:r w:rsidRPr="00CD5394">
        <w:rPr>
          <w:spacing w:val="1"/>
          <w:sz w:val="24"/>
          <w:szCs w:val="24"/>
        </w:rPr>
        <w:t xml:space="preserve"> </w:t>
      </w:r>
      <w:r w:rsidRPr="00CD5394">
        <w:rPr>
          <w:sz w:val="24"/>
          <w:szCs w:val="24"/>
        </w:rPr>
        <w:t>2.8</w:t>
      </w:r>
      <w:r w:rsidRPr="007B377D">
        <w:rPr>
          <w:spacing w:val="1"/>
          <w:sz w:val="24"/>
          <w:szCs w:val="24"/>
        </w:rPr>
        <w:t xml:space="preserve"> </w:t>
      </w:r>
      <w:r w:rsidRPr="007B377D">
        <w:rPr>
          <w:sz w:val="24"/>
          <w:szCs w:val="24"/>
        </w:rPr>
        <w:t>настоящего</w:t>
      </w:r>
      <w:r w:rsidRPr="007B377D">
        <w:rPr>
          <w:spacing w:val="1"/>
          <w:sz w:val="24"/>
          <w:szCs w:val="24"/>
        </w:rPr>
        <w:t xml:space="preserve"> </w:t>
      </w:r>
      <w:r w:rsidRPr="007B377D">
        <w:rPr>
          <w:sz w:val="24"/>
          <w:szCs w:val="24"/>
        </w:rPr>
        <w:t>Административного</w:t>
      </w:r>
      <w:r w:rsidRPr="007B377D">
        <w:rPr>
          <w:spacing w:val="1"/>
          <w:sz w:val="24"/>
          <w:szCs w:val="24"/>
        </w:rPr>
        <w:t xml:space="preserve"> </w:t>
      </w:r>
      <w:r w:rsidRPr="007B377D">
        <w:rPr>
          <w:sz w:val="24"/>
          <w:szCs w:val="24"/>
        </w:rPr>
        <w:t>регламента.</w:t>
      </w:r>
      <w:r w:rsidRPr="007B377D">
        <w:rPr>
          <w:spacing w:val="1"/>
          <w:sz w:val="24"/>
          <w:szCs w:val="24"/>
        </w:rPr>
        <w:t xml:space="preserve"> </w:t>
      </w:r>
      <w:r w:rsidR="00E53E00">
        <w:rPr>
          <w:sz w:val="24"/>
          <w:szCs w:val="24"/>
        </w:rPr>
        <w:t>У</w:t>
      </w:r>
      <w:r w:rsidR="00E53E00" w:rsidRPr="00E53E00">
        <w:rPr>
          <w:sz w:val="24"/>
          <w:szCs w:val="24"/>
        </w:rPr>
        <w:t xml:space="preserve">ведомление об окончании строительства или </w:t>
      </w:r>
      <w:r w:rsidR="00E53E00" w:rsidRPr="00E53E00">
        <w:rPr>
          <w:sz w:val="24"/>
          <w:szCs w:val="24"/>
        </w:rPr>
        <w:lastRenderedPageBreak/>
        <w:t>реконструкции</w:t>
      </w:r>
      <w:r w:rsidRPr="007B377D">
        <w:rPr>
          <w:spacing w:val="1"/>
          <w:sz w:val="24"/>
          <w:szCs w:val="24"/>
        </w:rPr>
        <w:t xml:space="preserve"> </w:t>
      </w:r>
      <w:r w:rsidRPr="007B377D">
        <w:rPr>
          <w:sz w:val="24"/>
          <w:szCs w:val="24"/>
        </w:rPr>
        <w:t>подписывается</w:t>
      </w:r>
      <w:r w:rsidRPr="007B377D">
        <w:rPr>
          <w:spacing w:val="1"/>
          <w:sz w:val="24"/>
          <w:szCs w:val="24"/>
        </w:rPr>
        <w:t xml:space="preserve"> </w:t>
      </w:r>
      <w:r w:rsidRPr="007B377D">
        <w:rPr>
          <w:sz w:val="24"/>
          <w:szCs w:val="24"/>
        </w:rPr>
        <w:t>заявителем</w:t>
      </w:r>
      <w:r w:rsidRPr="007B377D">
        <w:rPr>
          <w:spacing w:val="1"/>
          <w:sz w:val="24"/>
          <w:szCs w:val="24"/>
        </w:rPr>
        <w:t xml:space="preserve"> </w:t>
      </w:r>
      <w:r w:rsidRPr="007B377D">
        <w:rPr>
          <w:sz w:val="24"/>
          <w:szCs w:val="24"/>
        </w:rPr>
        <w:t>или</w:t>
      </w:r>
      <w:r w:rsidRPr="007B377D">
        <w:rPr>
          <w:spacing w:val="1"/>
          <w:sz w:val="24"/>
          <w:szCs w:val="24"/>
        </w:rPr>
        <w:t xml:space="preserve"> </w:t>
      </w:r>
      <w:r w:rsidRPr="007B377D">
        <w:rPr>
          <w:sz w:val="24"/>
          <w:szCs w:val="24"/>
        </w:rPr>
        <w:t>его</w:t>
      </w:r>
      <w:r w:rsidRPr="007B377D">
        <w:rPr>
          <w:spacing w:val="1"/>
          <w:sz w:val="24"/>
          <w:szCs w:val="24"/>
        </w:rPr>
        <w:t xml:space="preserve"> </w:t>
      </w:r>
      <w:r w:rsidRPr="007B377D">
        <w:rPr>
          <w:sz w:val="24"/>
          <w:szCs w:val="24"/>
        </w:rPr>
        <w:t>представителем,</w:t>
      </w:r>
      <w:r w:rsidRPr="007B377D">
        <w:rPr>
          <w:spacing w:val="1"/>
          <w:sz w:val="24"/>
          <w:szCs w:val="24"/>
        </w:rPr>
        <w:t xml:space="preserve"> </w:t>
      </w:r>
      <w:r w:rsidRPr="007B377D">
        <w:rPr>
          <w:sz w:val="24"/>
          <w:szCs w:val="24"/>
        </w:rPr>
        <w:t>уполномоченным</w:t>
      </w:r>
      <w:r w:rsidRPr="007B377D">
        <w:rPr>
          <w:spacing w:val="1"/>
          <w:sz w:val="24"/>
          <w:szCs w:val="24"/>
        </w:rPr>
        <w:t xml:space="preserve"> </w:t>
      </w:r>
      <w:r w:rsidRPr="007B377D">
        <w:rPr>
          <w:sz w:val="24"/>
          <w:szCs w:val="24"/>
        </w:rPr>
        <w:t>на</w:t>
      </w:r>
      <w:r w:rsidRPr="007B377D">
        <w:rPr>
          <w:spacing w:val="1"/>
          <w:sz w:val="24"/>
          <w:szCs w:val="24"/>
        </w:rPr>
        <w:t xml:space="preserve"> </w:t>
      </w:r>
      <w:r w:rsidRPr="007B377D">
        <w:rPr>
          <w:sz w:val="24"/>
          <w:szCs w:val="24"/>
        </w:rPr>
        <w:t>подписание таких уведомлений, простой электронной подписью, либо усиленной</w:t>
      </w:r>
      <w:r w:rsidRPr="007B377D">
        <w:rPr>
          <w:spacing w:val="1"/>
          <w:sz w:val="24"/>
          <w:szCs w:val="24"/>
        </w:rPr>
        <w:t xml:space="preserve"> </w:t>
      </w:r>
      <w:r w:rsidRPr="007B377D">
        <w:rPr>
          <w:sz w:val="24"/>
          <w:szCs w:val="24"/>
        </w:rPr>
        <w:t>квалифицированной электронной подписью, либо усиленной</w:t>
      </w:r>
      <w:r w:rsidRPr="007B377D">
        <w:rPr>
          <w:spacing w:val="-68"/>
          <w:sz w:val="24"/>
          <w:szCs w:val="24"/>
        </w:rPr>
        <w:t xml:space="preserve"> </w:t>
      </w:r>
      <w:r w:rsidRPr="007B377D">
        <w:rPr>
          <w:sz w:val="24"/>
          <w:szCs w:val="24"/>
        </w:rPr>
        <w:t>неквалифицированной подписью, сертификат ключа проверки которой создан и</w:t>
      </w:r>
      <w:r w:rsidRPr="007B377D">
        <w:rPr>
          <w:spacing w:val="1"/>
          <w:sz w:val="24"/>
          <w:szCs w:val="24"/>
        </w:rPr>
        <w:t xml:space="preserve"> </w:t>
      </w:r>
      <w:r w:rsidRPr="007B377D">
        <w:rPr>
          <w:sz w:val="24"/>
          <w:szCs w:val="24"/>
        </w:rPr>
        <w:t>используется</w:t>
      </w:r>
      <w:r w:rsidRPr="007B377D">
        <w:rPr>
          <w:spacing w:val="1"/>
          <w:sz w:val="24"/>
          <w:szCs w:val="24"/>
        </w:rPr>
        <w:t xml:space="preserve"> </w:t>
      </w:r>
      <w:r w:rsidRPr="007B377D">
        <w:rPr>
          <w:sz w:val="24"/>
          <w:szCs w:val="24"/>
        </w:rPr>
        <w:t>в</w:t>
      </w:r>
      <w:r w:rsidRPr="007B377D">
        <w:rPr>
          <w:spacing w:val="1"/>
          <w:sz w:val="24"/>
          <w:szCs w:val="24"/>
        </w:rPr>
        <w:t xml:space="preserve"> </w:t>
      </w:r>
      <w:r w:rsidRPr="007B377D">
        <w:rPr>
          <w:sz w:val="24"/>
          <w:szCs w:val="24"/>
        </w:rPr>
        <w:t>инфраструктуре,</w:t>
      </w:r>
      <w:r w:rsidRPr="007B377D">
        <w:rPr>
          <w:spacing w:val="1"/>
          <w:sz w:val="24"/>
          <w:szCs w:val="24"/>
        </w:rPr>
        <w:t xml:space="preserve"> </w:t>
      </w:r>
      <w:r w:rsidRPr="007B377D">
        <w:rPr>
          <w:sz w:val="24"/>
          <w:szCs w:val="24"/>
        </w:rPr>
        <w:t>обеспечивающей</w:t>
      </w:r>
      <w:r w:rsidRPr="007B377D">
        <w:rPr>
          <w:spacing w:val="1"/>
          <w:sz w:val="24"/>
          <w:szCs w:val="24"/>
        </w:rPr>
        <w:t xml:space="preserve"> </w:t>
      </w:r>
      <w:r w:rsidRPr="007B377D">
        <w:rPr>
          <w:sz w:val="24"/>
          <w:szCs w:val="24"/>
        </w:rPr>
        <w:t>информационн</w:t>
      </w:r>
      <w:proofErr w:type="gramStart"/>
      <w:r w:rsidRPr="007B377D">
        <w:rPr>
          <w:sz w:val="24"/>
          <w:szCs w:val="24"/>
        </w:rPr>
        <w:t>о-</w:t>
      </w:r>
      <w:proofErr w:type="gramEnd"/>
      <w:r w:rsidRPr="007B377D">
        <w:rPr>
          <w:spacing w:val="-67"/>
          <w:sz w:val="24"/>
          <w:szCs w:val="24"/>
        </w:rPr>
        <w:t xml:space="preserve"> </w:t>
      </w:r>
      <w:r w:rsidRPr="007B377D">
        <w:rPr>
          <w:sz w:val="24"/>
          <w:szCs w:val="24"/>
        </w:rPr>
        <w:t>технологическое</w:t>
      </w:r>
      <w:r w:rsidRPr="007B377D">
        <w:rPr>
          <w:spacing w:val="1"/>
          <w:sz w:val="24"/>
          <w:szCs w:val="24"/>
        </w:rPr>
        <w:t xml:space="preserve"> </w:t>
      </w:r>
      <w:r w:rsidRPr="007B377D">
        <w:rPr>
          <w:sz w:val="24"/>
          <w:szCs w:val="24"/>
        </w:rPr>
        <w:t>взаимодействие</w:t>
      </w:r>
      <w:r w:rsidRPr="007B377D">
        <w:rPr>
          <w:spacing w:val="1"/>
          <w:sz w:val="24"/>
          <w:szCs w:val="24"/>
        </w:rPr>
        <w:t xml:space="preserve"> </w:t>
      </w:r>
      <w:r w:rsidRPr="007B377D">
        <w:rPr>
          <w:sz w:val="24"/>
          <w:szCs w:val="24"/>
        </w:rPr>
        <w:t>информационных</w:t>
      </w:r>
      <w:r w:rsidRPr="007B377D">
        <w:rPr>
          <w:spacing w:val="1"/>
          <w:sz w:val="24"/>
          <w:szCs w:val="24"/>
        </w:rPr>
        <w:t xml:space="preserve"> </w:t>
      </w:r>
      <w:r w:rsidRPr="007B377D">
        <w:rPr>
          <w:sz w:val="24"/>
          <w:szCs w:val="24"/>
        </w:rPr>
        <w:t>систем,</w:t>
      </w:r>
      <w:r w:rsidRPr="007B377D">
        <w:rPr>
          <w:spacing w:val="1"/>
          <w:sz w:val="24"/>
          <w:szCs w:val="24"/>
        </w:rPr>
        <w:t xml:space="preserve"> </w:t>
      </w:r>
      <w:r w:rsidRPr="007B377D">
        <w:rPr>
          <w:sz w:val="24"/>
          <w:szCs w:val="24"/>
        </w:rPr>
        <w:t>используемых</w:t>
      </w:r>
      <w:r w:rsidRPr="007B377D">
        <w:rPr>
          <w:spacing w:val="1"/>
          <w:sz w:val="24"/>
          <w:szCs w:val="24"/>
        </w:rPr>
        <w:t xml:space="preserve"> </w:t>
      </w:r>
      <w:r w:rsidRPr="007B377D">
        <w:rPr>
          <w:sz w:val="24"/>
          <w:szCs w:val="24"/>
        </w:rPr>
        <w:t>для</w:t>
      </w:r>
      <w:r w:rsidRPr="007B377D">
        <w:rPr>
          <w:spacing w:val="1"/>
          <w:sz w:val="24"/>
          <w:szCs w:val="24"/>
        </w:rPr>
        <w:t xml:space="preserve"> </w:t>
      </w:r>
      <w:r w:rsidRPr="007B377D">
        <w:rPr>
          <w:sz w:val="24"/>
          <w:szCs w:val="24"/>
        </w:rPr>
        <w:t>предоставления государственных и муниципальных услуг в электронной форме,</w:t>
      </w:r>
      <w:r w:rsidRPr="007B377D">
        <w:rPr>
          <w:spacing w:val="1"/>
          <w:sz w:val="24"/>
          <w:szCs w:val="24"/>
        </w:rPr>
        <w:t xml:space="preserve"> </w:t>
      </w:r>
      <w:r w:rsidRPr="007B377D">
        <w:rPr>
          <w:sz w:val="24"/>
          <w:szCs w:val="24"/>
        </w:rPr>
        <w:t xml:space="preserve">которая создается и проверяется с использованием средств </w:t>
      </w:r>
      <w:proofErr w:type="gramStart"/>
      <w:r w:rsidRPr="007B377D">
        <w:rPr>
          <w:sz w:val="24"/>
          <w:szCs w:val="24"/>
        </w:rPr>
        <w:t>электронной подписи и</w:t>
      </w:r>
      <w:r w:rsidRPr="007B377D">
        <w:rPr>
          <w:spacing w:val="1"/>
          <w:sz w:val="24"/>
          <w:szCs w:val="24"/>
        </w:rPr>
        <w:t xml:space="preserve"> </w:t>
      </w:r>
      <w:r w:rsidRPr="007B377D">
        <w:rPr>
          <w:sz w:val="24"/>
          <w:szCs w:val="24"/>
        </w:rPr>
        <w:t>средств</w:t>
      </w:r>
      <w:r w:rsidRPr="007B377D">
        <w:rPr>
          <w:spacing w:val="1"/>
          <w:sz w:val="24"/>
          <w:szCs w:val="24"/>
        </w:rPr>
        <w:t xml:space="preserve"> </w:t>
      </w:r>
      <w:r w:rsidRPr="007B377D">
        <w:rPr>
          <w:sz w:val="24"/>
          <w:szCs w:val="24"/>
        </w:rPr>
        <w:t>удостоверяющего</w:t>
      </w:r>
      <w:r w:rsidRPr="007B377D">
        <w:rPr>
          <w:spacing w:val="1"/>
          <w:sz w:val="24"/>
          <w:szCs w:val="24"/>
        </w:rPr>
        <w:t xml:space="preserve"> </w:t>
      </w:r>
      <w:r w:rsidRPr="007B377D">
        <w:rPr>
          <w:sz w:val="24"/>
          <w:szCs w:val="24"/>
        </w:rPr>
        <w:t>центра,</w:t>
      </w:r>
      <w:r w:rsidRPr="007B377D">
        <w:rPr>
          <w:spacing w:val="1"/>
          <w:sz w:val="24"/>
          <w:szCs w:val="24"/>
        </w:rPr>
        <w:t xml:space="preserve"> </w:t>
      </w:r>
      <w:r w:rsidRPr="007B377D">
        <w:rPr>
          <w:sz w:val="24"/>
          <w:szCs w:val="24"/>
        </w:rPr>
        <w:t>имеющих</w:t>
      </w:r>
      <w:r w:rsidRPr="007B377D">
        <w:rPr>
          <w:spacing w:val="1"/>
          <w:sz w:val="24"/>
          <w:szCs w:val="24"/>
        </w:rPr>
        <w:t xml:space="preserve"> </w:t>
      </w:r>
      <w:r w:rsidRPr="007B377D">
        <w:rPr>
          <w:sz w:val="24"/>
          <w:szCs w:val="24"/>
        </w:rPr>
        <w:t>подтверждение</w:t>
      </w:r>
      <w:r w:rsidRPr="007B377D">
        <w:rPr>
          <w:spacing w:val="1"/>
          <w:sz w:val="24"/>
          <w:szCs w:val="24"/>
        </w:rPr>
        <w:t xml:space="preserve"> </w:t>
      </w:r>
      <w:r w:rsidRPr="007B377D">
        <w:rPr>
          <w:sz w:val="24"/>
          <w:szCs w:val="24"/>
        </w:rPr>
        <w:t>соответствия</w:t>
      </w:r>
      <w:r w:rsidRPr="007B377D">
        <w:rPr>
          <w:spacing w:val="1"/>
          <w:sz w:val="24"/>
          <w:szCs w:val="24"/>
        </w:rPr>
        <w:t xml:space="preserve"> </w:t>
      </w:r>
      <w:r w:rsidRPr="007B377D">
        <w:rPr>
          <w:sz w:val="24"/>
          <w:szCs w:val="24"/>
        </w:rPr>
        <w:t>требованиям,</w:t>
      </w:r>
      <w:r w:rsidRPr="007B377D">
        <w:rPr>
          <w:spacing w:val="1"/>
          <w:sz w:val="24"/>
          <w:szCs w:val="24"/>
        </w:rPr>
        <w:t xml:space="preserve"> </w:t>
      </w:r>
      <w:r w:rsidRPr="007B377D">
        <w:rPr>
          <w:sz w:val="24"/>
          <w:szCs w:val="24"/>
        </w:rPr>
        <w:t>установленным</w:t>
      </w:r>
      <w:r w:rsidRPr="007B377D">
        <w:rPr>
          <w:spacing w:val="1"/>
          <w:sz w:val="24"/>
          <w:szCs w:val="24"/>
        </w:rPr>
        <w:t xml:space="preserve"> </w:t>
      </w:r>
      <w:r w:rsidRPr="007B377D">
        <w:rPr>
          <w:sz w:val="24"/>
          <w:szCs w:val="24"/>
        </w:rPr>
        <w:t>федеральным</w:t>
      </w:r>
      <w:r w:rsidRPr="007B377D">
        <w:rPr>
          <w:spacing w:val="1"/>
          <w:sz w:val="24"/>
          <w:szCs w:val="24"/>
        </w:rPr>
        <w:t xml:space="preserve"> </w:t>
      </w:r>
      <w:r w:rsidRPr="007B377D">
        <w:rPr>
          <w:sz w:val="24"/>
          <w:szCs w:val="24"/>
        </w:rPr>
        <w:t>органом</w:t>
      </w:r>
      <w:r w:rsidRPr="007B377D">
        <w:rPr>
          <w:spacing w:val="1"/>
          <w:sz w:val="24"/>
          <w:szCs w:val="24"/>
        </w:rPr>
        <w:t xml:space="preserve"> </w:t>
      </w:r>
      <w:r w:rsidRPr="007B377D">
        <w:rPr>
          <w:sz w:val="24"/>
          <w:szCs w:val="24"/>
        </w:rPr>
        <w:t>исполнительной</w:t>
      </w:r>
      <w:r w:rsidRPr="007B377D">
        <w:rPr>
          <w:spacing w:val="1"/>
          <w:sz w:val="24"/>
          <w:szCs w:val="24"/>
        </w:rPr>
        <w:t xml:space="preserve"> </w:t>
      </w:r>
      <w:r w:rsidRPr="007B377D">
        <w:rPr>
          <w:sz w:val="24"/>
          <w:szCs w:val="24"/>
        </w:rPr>
        <w:t>власти</w:t>
      </w:r>
      <w:r w:rsidRPr="007B377D">
        <w:rPr>
          <w:spacing w:val="1"/>
          <w:sz w:val="24"/>
          <w:szCs w:val="24"/>
        </w:rPr>
        <w:t xml:space="preserve"> </w:t>
      </w:r>
      <w:r w:rsidRPr="007B377D">
        <w:rPr>
          <w:sz w:val="24"/>
          <w:szCs w:val="24"/>
        </w:rPr>
        <w:t>в</w:t>
      </w:r>
      <w:r w:rsidRPr="007B377D">
        <w:rPr>
          <w:spacing w:val="1"/>
          <w:sz w:val="24"/>
          <w:szCs w:val="24"/>
        </w:rPr>
        <w:t xml:space="preserve"> </w:t>
      </w:r>
      <w:r w:rsidRPr="007B377D">
        <w:rPr>
          <w:sz w:val="24"/>
          <w:szCs w:val="24"/>
        </w:rPr>
        <w:t>области</w:t>
      </w:r>
      <w:r w:rsidRPr="007B377D">
        <w:rPr>
          <w:spacing w:val="1"/>
          <w:sz w:val="24"/>
          <w:szCs w:val="24"/>
        </w:rPr>
        <w:t xml:space="preserve"> </w:t>
      </w:r>
      <w:r w:rsidRPr="007B377D">
        <w:rPr>
          <w:sz w:val="24"/>
          <w:szCs w:val="24"/>
        </w:rPr>
        <w:t>обеспечения</w:t>
      </w:r>
      <w:r w:rsidRPr="007B377D">
        <w:rPr>
          <w:spacing w:val="1"/>
          <w:sz w:val="24"/>
          <w:szCs w:val="24"/>
        </w:rPr>
        <w:t xml:space="preserve"> </w:t>
      </w:r>
      <w:r w:rsidRPr="007B377D">
        <w:rPr>
          <w:sz w:val="24"/>
          <w:szCs w:val="24"/>
        </w:rPr>
        <w:t>безопасности</w:t>
      </w:r>
      <w:r w:rsidRPr="007B377D">
        <w:rPr>
          <w:spacing w:val="1"/>
          <w:sz w:val="24"/>
          <w:szCs w:val="24"/>
        </w:rPr>
        <w:t xml:space="preserve"> </w:t>
      </w:r>
      <w:r w:rsidRPr="007B377D">
        <w:rPr>
          <w:sz w:val="24"/>
          <w:szCs w:val="24"/>
        </w:rPr>
        <w:t>в</w:t>
      </w:r>
      <w:r w:rsidRPr="007B377D">
        <w:rPr>
          <w:spacing w:val="1"/>
          <w:sz w:val="24"/>
          <w:szCs w:val="24"/>
        </w:rPr>
        <w:t xml:space="preserve"> </w:t>
      </w:r>
      <w:r w:rsidRPr="007B377D">
        <w:rPr>
          <w:sz w:val="24"/>
          <w:szCs w:val="24"/>
        </w:rPr>
        <w:t>соответствии</w:t>
      </w:r>
      <w:r w:rsidRPr="007B377D">
        <w:rPr>
          <w:spacing w:val="1"/>
          <w:sz w:val="24"/>
          <w:szCs w:val="24"/>
        </w:rPr>
        <w:t xml:space="preserve"> </w:t>
      </w:r>
      <w:r w:rsidRPr="007B377D">
        <w:rPr>
          <w:sz w:val="24"/>
          <w:szCs w:val="24"/>
        </w:rPr>
        <w:t>с</w:t>
      </w:r>
      <w:r w:rsidRPr="007B377D">
        <w:rPr>
          <w:spacing w:val="1"/>
          <w:sz w:val="24"/>
          <w:szCs w:val="24"/>
        </w:rPr>
        <w:t xml:space="preserve"> </w:t>
      </w:r>
      <w:r w:rsidRPr="007B377D">
        <w:rPr>
          <w:sz w:val="24"/>
          <w:szCs w:val="24"/>
        </w:rPr>
        <w:t>частью</w:t>
      </w:r>
      <w:r w:rsidRPr="007B377D">
        <w:rPr>
          <w:spacing w:val="1"/>
          <w:sz w:val="24"/>
          <w:szCs w:val="24"/>
        </w:rPr>
        <w:t xml:space="preserve"> </w:t>
      </w:r>
      <w:r w:rsidRPr="007B377D">
        <w:rPr>
          <w:sz w:val="24"/>
          <w:szCs w:val="24"/>
        </w:rPr>
        <w:t>5</w:t>
      </w:r>
      <w:r w:rsidRPr="007B377D">
        <w:rPr>
          <w:spacing w:val="1"/>
          <w:sz w:val="24"/>
          <w:szCs w:val="24"/>
        </w:rPr>
        <w:t xml:space="preserve"> </w:t>
      </w:r>
      <w:r w:rsidRPr="007B377D">
        <w:rPr>
          <w:sz w:val="24"/>
          <w:szCs w:val="24"/>
        </w:rPr>
        <w:t>статьи</w:t>
      </w:r>
      <w:r w:rsidRPr="007B377D">
        <w:rPr>
          <w:spacing w:val="1"/>
          <w:sz w:val="24"/>
          <w:szCs w:val="24"/>
        </w:rPr>
        <w:t xml:space="preserve"> </w:t>
      </w:r>
      <w:r w:rsidRPr="007B377D">
        <w:rPr>
          <w:sz w:val="24"/>
          <w:szCs w:val="24"/>
        </w:rPr>
        <w:t>8</w:t>
      </w:r>
      <w:r w:rsidRPr="007B377D">
        <w:rPr>
          <w:spacing w:val="1"/>
          <w:sz w:val="24"/>
          <w:szCs w:val="24"/>
        </w:rPr>
        <w:t xml:space="preserve"> </w:t>
      </w:r>
      <w:r w:rsidRPr="007B377D">
        <w:rPr>
          <w:sz w:val="24"/>
          <w:szCs w:val="24"/>
        </w:rPr>
        <w:t>Федерального закона "Об электронной подписи", а также при наличии у владельца</w:t>
      </w:r>
      <w:r w:rsidRPr="007B377D">
        <w:rPr>
          <w:spacing w:val="1"/>
          <w:sz w:val="24"/>
          <w:szCs w:val="24"/>
        </w:rPr>
        <w:t xml:space="preserve"> </w:t>
      </w:r>
      <w:r w:rsidRPr="007B377D">
        <w:rPr>
          <w:sz w:val="24"/>
          <w:szCs w:val="24"/>
        </w:rPr>
        <w:t>сертификата ключа проверки ключа простой электронной подписи, выданного ему</w:t>
      </w:r>
      <w:r w:rsidRPr="007B377D">
        <w:rPr>
          <w:spacing w:val="1"/>
          <w:sz w:val="24"/>
          <w:szCs w:val="24"/>
        </w:rPr>
        <w:t xml:space="preserve"> </w:t>
      </w:r>
      <w:r w:rsidRPr="007B377D">
        <w:rPr>
          <w:sz w:val="24"/>
          <w:szCs w:val="24"/>
        </w:rPr>
        <w:t>при</w:t>
      </w:r>
      <w:r w:rsidRPr="007B377D">
        <w:rPr>
          <w:spacing w:val="1"/>
          <w:sz w:val="24"/>
          <w:szCs w:val="24"/>
        </w:rPr>
        <w:t xml:space="preserve"> </w:t>
      </w:r>
      <w:r w:rsidRPr="007B377D">
        <w:rPr>
          <w:sz w:val="24"/>
          <w:szCs w:val="24"/>
        </w:rPr>
        <w:t>личном</w:t>
      </w:r>
      <w:r w:rsidRPr="007B377D">
        <w:rPr>
          <w:spacing w:val="1"/>
          <w:sz w:val="24"/>
          <w:szCs w:val="24"/>
        </w:rPr>
        <w:t xml:space="preserve"> </w:t>
      </w:r>
      <w:r w:rsidRPr="007B377D">
        <w:rPr>
          <w:sz w:val="24"/>
          <w:szCs w:val="24"/>
        </w:rPr>
        <w:t>приеме</w:t>
      </w:r>
      <w:r w:rsidRPr="007B377D">
        <w:rPr>
          <w:spacing w:val="1"/>
          <w:sz w:val="24"/>
          <w:szCs w:val="24"/>
        </w:rPr>
        <w:t xml:space="preserve"> </w:t>
      </w:r>
      <w:r w:rsidRPr="007B377D">
        <w:rPr>
          <w:sz w:val="24"/>
          <w:szCs w:val="24"/>
        </w:rPr>
        <w:t>в</w:t>
      </w:r>
      <w:r w:rsidRPr="007B377D">
        <w:rPr>
          <w:spacing w:val="1"/>
          <w:sz w:val="24"/>
          <w:szCs w:val="24"/>
        </w:rPr>
        <w:t xml:space="preserve"> </w:t>
      </w:r>
      <w:r w:rsidRPr="007B377D">
        <w:rPr>
          <w:sz w:val="24"/>
          <w:szCs w:val="24"/>
        </w:rPr>
        <w:t>соответствии</w:t>
      </w:r>
      <w:r w:rsidRPr="007B377D">
        <w:rPr>
          <w:spacing w:val="1"/>
          <w:sz w:val="24"/>
          <w:szCs w:val="24"/>
        </w:rPr>
        <w:t xml:space="preserve"> </w:t>
      </w:r>
      <w:r w:rsidRPr="007B377D">
        <w:rPr>
          <w:sz w:val="24"/>
          <w:szCs w:val="24"/>
        </w:rPr>
        <w:t>с</w:t>
      </w:r>
      <w:r w:rsidRPr="007B377D">
        <w:rPr>
          <w:spacing w:val="1"/>
          <w:sz w:val="24"/>
          <w:szCs w:val="24"/>
        </w:rPr>
        <w:t xml:space="preserve"> </w:t>
      </w:r>
      <w:r w:rsidRPr="007B377D">
        <w:rPr>
          <w:sz w:val="24"/>
          <w:szCs w:val="24"/>
        </w:rPr>
        <w:t>Правилами</w:t>
      </w:r>
      <w:r w:rsidRPr="007B377D">
        <w:rPr>
          <w:spacing w:val="1"/>
          <w:sz w:val="24"/>
          <w:szCs w:val="24"/>
        </w:rPr>
        <w:t xml:space="preserve"> </w:t>
      </w:r>
      <w:r w:rsidRPr="007B377D">
        <w:rPr>
          <w:sz w:val="24"/>
          <w:szCs w:val="24"/>
        </w:rPr>
        <w:t>использования</w:t>
      </w:r>
      <w:r w:rsidRPr="007B377D">
        <w:rPr>
          <w:spacing w:val="1"/>
          <w:sz w:val="24"/>
          <w:szCs w:val="24"/>
        </w:rPr>
        <w:t xml:space="preserve"> </w:t>
      </w:r>
      <w:r w:rsidRPr="007B377D">
        <w:rPr>
          <w:sz w:val="24"/>
          <w:szCs w:val="24"/>
        </w:rPr>
        <w:t>простой</w:t>
      </w:r>
      <w:r w:rsidRPr="007B377D">
        <w:rPr>
          <w:spacing w:val="1"/>
          <w:sz w:val="24"/>
          <w:szCs w:val="24"/>
        </w:rPr>
        <w:t xml:space="preserve"> </w:t>
      </w:r>
      <w:r w:rsidRPr="007B377D">
        <w:rPr>
          <w:sz w:val="24"/>
          <w:szCs w:val="24"/>
        </w:rPr>
        <w:t>электронной</w:t>
      </w:r>
      <w:r w:rsidRPr="007B377D">
        <w:rPr>
          <w:spacing w:val="1"/>
          <w:sz w:val="24"/>
          <w:szCs w:val="24"/>
        </w:rPr>
        <w:t xml:space="preserve"> </w:t>
      </w:r>
      <w:r w:rsidRPr="007B377D">
        <w:rPr>
          <w:sz w:val="24"/>
          <w:szCs w:val="24"/>
        </w:rPr>
        <w:t>подписи</w:t>
      </w:r>
      <w:r w:rsidRPr="007B377D">
        <w:rPr>
          <w:spacing w:val="1"/>
          <w:sz w:val="24"/>
          <w:szCs w:val="24"/>
        </w:rPr>
        <w:t xml:space="preserve"> </w:t>
      </w:r>
      <w:r w:rsidRPr="007B377D">
        <w:rPr>
          <w:sz w:val="24"/>
          <w:szCs w:val="24"/>
        </w:rPr>
        <w:t>при</w:t>
      </w:r>
      <w:r w:rsidRPr="007B377D">
        <w:rPr>
          <w:spacing w:val="1"/>
          <w:sz w:val="24"/>
          <w:szCs w:val="24"/>
        </w:rPr>
        <w:t xml:space="preserve"> </w:t>
      </w:r>
      <w:r w:rsidRPr="007B377D">
        <w:rPr>
          <w:sz w:val="24"/>
          <w:szCs w:val="24"/>
        </w:rPr>
        <w:t>обращении</w:t>
      </w:r>
      <w:r w:rsidRPr="007B377D">
        <w:rPr>
          <w:spacing w:val="1"/>
          <w:sz w:val="24"/>
          <w:szCs w:val="24"/>
        </w:rPr>
        <w:t xml:space="preserve"> </w:t>
      </w:r>
      <w:r w:rsidRPr="007B377D">
        <w:rPr>
          <w:sz w:val="24"/>
          <w:szCs w:val="24"/>
        </w:rPr>
        <w:t>за</w:t>
      </w:r>
      <w:proofErr w:type="gramEnd"/>
      <w:r w:rsidRPr="007B377D">
        <w:rPr>
          <w:spacing w:val="1"/>
          <w:sz w:val="24"/>
          <w:szCs w:val="24"/>
        </w:rPr>
        <w:t xml:space="preserve"> </w:t>
      </w:r>
      <w:proofErr w:type="gramStart"/>
      <w:r w:rsidRPr="007B377D">
        <w:rPr>
          <w:sz w:val="24"/>
          <w:szCs w:val="24"/>
        </w:rPr>
        <w:t>получением</w:t>
      </w:r>
      <w:r w:rsidRPr="007B377D">
        <w:rPr>
          <w:spacing w:val="1"/>
          <w:sz w:val="24"/>
          <w:szCs w:val="24"/>
        </w:rPr>
        <w:t xml:space="preserve"> </w:t>
      </w:r>
      <w:r w:rsidRPr="007B377D">
        <w:rPr>
          <w:sz w:val="24"/>
          <w:szCs w:val="24"/>
        </w:rPr>
        <w:t>государственных</w:t>
      </w:r>
      <w:r w:rsidRPr="007B377D">
        <w:rPr>
          <w:spacing w:val="1"/>
          <w:sz w:val="24"/>
          <w:szCs w:val="24"/>
        </w:rPr>
        <w:t xml:space="preserve"> </w:t>
      </w:r>
      <w:r w:rsidRPr="007B377D">
        <w:rPr>
          <w:sz w:val="24"/>
          <w:szCs w:val="24"/>
        </w:rPr>
        <w:t>и</w:t>
      </w:r>
      <w:r w:rsidRPr="007B377D">
        <w:rPr>
          <w:spacing w:val="1"/>
          <w:sz w:val="24"/>
          <w:szCs w:val="24"/>
        </w:rPr>
        <w:t xml:space="preserve"> </w:t>
      </w:r>
      <w:r w:rsidRPr="007B377D">
        <w:rPr>
          <w:sz w:val="24"/>
          <w:szCs w:val="24"/>
        </w:rPr>
        <w:t>муниципальных услуг, утвержденными постановлением Правительства Российской</w:t>
      </w:r>
      <w:r w:rsidRPr="007B377D">
        <w:rPr>
          <w:spacing w:val="-67"/>
          <w:sz w:val="24"/>
          <w:szCs w:val="24"/>
        </w:rPr>
        <w:t xml:space="preserve"> </w:t>
      </w:r>
      <w:r w:rsidRPr="007B377D">
        <w:rPr>
          <w:sz w:val="24"/>
          <w:szCs w:val="24"/>
        </w:rPr>
        <w:t>Федерации от 25 января 2013 г. № 33 "Об использовании простой электронной</w:t>
      </w:r>
      <w:r w:rsidRPr="007B377D">
        <w:rPr>
          <w:spacing w:val="1"/>
          <w:sz w:val="24"/>
          <w:szCs w:val="24"/>
        </w:rPr>
        <w:t xml:space="preserve"> </w:t>
      </w:r>
      <w:r w:rsidRPr="007B377D">
        <w:rPr>
          <w:sz w:val="24"/>
          <w:szCs w:val="24"/>
        </w:rPr>
        <w:t>подписи при оказании государственных и муниципальных услуг", в соответствии с</w:t>
      </w:r>
      <w:r w:rsidRPr="007B377D">
        <w:rPr>
          <w:spacing w:val="1"/>
          <w:sz w:val="24"/>
          <w:szCs w:val="24"/>
        </w:rPr>
        <w:t xml:space="preserve"> </w:t>
      </w:r>
      <w:r w:rsidRPr="007B377D">
        <w:rPr>
          <w:sz w:val="24"/>
          <w:szCs w:val="24"/>
        </w:rPr>
        <w:t>Правилами</w:t>
      </w:r>
      <w:r w:rsidRPr="007B377D">
        <w:rPr>
          <w:spacing w:val="1"/>
          <w:sz w:val="24"/>
          <w:szCs w:val="24"/>
        </w:rPr>
        <w:t xml:space="preserve"> </w:t>
      </w:r>
      <w:r w:rsidRPr="007B377D">
        <w:rPr>
          <w:sz w:val="24"/>
          <w:szCs w:val="24"/>
        </w:rPr>
        <w:t>определения</w:t>
      </w:r>
      <w:r w:rsidRPr="007B377D">
        <w:rPr>
          <w:spacing w:val="1"/>
          <w:sz w:val="24"/>
          <w:szCs w:val="24"/>
        </w:rPr>
        <w:t xml:space="preserve"> </w:t>
      </w:r>
      <w:r w:rsidRPr="007B377D">
        <w:rPr>
          <w:sz w:val="24"/>
          <w:szCs w:val="24"/>
        </w:rPr>
        <w:t>видов</w:t>
      </w:r>
      <w:r w:rsidRPr="007B377D">
        <w:rPr>
          <w:spacing w:val="1"/>
          <w:sz w:val="24"/>
          <w:szCs w:val="24"/>
        </w:rPr>
        <w:t xml:space="preserve"> </w:t>
      </w:r>
      <w:r w:rsidRPr="007B377D">
        <w:rPr>
          <w:sz w:val="24"/>
          <w:szCs w:val="24"/>
        </w:rPr>
        <w:t>электронной</w:t>
      </w:r>
      <w:r w:rsidRPr="007B377D">
        <w:rPr>
          <w:spacing w:val="1"/>
          <w:sz w:val="24"/>
          <w:szCs w:val="24"/>
        </w:rPr>
        <w:t xml:space="preserve"> </w:t>
      </w:r>
      <w:r w:rsidRPr="007B377D">
        <w:rPr>
          <w:sz w:val="24"/>
          <w:szCs w:val="24"/>
        </w:rPr>
        <w:t>подписи,</w:t>
      </w:r>
      <w:r w:rsidRPr="007B377D">
        <w:rPr>
          <w:spacing w:val="1"/>
          <w:sz w:val="24"/>
          <w:szCs w:val="24"/>
        </w:rPr>
        <w:t xml:space="preserve"> </w:t>
      </w:r>
      <w:r w:rsidRPr="007B377D">
        <w:rPr>
          <w:sz w:val="24"/>
          <w:szCs w:val="24"/>
        </w:rPr>
        <w:t>использование</w:t>
      </w:r>
      <w:r w:rsidRPr="007B377D">
        <w:rPr>
          <w:spacing w:val="1"/>
          <w:sz w:val="24"/>
          <w:szCs w:val="24"/>
        </w:rPr>
        <w:t xml:space="preserve"> </w:t>
      </w:r>
      <w:r w:rsidRPr="007B377D">
        <w:rPr>
          <w:sz w:val="24"/>
          <w:szCs w:val="24"/>
        </w:rPr>
        <w:t>которых</w:t>
      </w:r>
      <w:r w:rsidRPr="007B377D">
        <w:rPr>
          <w:spacing w:val="1"/>
          <w:sz w:val="24"/>
          <w:szCs w:val="24"/>
        </w:rPr>
        <w:t xml:space="preserve"> </w:t>
      </w:r>
      <w:r w:rsidRPr="007B377D">
        <w:rPr>
          <w:sz w:val="24"/>
          <w:szCs w:val="24"/>
        </w:rPr>
        <w:t>допускается</w:t>
      </w:r>
      <w:r w:rsidRPr="007B377D">
        <w:rPr>
          <w:spacing w:val="1"/>
          <w:sz w:val="24"/>
          <w:szCs w:val="24"/>
        </w:rPr>
        <w:t xml:space="preserve"> </w:t>
      </w:r>
      <w:r w:rsidRPr="007B377D">
        <w:rPr>
          <w:sz w:val="24"/>
          <w:szCs w:val="24"/>
        </w:rPr>
        <w:t>при</w:t>
      </w:r>
      <w:r w:rsidRPr="007B377D">
        <w:rPr>
          <w:spacing w:val="1"/>
          <w:sz w:val="24"/>
          <w:szCs w:val="24"/>
        </w:rPr>
        <w:t xml:space="preserve"> </w:t>
      </w:r>
      <w:r w:rsidRPr="007B377D">
        <w:rPr>
          <w:sz w:val="24"/>
          <w:szCs w:val="24"/>
        </w:rPr>
        <w:t>обращении</w:t>
      </w:r>
      <w:r w:rsidRPr="007B377D">
        <w:rPr>
          <w:spacing w:val="1"/>
          <w:sz w:val="24"/>
          <w:szCs w:val="24"/>
        </w:rPr>
        <w:t xml:space="preserve"> </w:t>
      </w:r>
      <w:r w:rsidRPr="007B377D">
        <w:rPr>
          <w:sz w:val="24"/>
          <w:szCs w:val="24"/>
        </w:rPr>
        <w:t>за</w:t>
      </w:r>
      <w:r w:rsidRPr="007B377D">
        <w:rPr>
          <w:spacing w:val="1"/>
          <w:sz w:val="24"/>
          <w:szCs w:val="24"/>
        </w:rPr>
        <w:t xml:space="preserve"> </w:t>
      </w:r>
      <w:r w:rsidRPr="007B377D">
        <w:rPr>
          <w:sz w:val="24"/>
          <w:szCs w:val="24"/>
        </w:rPr>
        <w:t>получением</w:t>
      </w:r>
      <w:r w:rsidRPr="007B377D">
        <w:rPr>
          <w:spacing w:val="1"/>
          <w:sz w:val="24"/>
          <w:szCs w:val="24"/>
        </w:rPr>
        <w:t xml:space="preserve"> </w:t>
      </w:r>
      <w:r w:rsidRPr="007B377D">
        <w:rPr>
          <w:sz w:val="24"/>
          <w:szCs w:val="24"/>
        </w:rPr>
        <w:t>государственных</w:t>
      </w:r>
      <w:r w:rsidRPr="007B377D">
        <w:rPr>
          <w:spacing w:val="1"/>
          <w:sz w:val="24"/>
          <w:szCs w:val="24"/>
        </w:rPr>
        <w:t xml:space="preserve"> </w:t>
      </w:r>
      <w:r w:rsidRPr="007B377D">
        <w:rPr>
          <w:sz w:val="24"/>
          <w:szCs w:val="24"/>
        </w:rPr>
        <w:t>и</w:t>
      </w:r>
      <w:r w:rsidRPr="007B377D">
        <w:rPr>
          <w:spacing w:val="1"/>
          <w:sz w:val="24"/>
          <w:szCs w:val="24"/>
        </w:rPr>
        <w:t xml:space="preserve"> </w:t>
      </w:r>
      <w:r w:rsidRPr="007B377D">
        <w:rPr>
          <w:sz w:val="24"/>
          <w:szCs w:val="24"/>
        </w:rPr>
        <w:t>муниципальных</w:t>
      </w:r>
      <w:r w:rsidRPr="007B377D">
        <w:rPr>
          <w:spacing w:val="-67"/>
          <w:sz w:val="24"/>
          <w:szCs w:val="24"/>
        </w:rPr>
        <w:t xml:space="preserve"> </w:t>
      </w:r>
      <w:r w:rsidRPr="007B377D">
        <w:rPr>
          <w:sz w:val="24"/>
          <w:szCs w:val="24"/>
        </w:rPr>
        <w:t>услуг,</w:t>
      </w:r>
      <w:r w:rsidRPr="007B377D">
        <w:rPr>
          <w:spacing w:val="1"/>
          <w:sz w:val="24"/>
          <w:szCs w:val="24"/>
        </w:rPr>
        <w:t xml:space="preserve"> </w:t>
      </w:r>
      <w:r w:rsidRPr="007B377D">
        <w:rPr>
          <w:sz w:val="24"/>
          <w:szCs w:val="24"/>
        </w:rPr>
        <w:t>утвержденными</w:t>
      </w:r>
      <w:r w:rsidRPr="007B377D">
        <w:rPr>
          <w:spacing w:val="1"/>
          <w:sz w:val="24"/>
          <w:szCs w:val="24"/>
        </w:rPr>
        <w:t xml:space="preserve"> </w:t>
      </w:r>
      <w:r w:rsidRPr="007B377D">
        <w:rPr>
          <w:sz w:val="24"/>
          <w:szCs w:val="24"/>
        </w:rPr>
        <w:t>постановлением Правительства Российской</w:t>
      </w:r>
      <w:r w:rsidRPr="007B377D">
        <w:rPr>
          <w:spacing w:val="1"/>
          <w:sz w:val="24"/>
          <w:szCs w:val="24"/>
        </w:rPr>
        <w:t xml:space="preserve"> </w:t>
      </w:r>
      <w:r w:rsidRPr="007B377D">
        <w:rPr>
          <w:sz w:val="24"/>
          <w:szCs w:val="24"/>
        </w:rPr>
        <w:t>Федерации</w:t>
      </w:r>
      <w:r w:rsidRPr="007B377D">
        <w:rPr>
          <w:spacing w:val="70"/>
          <w:sz w:val="24"/>
          <w:szCs w:val="24"/>
        </w:rPr>
        <w:t xml:space="preserve"> </w:t>
      </w:r>
      <w:r w:rsidRPr="007B377D">
        <w:rPr>
          <w:sz w:val="24"/>
          <w:szCs w:val="24"/>
        </w:rPr>
        <w:t>от</w:t>
      </w:r>
      <w:r w:rsidRPr="007B377D">
        <w:rPr>
          <w:spacing w:val="-67"/>
          <w:sz w:val="24"/>
          <w:szCs w:val="24"/>
        </w:rPr>
        <w:t xml:space="preserve"> </w:t>
      </w:r>
      <w:r w:rsidRPr="007B377D">
        <w:rPr>
          <w:sz w:val="24"/>
          <w:szCs w:val="24"/>
        </w:rPr>
        <w:t>25 июня 2012 г. № 634 "О видах электронной</w:t>
      </w:r>
      <w:proofErr w:type="gramEnd"/>
      <w:r w:rsidRPr="007B377D">
        <w:rPr>
          <w:sz w:val="24"/>
          <w:szCs w:val="24"/>
        </w:rPr>
        <w:t xml:space="preserve"> подписи, использование которых</w:t>
      </w:r>
      <w:r w:rsidRPr="007B377D">
        <w:rPr>
          <w:spacing w:val="1"/>
          <w:sz w:val="24"/>
          <w:szCs w:val="24"/>
        </w:rPr>
        <w:t xml:space="preserve"> </w:t>
      </w:r>
      <w:r w:rsidRPr="007B377D">
        <w:rPr>
          <w:sz w:val="24"/>
          <w:szCs w:val="24"/>
        </w:rPr>
        <w:t>допускается</w:t>
      </w:r>
      <w:r w:rsidRPr="007B377D">
        <w:rPr>
          <w:spacing w:val="1"/>
          <w:sz w:val="24"/>
          <w:szCs w:val="24"/>
        </w:rPr>
        <w:t xml:space="preserve"> </w:t>
      </w:r>
      <w:r w:rsidRPr="007B377D">
        <w:rPr>
          <w:sz w:val="24"/>
          <w:szCs w:val="24"/>
        </w:rPr>
        <w:t>при</w:t>
      </w:r>
      <w:r w:rsidRPr="007B377D">
        <w:rPr>
          <w:spacing w:val="1"/>
          <w:sz w:val="24"/>
          <w:szCs w:val="24"/>
        </w:rPr>
        <w:t xml:space="preserve"> </w:t>
      </w:r>
      <w:r w:rsidRPr="007B377D">
        <w:rPr>
          <w:sz w:val="24"/>
          <w:szCs w:val="24"/>
        </w:rPr>
        <w:t>обращении</w:t>
      </w:r>
      <w:r w:rsidRPr="007B377D">
        <w:rPr>
          <w:spacing w:val="1"/>
          <w:sz w:val="24"/>
          <w:szCs w:val="24"/>
        </w:rPr>
        <w:t xml:space="preserve"> </w:t>
      </w:r>
      <w:r w:rsidRPr="007B377D">
        <w:rPr>
          <w:sz w:val="24"/>
          <w:szCs w:val="24"/>
        </w:rPr>
        <w:t>за</w:t>
      </w:r>
      <w:r w:rsidRPr="007B377D">
        <w:rPr>
          <w:spacing w:val="1"/>
          <w:sz w:val="24"/>
          <w:szCs w:val="24"/>
        </w:rPr>
        <w:t xml:space="preserve"> </w:t>
      </w:r>
      <w:r w:rsidRPr="007B377D">
        <w:rPr>
          <w:sz w:val="24"/>
          <w:szCs w:val="24"/>
        </w:rPr>
        <w:t>получением</w:t>
      </w:r>
      <w:r w:rsidRPr="007B377D">
        <w:rPr>
          <w:spacing w:val="1"/>
          <w:sz w:val="24"/>
          <w:szCs w:val="24"/>
        </w:rPr>
        <w:t xml:space="preserve"> </w:t>
      </w:r>
      <w:r w:rsidRPr="007B377D">
        <w:rPr>
          <w:sz w:val="24"/>
          <w:szCs w:val="24"/>
        </w:rPr>
        <w:t>государственных</w:t>
      </w:r>
      <w:r w:rsidRPr="007B377D">
        <w:rPr>
          <w:spacing w:val="1"/>
          <w:sz w:val="24"/>
          <w:szCs w:val="24"/>
        </w:rPr>
        <w:t xml:space="preserve"> </w:t>
      </w:r>
      <w:r w:rsidRPr="007B377D">
        <w:rPr>
          <w:sz w:val="24"/>
          <w:szCs w:val="24"/>
        </w:rPr>
        <w:t>и</w:t>
      </w:r>
      <w:r w:rsidRPr="007B377D">
        <w:rPr>
          <w:spacing w:val="1"/>
          <w:sz w:val="24"/>
          <w:szCs w:val="24"/>
        </w:rPr>
        <w:t xml:space="preserve"> </w:t>
      </w:r>
      <w:r w:rsidRPr="007B377D">
        <w:rPr>
          <w:sz w:val="24"/>
          <w:szCs w:val="24"/>
        </w:rPr>
        <w:t>муниципальных</w:t>
      </w:r>
      <w:r w:rsidRPr="007B377D">
        <w:rPr>
          <w:spacing w:val="-67"/>
          <w:sz w:val="24"/>
          <w:szCs w:val="24"/>
        </w:rPr>
        <w:t xml:space="preserve"> </w:t>
      </w:r>
      <w:r w:rsidRPr="007B377D">
        <w:rPr>
          <w:sz w:val="24"/>
          <w:szCs w:val="24"/>
        </w:rPr>
        <w:t>услуг"</w:t>
      </w:r>
      <w:r w:rsidRPr="007B377D">
        <w:rPr>
          <w:spacing w:val="-1"/>
          <w:sz w:val="24"/>
          <w:szCs w:val="24"/>
        </w:rPr>
        <w:t xml:space="preserve"> </w:t>
      </w:r>
      <w:r w:rsidRPr="007B377D">
        <w:rPr>
          <w:sz w:val="24"/>
          <w:szCs w:val="24"/>
        </w:rPr>
        <w:t>(далее</w:t>
      </w:r>
      <w:r w:rsidRPr="007B377D">
        <w:rPr>
          <w:spacing w:val="-2"/>
          <w:sz w:val="24"/>
          <w:szCs w:val="24"/>
        </w:rPr>
        <w:t xml:space="preserve"> </w:t>
      </w:r>
      <w:r w:rsidRPr="007B377D">
        <w:rPr>
          <w:sz w:val="24"/>
          <w:szCs w:val="24"/>
        </w:rPr>
        <w:t>–</w:t>
      </w:r>
      <w:r w:rsidRPr="007B377D">
        <w:rPr>
          <w:spacing w:val="-1"/>
          <w:sz w:val="24"/>
          <w:szCs w:val="24"/>
        </w:rPr>
        <w:t xml:space="preserve"> </w:t>
      </w:r>
      <w:r w:rsidRPr="007B377D">
        <w:rPr>
          <w:sz w:val="24"/>
          <w:szCs w:val="24"/>
        </w:rPr>
        <w:t>усиленная</w:t>
      </w:r>
      <w:r w:rsidRPr="007B377D">
        <w:rPr>
          <w:spacing w:val="-1"/>
          <w:sz w:val="24"/>
          <w:szCs w:val="24"/>
        </w:rPr>
        <w:t xml:space="preserve"> </w:t>
      </w:r>
      <w:r w:rsidRPr="007B377D">
        <w:rPr>
          <w:sz w:val="24"/>
          <w:szCs w:val="24"/>
        </w:rPr>
        <w:t>неквалифицированная</w:t>
      </w:r>
      <w:r w:rsidRPr="007B377D">
        <w:rPr>
          <w:spacing w:val="-1"/>
          <w:sz w:val="24"/>
          <w:szCs w:val="24"/>
        </w:rPr>
        <w:t xml:space="preserve"> </w:t>
      </w:r>
      <w:r w:rsidRPr="007B377D">
        <w:rPr>
          <w:sz w:val="24"/>
          <w:szCs w:val="24"/>
        </w:rPr>
        <w:t>электронная</w:t>
      </w:r>
      <w:r w:rsidRPr="007B377D">
        <w:rPr>
          <w:spacing w:val="-1"/>
          <w:sz w:val="24"/>
          <w:szCs w:val="24"/>
        </w:rPr>
        <w:t xml:space="preserve"> </w:t>
      </w:r>
      <w:r w:rsidRPr="007B377D">
        <w:rPr>
          <w:sz w:val="24"/>
          <w:szCs w:val="24"/>
        </w:rPr>
        <w:t>подпись).</w:t>
      </w:r>
    </w:p>
    <w:p w:rsidR="00FF7C55" w:rsidRPr="007B377D" w:rsidRDefault="00FF7C55" w:rsidP="00E53E00">
      <w:pPr>
        <w:pStyle w:val="af0"/>
        <w:spacing w:before="2" w:line="276" w:lineRule="auto"/>
        <w:ind w:right="226" w:firstLine="708"/>
        <w:rPr>
          <w:sz w:val="24"/>
          <w:szCs w:val="24"/>
        </w:rPr>
      </w:pPr>
      <w:r w:rsidRPr="007B377D">
        <w:rPr>
          <w:sz w:val="24"/>
          <w:szCs w:val="24"/>
        </w:rPr>
        <w:t>В</w:t>
      </w:r>
      <w:r w:rsidRPr="007B377D">
        <w:rPr>
          <w:spacing w:val="1"/>
          <w:sz w:val="24"/>
          <w:szCs w:val="24"/>
        </w:rPr>
        <w:t xml:space="preserve"> </w:t>
      </w:r>
      <w:r w:rsidRPr="007B377D">
        <w:rPr>
          <w:sz w:val="24"/>
          <w:szCs w:val="24"/>
        </w:rPr>
        <w:t>целях</w:t>
      </w:r>
      <w:r w:rsidRPr="007B377D">
        <w:rPr>
          <w:spacing w:val="1"/>
          <w:sz w:val="24"/>
          <w:szCs w:val="24"/>
        </w:rPr>
        <w:t xml:space="preserve"> </w:t>
      </w:r>
      <w:r w:rsidRPr="007B377D">
        <w:rPr>
          <w:sz w:val="24"/>
          <w:szCs w:val="24"/>
        </w:rPr>
        <w:t>предоставления</w:t>
      </w:r>
      <w:r w:rsidRPr="007B377D">
        <w:rPr>
          <w:spacing w:val="1"/>
          <w:sz w:val="24"/>
          <w:szCs w:val="24"/>
        </w:rPr>
        <w:t xml:space="preserve"> </w:t>
      </w:r>
      <w:r w:rsidRPr="007B377D">
        <w:rPr>
          <w:sz w:val="24"/>
          <w:szCs w:val="24"/>
        </w:rPr>
        <w:t>услуги</w:t>
      </w:r>
      <w:r w:rsidRPr="007B377D">
        <w:rPr>
          <w:spacing w:val="1"/>
          <w:sz w:val="24"/>
          <w:szCs w:val="24"/>
        </w:rPr>
        <w:t xml:space="preserve"> </w:t>
      </w:r>
      <w:r w:rsidRPr="007B377D">
        <w:rPr>
          <w:sz w:val="24"/>
          <w:szCs w:val="24"/>
        </w:rPr>
        <w:t>заявителю</w:t>
      </w:r>
      <w:r w:rsidRPr="007B377D">
        <w:rPr>
          <w:spacing w:val="1"/>
          <w:sz w:val="24"/>
          <w:szCs w:val="24"/>
        </w:rPr>
        <w:t xml:space="preserve"> </w:t>
      </w:r>
      <w:r w:rsidRPr="007B377D">
        <w:rPr>
          <w:sz w:val="24"/>
          <w:szCs w:val="24"/>
        </w:rPr>
        <w:t>или</w:t>
      </w:r>
      <w:r w:rsidRPr="007B377D">
        <w:rPr>
          <w:spacing w:val="1"/>
          <w:sz w:val="24"/>
          <w:szCs w:val="24"/>
        </w:rPr>
        <w:t xml:space="preserve"> </w:t>
      </w:r>
      <w:r w:rsidRPr="007B377D">
        <w:rPr>
          <w:sz w:val="24"/>
          <w:szCs w:val="24"/>
        </w:rPr>
        <w:t>его</w:t>
      </w:r>
      <w:r w:rsidRPr="007B377D">
        <w:rPr>
          <w:spacing w:val="1"/>
          <w:sz w:val="24"/>
          <w:szCs w:val="24"/>
        </w:rPr>
        <w:t xml:space="preserve"> </w:t>
      </w:r>
      <w:r w:rsidRPr="007B377D">
        <w:rPr>
          <w:sz w:val="24"/>
          <w:szCs w:val="24"/>
        </w:rPr>
        <w:t>представителю</w:t>
      </w:r>
      <w:r w:rsidRPr="007B377D">
        <w:rPr>
          <w:spacing w:val="1"/>
          <w:sz w:val="24"/>
          <w:szCs w:val="24"/>
        </w:rPr>
        <w:t xml:space="preserve"> </w:t>
      </w:r>
      <w:r w:rsidRPr="007B377D">
        <w:rPr>
          <w:sz w:val="24"/>
          <w:szCs w:val="24"/>
        </w:rPr>
        <w:t>обеспечивается</w:t>
      </w:r>
      <w:r w:rsidRPr="007B377D">
        <w:rPr>
          <w:spacing w:val="1"/>
          <w:sz w:val="24"/>
          <w:szCs w:val="24"/>
        </w:rPr>
        <w:t xml:space="preserve"> </w:t>
      </w:r>
      <w:r w:rsidRPr="007B377D">
        <w:rPr>
          <w:sz w:val="24"/>
          <w:szCs w:val="24"/>
        </w:rPr>
        <w:t>в</w:t>
      </w:r>
      <w:r w:rsidRPr="007B377D">
        <w:rPr>
          <w:spacing w:val="1"/>
          <w:sz w:val="24"/>
          <w:szCs w:val="24"/>
        </w:rPr>
        <w:t xml:space="preserve"> </w:t>
      </w:r>
      <w:r w:rsidRPr="007B377D">
        <w:rPr>
          <w:sz w:val="24"/>
          <w:szCs w:val="24"/>
        </w:rPr>
        <w:t>многофункциональных</w:t>
      </w:r>
      <w:r w:rsidRPr="007B377D">
        <w:rPr>
          <w:spacing w:val="1"/>
          <w:sz w:val="24"/>
          <w:szCs w:val="24"/>
        </w:rPr>
        <w:t xml:space="preserve"> </w:t>
      </w:r>
      <w:r w:rsidRPr="007B377D">
        <w:rPr>
          <w:sz w:val="24"/>
          <w:szCs w:val="24"/>
        </w:rPr>
        <w:t>центрах</w:t>
      </w:r>
      <w:r w:rsidRPr="007B377D">
        <w:rPr>
          <w:spacing w:val="1"/>
          <w:sz w:val="24"/>
          <w:szCs w:val="24"/>
        </w:rPr>
        <w:t xml:space="preserve"> </w:t>
      </w:r>
      <w:r w:rsidRPr="007B377D">
        <w:rPr>
          <w:sz w:val="24"/>
          <w:szCs w:val="24"/>
        </w:rPr>
        <w:t>доступ</w:t>
      </w:r>
      <w:r w:rsidRPr="007B377D">
        <w:rPr>
          <w:spacing w:val="1"/>
          <w:sz w:val="24"/>
          <w:szCs w:val="24"/>
        </w:rPr>
        <w:t xml:space="preserve"> </w:t>
      </w:r>
      <w:r w:rsidRPr="007B377D">
        <w:rPr>
          <w:sz w:val="24"/>
          <w:szCs w:val="24"/>
        </w:rPr>
        <w:t>к</w:t>
      </w:r>
      <w:r w:rsidRPr="007B377D">
        <w:rPr>
          <w:spacing w:val="1"/>
          <w:sz w:val="24"/>
          <w:szCs w:val="24"/>
        </w:rPr>
        <w:t xml:space="preserve"> </w:t>
      </w:r>
      <w:r w:rsidRPr="007B377D">
        <w:rPr>
          <w:sz w:val="24"/>
          <w:szCs w:val="24"/>
        </w:rPr>
        <w:t>Единому</w:t>
      </w:r>
      <w:r w:rsidRPr="007B377D">
        <w:rPr>
          <w:spacing w:val="1"/>
          <w:sz w:val="24"/>
          <w:szCs w:val="24"/>
        </w:rPr>
        <w:t xml:space="preserve"> </w:t>
      </w:r>
      <w:r w:rsidRPr="007B377D">
        <w:rPr>
          <w:sz w:val="24"/>
          <w:szCs w:val="24"/>
        </w:rPr>
        <w:t>порталу,</w:t>
      </w:r>
      <w:r w:rsidRPr="007B377D">
        <w:rPr>
          <w:spacing w:val="1"/>
          <w:sz w:val="24"/>
          <w:szCs w:val="24"/>
        </w:rPr>
        <w:t xml:space="preserve"> </w:t>
      </w:r>
      <w:r w:rsidRPr="007B377D">
        <w:rPr>
          <w:sz w:val="24"/>
          <w:szCs w:val="24"/>
        </w:rPr>
        <w:t>региональному</w:t>
      </w:r>
      <w:r w:rsidRPr="007B377D">
        <w:rPr>
          <w:spacing w:val="1"/>
          <w:sz w:val="24"/>
          <w:szCs w:val="24"/>
        </w:rPr>
        <w:t xml:space="preserve"> </w:t>
      </w:r>
      <w:r w:rsidRPr="007B377D">
        <w:rPr>
          <w:sz w:val="24"/>
          <w:szCs w:val="24"/>
        </w:rPr>
        <w:t>порталу</w:t>
      </w:r>
      <w:r w:rsidRPr="007B377D">
        <w:rPr>
          <w:spacing w:val="1"/>
          <w:sz w:val="24"/>
          <w:szCs w:val="24"/>
        </w:rPr>
        <w:t xml:space="preserve"> </w:t>
      </w:r>
      <w:r w:rsidRPr="007B377D">
        <w:rPr>
          <w:sz w:val="24"/>
          <w:szCs w:val="24"/>
        </w:rPr>
        <w:t>в</w:t>
      </w:r>
      <w:r w:rsidRPr="007B377D">
        <w:rPr>
          <w:spacing w:val="1"/>
          <w:sz w:val="24"/>
          <w:szCs w:val="24"/>
        </w:rPr>
        <w:t xml:space="preserve"> </w:t>
      </w:r>
      <w:r w:rsidRPr="007B377D">
        <w:rPr>
          <w:sz w:val="24"/>
          <w:szCs w:val="24"/>
        </w:rPr>
        <w:t>соответствии</w:t>
      </w:r>
      <w:r w:rsidRPr="007B377D">
        <w:rPr>
          <w:spacing w:val="1"/>
          <w:sz w:val="24"/>
          <w:szCs w:val="24"/>
        </w:rPr>
        <w:t xml:space="preserve"> </w:t>
      </w:r>
      <w:r w:rsidRPr="007B377D">
        <w:rPr>
          <w:sz w:val="24"/>
          <w:szCs w:val="24"/>
        </w:rPr>
        <w:t>с</w:t>
      </w:r>
      <w:r w:rsidRPr="007B377D">
        <w:rPr>
          <w:spacing w:val="1"/>
          <w:sz w:val="24"/>
          <w:szCs w:val="24"/>
        </w:rPr>
        <w:t xml:space="preserve"> </w:t>
      </w:r>
      <w:r w:rsidRPr="007B377D">
        <w:rPr>
          <w:sz w:val="24"/>
          <w:szCs w:val="24"/>
        </w:rPr>
        <w:t>постановлением</w:t>
      </w:r>
      <w:r w:rsidRPr="007B377D">
        <w:rPr>
          <w:spacing w:val="1"/>
          <w:sz w:val="24"/>
          <w:szCs w:val="24"/>
        </w:rPr>
        <w:t xml:space="preserve"> </w:t>
      </w:r>
      <w:r w:rsidRPr="007B377D">
        <w:rPr>
          <w:sz w:val="24"/>
          <w:szCs w:val="24"/>
        </w:rPr>
        <w:t>Правительства</w:t>
      </w:r>
      <w:r w:rsidRPr="007B377D">
        <w:rPr>
          <w:spacing w:val="-67"/>
          <w:sz w:val="24"/>
          <w:szCs w:val="24"/>
        </w:rPr>
        <w:t xml:space="preserve"> </w:t>
      </w:r>
      <w:r w:rsidRPr="007B377D">
        <w:rPr>
          <w:sz w:val="24"/>
          <w:szCs w:val="24"/>
        </w:rPr>
        <w:t>Российской</w:t>
      </w:r>
      <w:r w:rsidRPr="007B377D">
        <w:rPr>
          <w:spacing w:val="51"/>
          <w:sz w:val="24"/>
          <w:szCs w:val="24"/>
        </w:rPr>
        <w:t xml:space="preserve"> </w:t>
      </w:r>
      <w:r w:rsidRPr="007B377D">
        <w:rPr>
          <w:sz w:val="24"/>
          <w:szCs w:val="24"/>
        </w:rPr>
        <w:t>Федерации</w:t>
      </w:r>
      <w:r w:rsidRPr="007B377D">
        <w:rPr>
          <w:spacing w:val="51"/>
          <w:sz w:val="24"/>
          <w:szCs w:val="24"/>
        </w:rPr>
        <w:t xml:space="preserve"> </w:t>
      </w:r>
      <w:r w:rsidRPr="007B377D">
        <w:rPr>
          <w:sz w:val="24"/>
          <w:szCs w:val="24"/>
        </w:rPr>
        <w:t>от</w:t>
      </w:r>
      <w:r w:rsidRPr="007B377D">
        <w:rPr>
          <w:spacing w:val="48"/>
          <w:sz w:val="24"/>
          <w:szCs w:val="24"/>
        </w:rPr>
        <w:t xml:space="preserve"> </w:t>
      </w:r>
      <w:r w:rsidRPr="007B377D">
        <w:rPr>
          <w:sz w:val="24"/>
          <w:szCs w:val="24"/>
        </w:rPr>
        <w:t>22</w:t>
      </w:r>
      <w:r w:rsidRPr="007B377D">
        <w:rPr>
          <w:spacing w:val="52"/>
          <w:sz w:val="24"/>
          <w:szCs w:val="24"/>
        </w:rPr>
        <w:t xml:space="preserve"> </w:t>
      </w:r>
      <w:r w:rsidRPr="007B377D">
        <w:rPr>
          <w:sz w:val="24"/>
          <w:szCs w:val="24"/>
        </w:rPr>
        <w:t>декабря</w:t>
      </w:r>
      <w:r w:rsidRPr="007B377D">
        <w:rPr>
          <w:spacing w:val="49"/>
          <w:sz w:val="24"/>
          <w:szCs w:val="24"/>
        </w:rPr>
        <w:t xml:space="preserve"> </w:t>
      </w:r>
      <w:r w:rsidRPr="007B377D">
        <w:rPr>
          <w:sz w:val="24"/>
          <w:szCs w:val="24"/>
        </w:rPr>
        <w:t>2012</w:t>
      </w:r>
      <w:r w:rsidRPr="007B377D">
        <w:rPr>
          <w:spacing w:val="52"/>
          <w:sz w:val="24"/>
          <w:szCs w:val="24"/>
        </w:rPr>
        <w:t xml:space="preserve"> </w:t>
      </w:r>
      <w:r w:rsidRPr="007B377D">
        <w:rPr>
          <w:sz w:val="24"/>
          <w:szCs w:val="24"/>
        </w:rPr>
        <w:t>г.</w:t>
      </w:r>
      <w:r w:rsidRPr="007B377D">
        <w:rPr>
          <w:spacing w:val="51"/>
          <w:sz w:val="24"/>
          <w:szCs w:val="24"/>
        </w:rPr>
        <w:t xml:space="preserve"> </w:t>
      </w:r>
      <w:r w:rsidRPr="007B377D">
        <w:rPr>
          <w:sz w:val="24"/>
          <w:szCs w:val="24"/>
        </w:rPr>
        <w:t>№</w:t>
      </w:r>
      <w:r w:rsidRPr="007B377D">
        <w:rPr>
          <w:spacing w:val="49"/>
          <w:sz w:val="24"/>
          <w:szCs w:val="24"/>
        </w:rPr>
        <w:t xml:space="preserve"> </w:t>
      </w:r>
      <w:r w:rsidRPr="007B377D">
        <w:rPr>
          <w:sz w:val="24"/>
          <w:szCs w:val="24"/>
        </w:rPr>
        <w:t>1376</w:t>
      </w:r>
      <w:r w:rsidRPr="007B377D">
        <w:rPr>
          <w:spacing w:val="52"/>
          <w:sz w:val="24"/>
          <w:szCs w:val="24"/>
        </w:rPr>
        <w:t xml:space="preserve"> </w:t>
      </w:r>
      <w:r w:rsidRPr="007B377D">
        <w:rPr>
          <w:sz w:val="24"/>
          <w:szCs w:val="24"/>
        </w:rPr>
        <w:t>"Об</w:t>
      </w:r>
      <w:r w:rsidRPr="007B377D">
        <w:rPr>
          <w:spacing w:val="53"/>
          <w:sz w:val="24"/>
          <w:szCs w:val="24"/>
        </w:rPr>
        <w:t xml:space="preserve"> </w:t>
      </w:r>
      <w:r w:rsidRPr="007B377D">
        <w:rPr>
          <w:sz w:val="24"/>
          <w:szCs w:val="24"/>
        </w:rPr>
        <w:t>утверждении</w:t>
      </w:r>
      <w:r w:rsidRPr="007B377D">
        <w:rPr>
          <w:spacing w:val="51"/>
          <w:sz w:val="24"/>
          <w:szCs w:val="24"/>
        </w:rPr>
        <w:t xml:space="preserve"> </w:t>
      </w:r>
      <w:proofErr w:type="gramStart"/>
      <w:r w:rsidRPr="007B377D">
        <w:rPr>
          <w:sz w:val="24"/>
          <w:szCs w:val="24"/>
        </w:rPr>
        <w:t>Правил организации</w:t>
      </w:r>
      <w:r w:rsidRPr="007B377D">
        <w:rPr>
          <w:spacing w:val="1"/>
          <w:sz w:val="24"/>
          <w:szCs w:val="24"/>
        </w:rPr>
        <w:t xml:space="preserve"> </w:t>
      </w:r>
      <w:r w:rsidRPr="007B377D">
        <w:rPr>
          <w:sz w:val="24"/>
          <w:szCs w:val="24"/>
        </w:rPr>
        <w:t>деятельности</w:t>
      </w:r>
      <w:r w:rsidRPr="007B377D">
        <w:rPr>
          <w:spacing w:val="1"/>
          <w:sz w:val="24"/>
          <w:szCs w:val="24"/>
        </w:rPr>
        <w:t xml:space="preserve"> </w:t>
      </w:r>
      <w:r w:rsidRPr="007B377D">
        <w:rPr>
          <w:sz w:val="24"/>
          <w:szCs w:val="24"/>
        </w:rPr>
        <w:t>многофункциональных</w:t>
      </w:r>
      <w:r w:rsidRPr="007B377D">
        <w:rPr>
          <w:spacing w:val="1"/>
          <w:sz w:val="24"/>
          <w:szCs w:val="24"/>
        </w:rPr>
        <w:t xml:space="preserve"> </w:t>
      </w:r>
      <w:r w:rsidRPr="007B377D">
        <w:rPr>
          <w:sz w:val="24"/>
          <w:szCs w:val="24"/>
        </w:rPr>
        <w:t>центров</w:t>
      </w:r>
      <w:r w:rsidRPr="007B377D">
        <w:rPr>
          <w:spacing w:val="1"/>
          <w:sz w:val="24"/>
          <w:szCs w:val="24"/>
        </w:rPr>
        <w:t xml:space="preserve"> </w:t>
      </w:r>
      <w:r w:rsidRPr="007B377D">
        <w:rPr>
          <w:sz w:val="24"/>
          <w:szCs w:val="24"/>
        </w:rPr>
        <w:t>предоставления</w:t>
      </w:r>
      <w:r w:rsidRPr="007B377D">
        <w:rPr>
          <w:spacing w:val="1"/>
          <w:sz w:val="24"/>
          <w:szCs w:val="24"/>
        </w:rPr>
        <w:t xml:space="preserve"> </w:t>
      </w:r>
      <w:r w:rsidRPr="007B377D">
        <w:rPr>
          <w:sz w:val="24"/>
          <w:szCs w:val="24"/>
        </w:rPr>
        <w:t>государственных</w:t>
      </w:r>
      <w:proofErr w:type="gramEnd"/>
      <w:r w:rsidRPr="007B377D">
        <w:rPr>
          <w:sz w:val="24"/>
          <w:szCs w:val="24"/>
        </w:rPr>
        <w:t xml:space="preserve"> и</w:t>
      </w:r>
      <w:r w:rsidRPr="007B377D">
        <w:rPr>
          <w:spacing w:val="-3"/>
          <w:sz w:val="24"/>
          <w:szCs w:val="24"/>
        </w:rPr>
        <w:t xml:space="preserve"> </w:t>
      </w:r>
      <w:r w:rsidRPr="007B377D">
        <w:rPr>
          <w:sz w:val="24"/>
          <w:szCs w:val="24"/>
        </w:rPr>
        <w:t>муниципальных</w:t>
      </w:r>
      <w:r w:rsidRPr="007B377D">
        <w:rPr>
          <w:spacing w:val="1"/>
          <w:sz w:val="24"/>
          <w:szCs w:val="24"/>
        </w:rPr>
        <w:t xml:space="preserve"> </w:t>
      </w:r>
      <w:r w:rsidRPr="007B377D">
        <w:rPr>
          <w:sz w:val="24"/>
          <w:szCs w:val="24"/>
        </w:rPr>
        <w:t>услуг".</w:t>
      </w:r>
    </w:p>
    <w:p w:rsidR="00FF7C55" w:rsidRDefault="00FF7C55" w:rsidP="007B377D">
      <w:pPr>
        <w:spacing w:line="276" w:lineRule="auto"/>
        <w:ind w:firstLine="851"/>
        <w:jc w:val="both"/>
        <w:rPr>
          <w:rFonts w:ascii="Times New Roman" w:hAnsi="Times New Roman" w:cs="Times New Roman"/>
        </w:rPr>
      </w:pPr>
      <w:proofErr w:type="gramStart"/>
      <w:r w:rsidRPr="007B377D">
        <w:rPr>
          <w:rFonts w:ascii="Times New Roman" w:hAnsi="Times New Roman" w:cs="Times New Roman"/>
        </w:rPr>
        <w:t>б) на</w:t>
      </w:r>
      <w:r w:rsidRPr="007B377D">
        <w:rPr>
          <w:rFonts w:ascii="Times New Roman" w:hAnsi="Times New Roman" w:cs="Times New Roman"/>
          <w:spacing w:val="1"/>
        </w:rPr>
        <w:t xml:space="preserve"> </w:t>
      </w:r>
      <w:r w:rsidRPr="007B377D">
        <w:rPr>
          <w:rFonts w:ascii="Times New Roman" w:hAnsi="Times New Roman" w:cs="Times New Roman"/>
        </w:rPr>
        <w:t>бумажном</w:t>
      </w:r>
      <w:r w:rsidRPr="007B377D">
        <w:rPr>
          <w:rFonts w:ascii="Times New Roman" w:hAnsi="Times New Roman" w:cs="Times New Roman"/>
          <w:spacing w:val="1"/>
        </w:rPr>
        <w:t xml:space="preserve"> </w:t>
      </w:r>
      <w:r w:rsidRPr="007B377D">
        <w:rPr>
          <w:rFonts w:ascii="Times New Roman" w:hAnsi="Times New Roman" w:cs="Times New Roman"/>
        </w:rPr>
        <w:t>носителе</w:t>
      </w:r>
      <w:r w:rsidRPr="007B377D">
        <w:rPr>
          <w:rFonts w:ascii="Times New Roman" w:hAnsi="Times New Roman" w:cs="Times New Roman"/>
          <w:spacing w:val="1"/>
        </w:rPr>
        <w:t xml:space="preserve"> </w:t>
      </w:r>
      <w:r w:rsidRPr="007B377D">
        <w:rPr>
          <w:rFonts w:ascii="Times New Roman" w:hAnsi="Times New Roman" w:cs="Times New Roman"/>
        </w:rPr>
        <w:t>посредством</w:t>
      </w:r>
      <w:r w:rsidRPr="007B377D">
        <w:rPr>
          <w:rFonts w:ascii="Times New Roman" w:hAnsi="Times New Roman" w:cs="Times New Roman"/>
          <w:spacing w:val="1"/>
        </w:rPr>
        <w:t xml:space="preserve"> </w:t>
      </w:r>
      <w:r w:rsidRPr="007B377D">
        <w:rPr>
          <w:rFonts w:ascii="Times New Roman" w:hAnsi="Times New Roman" w:cs="Times New Roman"/>
        </w:rPr>
        <w:t>личного</w:t>
      </w:r>
      <w:r w:rsidRPr="007B377D">
        <w:rPr>
          <w:rFonts w:ascii="Times New Roman" w:hAnsi="Times New Roman" w:cs="Times New Roman"/>
          <w:spacing w:val="1"/>
        </w:rPr>
        <w:t xml:space="preserve"> </w:t>
      </w:r>
      <w:r w:rsidRPr="007B377D">
        <w:rPr>
          <w:rFonts w:ascii="Times New Roman" w:hAnsi="Times New Roman" w:cs="Times New Roman"/>
        </w:rPr>
        <w:t>обращения</w:t>
      </w:r>
      <w:r w:rsidRPr="007B377D">
        <w:rPr>
          <w:rFonts w:ascii="Times New Roman" w:hAnsi="Times New Roman" w:cs="Times New Roman"/>
          <w:spacing w:val="71"/>
        </w:rPr>
        <w:t xml:space="preserve"> </w:t>
      </w:r>
      <w:r w:rsidRPr="007B377D">
        <w:rPr>
          <w:rFonts w:ascii="Times New Roman" w:hAnsi="Times New Roman" w:cs="Times New Roman"/>
        </w:rPr>
        <w:t>в</w:t>
      </w:r>
      <w:r w:rsidRPr="007B377D">
        <w:rPr>
          <w:rFonts w:ascii="Times New Roman" w:hAnsi="Times New Roman" w:cs="Times New Roman"/>
          <w:spacing w:val="1"/>
        </w:rPr>
        <w:t xml:space="preserve"> У</w:t>
      </w:r>
      <w:r w:rsidRPr="007B377D">
        <w:rPr>
          <w:rFonts w:ascii="Times New Roman" w:hAnsi="Times New Roman" w:cs="Times New Roman"/>
        </w:rPr>
        <w:t>полномоченный орган, в</w:t>
      </w:r>
      <w:r w:rsidRPr="007B377D">
        <w:rPr>
          <w:rFonts w:ascii="Times New Roman" w:hAnsi="Times New Roman" w:cs="Times New Roman"/>
          <w:spacing w:val="-67"/>
        </w:rPr>
        <w:t xml:space="preserve"> </w:t>
      </w:r>
      <w:r w:rsidRPr="007B377D">
        <w:rPr>
          <w:rFonts w:ascii="Times New Roman" w:hAnsi="Times New Roman" w:cs="Times New Roman"/>
        </w:rPr>
        <w:t>том</w:t>
      </w:r>
      <w:r w:rsidRPr="007B377D">
        <w:rPr>
          <w:rFonts w:ascii="Times New Roman" w:hAnsi="Times New Roman" w:cs="Times New Roman"/>
          <w:spacing w:val="1"/>
        </w:rPr>
        <w:t xml:space="preserve"> </w:t>
      </w:r>
      <w:r w:rsidRPr="007B377D">
        <w:rPr>
          <w:rFonts w:ascii="Times New Roman" w:hAnsi="Times New Roman" w:cs="Times New Roman"/>
        </w:rPr>
        <w:t>числе</w:t>
      </w:r>
      <w:r w:rsidRPr="007B377D">
        <w:rPr>
          <w:rFonts w:ascii="Times New Roman" w:hAnsi="Times New Roman" w:cs="Times New Roman"/>
          <w:spacing w:val="1"/>
        </w:rPr>
        <w:t xml:space="preserve"> </w:t>
      </w:r>
      <w:r w:rsidRPr="007B377D">
        <w:rPr>
          <w:rFonts w:ascii="Times New Roman" w:hAnsi="Times New Roman" w:cs="Times New Roman"/>
        </w:rPr>
        <w:t>через</w:t>
      </w:r>
      <w:r w:rsidRPr="007B377D">
        <w:rPr>
          <w:rFonts w:ascii="Times New Roman" w:hAnsi="Times New Roman" w:cs="Times New Roman"/>
          <w:spacing w:val="1"/>
        </w:rPr>
        <w:t xml:space="preserve"> </w:t>
      </w:r>
      <w:r w:rsidRPr="007B377D">
        <w:rPr>
          <w:rFonts w:ascii="Times New Roman" w:hAnsi="Times New Roman" w:cs="Times New Roman"/>
        </w:rPr>
        <w:t>многофункциональный</w:t>
      </w:r>
      <w:r w:rsidRPr="007B377D">
        <w:rPr>
          <w:rFonts w:ascii="Times New Roman" w:hAnsi="Times New Roman" w:cs="Times New Roman"/>
          <w:spacing w:val="1"/>
        </w:rPr>
        <w:t xml:space="preserve"> </w:t>
      </w:r>
      <w:r w:rsidRPr="007B377D">
        <w:rPr>
          <w:rFonts w:ascii="Times New Roman" w:hAnsi="Times New Roman" w:cs="Times New Roman"/>
        </w:rPr>
        <w:t>центр</w:t>
      </w:r>
      <w:r w:rsidRPr="007B377D">
        <w:rPr>
          <w:rFonts w:ascii="Times New Roman" w:hAnsi="Times New Roman" w:cs="Times New Roman"/>
          <w:spacing w:val="1"/>
        </w:rPr>
        <w:t xml:space="preserve"> </w:t>
      </w:r>
      <w:r w:rsidRPr="007B377D">
        <w:rPr>
          <w:rFonts w:ascii="Times New Roman" w:hAnsi="Times New Roman" w:cs="Times New Roman"/>
        </w:rPr>
        <w:t>в</w:t>
      </w:r>
      <w:r w:rsidRPr="007B377D">
        <w:rPr>
          <w:rFonts w:ascii="Times New Roman" w:hAnsi="Times New Roman" w:cs="Times New Roman"/>
          <w:spacing w:val="1"/>
        </w:rPr>
        <w:t xml:space="preserve"> </w:t>
      </w:r>
      <w:r w:rsidRPr="007B377D">
        <w:rPr>
          <w:rFonts w:ascii="Times New Roman" w:hAnsi="Times New Roman" w:cs="Times New Roman"/>
        </w:rPr>
        <w:t>соответствии</w:t>
      </w:r>
      <w:r w:rsidRPr="007B377D">
        <w:rPr>
          <w:rFonts w:ascii="Times New Roman" w:hAnsi="Times New Roman" w:cs="Times New Roman"/>
          <w:spacing w:val="1"/>
        </w:rPr>
        <w:t xml:space="preserve"> </w:t>
      </w:r>
      <w:r w:rsidRPr="007B377D">
        <w:rPr>
          <w:rFonts w:ascii="Times New Roman" w:hAnsi="Times New Roman" w:cs="Times New Roman"/>
        </w:rPr>
        <w:t>с</w:t>
      </w:r>
      <w:r w:rsidRPr="007B377D">
        <w:rPr>
          <w:rFonts w:ascii="Times New Roman" w:hAnsi="Times New Roman" w:cs="Times New Roman"/>
          <w:spacing w:val="1"/>
        </w:rPr>
        <w:t xml:space="preserve"> </w:t>
      </w:r>
      <w:r w:rsidRPr="007B377D">
        <w:rPr>
          <w:rFonts w:ascii="Times New Roman" w:hAnsi="Times New Roman" w:cs="Times New Roman"/>
        </w:rPr>
        <w:t>соглашением</w:t>
      </w:r>
      <w:r w:rsidRPr="007B377D">
        <w:rPr>
          <w:rFonts w:ascii="Times New Roman" w:hAnsi="Times New Roman" w:cs="Times New Roman"/>
          <w:spacing w:val="1"/>
        </w:rPr>
        <w:t xml:space="preserve"> </w:t>
      </w:r>
      <w:r w:rsidRPr="007B377D">
        <w:rPr>
          <w:rFonts w:ascii="Times New Roman" w:hAnsi="Times New Roman" w:cs="Times New Roman"/>
        </w:rPr>
        <w:t>о</w:t>
      </w:r>
      <w:r w:rsidRPr="007B377D">
        <w:rPr>
          <w:rFonts w:ascii="Times New Roman" w:hAnsi="Times New Roman" w:cs="Times New Roman"/>
          <w:spacing w:val="-68"/>
        </w:rPr>
        <w:t xml:space="preserve"> </w:t>
      </w:r>
      <w:r w:rsidRPr="007B377D">
        <w:rPr>
          <w:rFonts w:ascii="Times New Roman" w:hAnsi="Times New Roman" w:cs="Times New Roman"/>
        </w:rPr>
        <w:t>взаимодействии</w:t>
      </w:r>
      <w:r w:rsidRPr="007B377D">
        <w:rPr>
          <w:rFonts w:ascii="Times New Roman" w:hAnsi="Times New Roman" w:cs="Times New Roman"/>
          <w:spacing w:val="1"/>
        </w:rPr>
        <w:t xml:space="preserve"> </w:t>
      </w:r>
      <w:r w:rsidRPr="007B377D">
        <w:rPr>
          <w:rFonts w:ascii="Times New Roman" w:hAnsi="Times New Roman" w:cs="Times New Roman"/>
        </w:rPr>
        <w:t>между</w:t>
      </w:r>
      <w:r w:rsidRPr="007B377D">
        <w:rPr>
          <w:rFonts w:ascii="Times New Roman" w:hAnsi="Times New Roman" w:cs="Times New Roman"/>
          <w:spacing w:val="1"/>
        </w:rPr>
        <w:t xml:space="preserve"> ОГАУ «МФЦ Челябинской области» </w:t>
      </w:r>
      <w:r w:rsidRPr="007B377D">
        <w:rPr>
          <w:rFonts w:ascii="Times New Roman" w:hAnsi="Times New Roman" w:cs="Times New Roman"/>
        </w:rPr>
        <w:t>и администрацией Еткульского муниципального района, заключенным</w:t>
      </w:r>
      <w:r w:rsidRPr="007B377D">
        <w:rPr>
          <w:rFonts w:ascii="Times New Roman" w:hAnsi="Times New Roman" w:cs="Times New Roman"/>
          <w:spacing w:val="-67"/>
        </w:rPr>
        <w:t xml:space="preserve"> </w:t>
      </w:r>
      <w:r w:rsidRPr="007B377D">
        <w:rPr>
          <w:rFonts w:ascii="Times New Roman" w:hAnsi="Times New Roman" w:cs="Times New Roman"/>
        </w:rPr>
        <w:t>в</w:t>
      </w:r>
      <w:r w:rsidRPr="007B377D">
        <w:rPr>
          <w:rFonts w:ascii="Times New Roman" w:hAnsi="Times New Roman" w:cs="Times New Roman"/>
          <w:spacing w:val="1"/>
        </w:rPr>
        <w:t xml:space="preserve"> </w:t>
      </w:r>
      <w:r w:rsidRPr="007B377D">
        <w:rPr>
          <w:rFonts w:ascii="Times New Roman" w:hAnsi="Times New Roman" w:cs="Times New Roman"/>
        </w:rPr>
        <w:t>соответствии</w:t>
      </w:r>
      <w:r w:rsidRPr="007B377D">
        <w:rPr>
          <w:rFonts w:ascii="Times New Roman" w:hAnsi="Times New Roman" w:cs="Times New Roman"/>
          <w:spacing w:val="1"/>
        </w:rPr>
        <w:t xml:space="preserve"> </w:t>
      </w:r>
      <w:r w:rsidRPr="007B377D">
        <w:rPr>
          <w:rFonts w:ascii="Times New Roman" w:hAnsi="Times New Roman" w:cs="Times New Roman"/>
        </w:rPr>
        <w:t>с</w:t>
      </w:r>
      <w:r w:rsidRPr="007B377D">
        <w:rPr>
          <w:rFonts w:ascii="Times New Roman" w:hAnsi="Times New Roman" w:cs="Times New Roman"/>
          <w:spacing w:val="1"/>
        </w:rPr>
        <w:t xml:space="preserve"> </w:t>
      </w:r>
      <w:r w:rsidRPr="007B377D">
        <w:rPr>
          <w:rFonts w:ascii="Times New Roman" w:hAnsi="Times New Roman" w:cs="Times New Roman"/>
        </w:rPr>
        <w:t>постановлением</w:t>
      </w:r>
      <w:r w:rsidRPr="007B377D">
        <w:rPr>
          <w:rFonts w:ascii="Times New Roman" w:hAnsi="Times New Roman" w:cs="Times New Roman"/>
          <w:spacing w:val="1"/>
        </w:rPr>
        <w:t xml:space="preserve"> </w:t>
      </w:r>
      <w:r w:rsidRPr="007B377D">
        <w:rPr>
          <w:rFonts w:ascii="Times New Roman" w:hAnsi="Times New Roman" w:cs="Times New Roman"/>
        </w:rPr>
        <w:t>Правительства</w:t>
      </w:r>
      <w:r w:rsidRPr="007B377D">
        <w:rPr>
          <w:rFonts w:ascii="Times New Roman" w:hAnsi="Times New Roman" w:cs="Times New Roman"/>
          <w:spacing w:val="1"/>
        </w:rPr>
        <w:t xml:space="preserve"> </w:t>
      </w:r>
      <w:r w:rsidRPr="007B377D">
        <w:rPr>
          <w:rFonts w:ascii="Times New Roman" w:hAnsi="Times New Roman" w:cs="Times New Roman"/>
        </w:rPr>
        <w:t>Российской</w:t>
      </w:r>
      <w:r w:rsidRPr="007B377D">
        <w:rPr>
          <w:rFonts w:ascii="Times New Roman" w:hAnsi="Times New Roman" w:cs="Times New Roman"/>
          <w:spacing w:val="1"/>
        </w:rPr>
        <w:t xml:space="preserve"> </w:t>
      </w:r>
      <w:r w:rsidRPr="007B377D">
        <w:rPr>
          <w:rFonts w:ascii="Times New Roman" w:hAnsi="Times New Roman" w:cs="Times New Roman"/>
        </w:rPr>
        <w:t>Федерации</w:t>
      </w:r>
      <w:r w:rsidRPr="007B377D">
        <w:rPr>
          <w:rFonts w:ascii="Times New Roman" w:hAnsi="Times New Roman" w:cs="Times New Roman"/>
          <w:spacing w:val="1"/>
        </w:rPr>
        <w:t xml:space="preserve"> </w:t>
      </w:r>
      <w:r w:rsidRPr="007B377D">
        <w:rPr>
          <w:rFonts w:ascii="Times New Roman" w:hAnsi="Times New Roman" w:cs="Times New Roman"/>
        </w:rPr>
        <w:t>от</w:t>
      </w:r>
      <w:r w:rsidRPr="007B377D">
        <w:rPr>
          <w:rFonts w:ascii="Times New Roman" w:hAnsi="Times New Roman" w:cs="Times New Roman"/>
          <w:spacing w:val="1"/>
        </w:rPr>
        <w:t xml:space="preserve"> </w:t>
      </w:r>
      <w:r w:rsidRPr="007B377D">
        <w:rPr>
          <w:rFonts w:ascii="Times New Roman" w:hAnsi="Times New Roman" w:cs="Times New Roman"/>
        </w:rPr>
        <w:t>27</w:t>
      </w:r>
      <w:r w:rsidRPr="007B377D">
        <w:rPr>
          <w:rFonts w:ascii="Times New Roman" w:hAnsi="Times New Roman" w:cs="Times New Roman"/>
          <w:spacing w:val="1"/>
        </w:rPr>
        <w:t xml:space="preserve"> </w:t>
      </w:r>
      <w:r w:rsidRPr="007B377D">
        <w:rPr>
          <w:rFonts w:ascii="Times New Roman" w:hAnsi="Times New Roman" w:cs="Times New Roman"/>
        </w:rPr>
        <w:t>сентября</w:t>
      </w:r>
      <w:r w:rsidRPr="007B377D">
        <w:rPr>
          <w:rFonts w:ascii="Times New Roman" w:hAnsi="Times New Roman" w:cs="Times New Roman"/>
          <w:spacing w:val="1"/>
        </w:rPr>
        <w:t xml:space="preserve"> </w:t>
      </w:r>
      <w:r w:rsidRPr="007B377D">
        <w:rPr>
          <w:rFonts w:ascii="Times New Roman" w:hAnsi="Times New Roman" w:cs="Times New Roman"/>
        </w:rPr>
        <w:t>2011</w:t>
      </w:r>
      <w:r w:rsidRPr="007B377D">
        <w:rPr>
          <w:rFonts w:ascii="Times New Roman" w:hAnsi="Times New Roman" w:cs="Times New Roman"/>
          <w:spacing w:val="1"/>
        </w:rPr>
        <w:t xml:space="preserve"> </w:t>
      </w:r>
      <w:r w:rsidRPr="007B377D">
        <w:rPr>
          <w:rFonts w:ascii="Times New Roman" w:hAnsi="Times New Roman" w:cs="Times New Roman"/>
        </w:rPr>
        <w:t>г.</w:t>
      </w:r>
      <w:r w:rsidRPr="007B377D">
        <w:rPr>
          <w:rFonts w:ascii="Times New Roman" w:hAnsi="Times New Roman" w:cs="Times New Roman"/>
          <w:spacing w:val="1"/>
        </w:rPr>
        <w:t xml:space="preserve"> </w:t>
      </w:r>
      <w:r w:rsidRPr="007B377D">
        <w:rPr>
          <w:rFonts w:ascii="Times New Roman" w:hAnsi="Times New Roman" w:cs="Times New Roman"/>
        </w:rPr>
        <w:t>№</w:t>
      </w:r>
      <w:r w:rsidRPr="007B377D">
        <w:rPr>
          <w:rFonts w:ascii="Times New Roman" w:hAnsi="Times New Roman" w:cs="Times New Roman"/>
          <w:spacing w:val="1"/>
        </w:rPr>
        <w:t xml:space="preserve"> </w:t>
      </w:r>
      <w:r w:rsidRPr="007B377D">
        <w:rPr>
          <w:rFonts w:ascii="Times New Roman" w:hAnsi="Times New Roman" w:cs="Times New Roman"/>
        </w:rPr>
        <w:t>797</w:t>
      </w:r>
      <w:r w:rsidRPr="007B377D">
        <w:rPr>
          <w:rFonts w:ascii="Times New Roman" w:hAnsi="Times New Roman" w:cs="Times New Roman"/>
          <w:spacing w:val="1"/>
        </w:rPr>
        <w:t xml:space="preserve"> </w:t>
      </w:r>
      <w:r w:rsidRPr="007B377D">
        <w:rPr>
          <w:rFonts w:ascii="Times New Roman" w:hAnsi="Times New Roman" w:cs="Times New Roman"/>
        </w:rPr>
        <w:t>«О</w:t>
      </w:r>
      <w:r w:rsidRPr="007B377D">
        <w:rPr>
          <w:rFonts w:ascii="Times New Roman" w:hAnsi="Times New Roman" w:cs="Times New Roman"/>
          <w:spacing w:val="1"/>
        </w:rPr>
        <w:t xml:space="preserve"> </w:t>
      </w:r>
      <w:r w:rsidRPr="007B377D">
        <w:rPr>
          <w:rFonts w:ascii="Times New Roman" w:hAnsi="Times New Roman" w:cs="Times New Roman"/>
        </w:rPr>
        <w:t>взаимодействии</w:t>
      </w:r>
      <w:r w:rsidRPr="007B377D">
        <w:rPr>
          <w:rFonts w:ascii="Times New Roman" w:hAnsi="Times New Roman" w:cs="Times New Roman"/>
          <w:spacing w:val="1"/>
        </w:rPr>
        <w:t xml:space="preserve"> </w:t>
      </w:r>
      <w:r w:rsidRPr="007B377D">
        <w:rPr>
          <w:rFonts w:ascii="Times New Roman" w:hAnsi="Times New Roman" w:cs="Times New Roman"/>
        </w:rPr>
        <w:t>между</w:t>
      </w:r>
      <w:r w:rsidRPr="007B377D">
        <w:rPr>
          <w:rFonts w:ascii="Times New Roman" w:hAnsi="Times New Roman" w:cs="Times New Roman"/>
          <w:spacing w:val="1"/>
        </w:rPr>
        <w:t xml:space="preserve"> </w:t>
      </w:r>
      <w:r w:rsidRPr="007B377D">
        <w:rPr>
          <w:rFonts w:ascii="Times New Roman" w:hAnsi="Times New Roman" w:cs="Times New Roman"/>
        </w:rPr>
        <w:t>многофункциональными</w:t>
      </w:r>
      <w:r w:rsidRPr="007B377D">
        <w:rPr>
          <w:rFonts w:ascii="Times New Roman" w:hAnsi="Times New Roman" w:cs="Times New Roman"/>
          <w:spacing w:val="1"/>
        </w:rPr>
        <w:t xml:space="preserve"> </w:t>
      </w:r>
      <w:r w:rsidRPr="007B377D">
        <w:rPr>
          <w:rFonts w:ascii="Times New Roman" w:hAnsi="Times New Roman" w:cs="Times New Roman"/>
        </w:rPr>
        <w:t>центрами</w:t>
      </w:r>
      <w:r w:rsidRPr="007B377D">
        <w:rPr>
          <w:rFonts w:ascii="Times New Roman" w:hAnsi="Times New Roman" w:cs="Times New Roman"/>
          <w:spacing w:val="1"/>
        </w:rPr>
        <w:t xml:space="preserve"> </w:t>
      </w:r>
      <w:r w:rsidRPr="007B377D">
        <w:rPr>
          <w:rFonts w:ascii="Times New Roman" w:hAnsi="Times New Roman" w:cs="Times New Roman"/>
        </w:rPr>
        <w:t>предоставления</w:t>
      </w:r>
      <w:r w:rsidRPr="007B377D">
        <w:rPr>
          <w:rFonts w:ascii="Times New Roman" w:hAnsi="Times New Roman" w:cs="Times New Roman"/>
          <w:spacing w:val="1"/>
        </w:rPr>
        <w:t xml:space="preserve"> </w:t>
      </w:r>
      <w:r w:rsidRPr="007B377D">
        <w:rPr>
          <w:rFonts w:ascii="Times New Roman" w:hAnsi="Times New Roman" w:cs="Times New Roman"/>
        </w:rPr>
        <w:t>государственных</w:t>
      </w:r>
      <w:r w:rsidRPr="007B377D">
        <w:rPr>
          <w:rFonts w:ascii="Times New Roman" w:hAnsi="Times New Roman" w:cs="Times New Roman"/>
          <w:spacing w:val="1"/>
        </w:rPr>
        <w:t xml:space="preserve"> </w:t>
      </w:r>
      <w:r w:rsidRPr="007B377D">
        <w:rPr>
          <w:rFonts w:ascii="Times New Roman" w:hAnsi="Times New Roman" w:cs="Times New Roman"/>
        </w:rPr>
        <w:t>и</w:t>
      </w:r>
      <w:r w:rsidRPr="007B377D">
        <w:rPr>
          <w:rFonts w:ascii="Times New Roman" w:hAnsi="Times New Roman" w:cs="Times New Roman"/>
          <w:spacing w:val="1"/>
        </w:rPr>
        <w:t xml:space="preserve"> </w:t>
      </w:r>
      <w:r w:rsidRPr="007B377D">
        <w:rPr>
          <w:rFonts w:ascii="Times New Roman" w:hAnsi="Times New Roman" w:cs="Times New Roman"/>
        </w:rPr>
        <w:t>муниципальных</w:t>
      </w:r>
      <w:r w:rsidRPr="007B377D">
        <w:rPr>
          <w:rFonts w:ascii="Times New Roman" w:hAnsi="Times New Roman" w:cs="Times New Roman"/>
          <w:spacing w:val="1"/>
        </w:rPr>
        <w:t xml:space="preserve"> </w:t>
      </w:r>
      <w:r w:rsidRPr="007B377D">
        <w:rPr>
          <w:rFonts w:ascii="Times New Roman" w:hAnsi="Times New Roman" w:cs="Times New Roman"/>
        </w:rPr>
        <w:t>услуг</w:t>
      </w:r>
      <w:r w:rsidRPr="007B377D">
        <w:rPr>
          <w:rFonts w:ascii="Times New Roman" w:hAnsi="Times New Roman" w:cs="Times New Roman"/>
          <w:spacing w:val="1"/>
        </w:rPr>
        <w:t xml:space="preserve"> </w:t>
      </w:r>
      <w:r w:rsidRPr="007B377D">
        <w:rPr>
          <w:rFonts w:ascii="Times New Roman" w:hAnsi="Times New Roman" w:cs="Times New Roman"/>
        </w:rPr>
        <w:t>и</w:t>
      </w:r>
      <w:r w:rsidRPr="007B377D">
        <w:rPr>
          <w:rFonts w:ascii="Times New Roman" w:hAnsi="Times New Roman" w:cs="Times New Roman"/>
          <w:spacing w:val="1"/>
        </w:rPr>
        <w:t xml:space="preserve"> </w:t>
      </w:r>
      <w:r w:rsidRPr="007B377D">
        <w:rPr>
          <w:rFonts w:ascii="Times New Roman" w:hAnsi="Times New Roman" w:cs="Times New Roman"/>
        </w:rPr>
        <w:t>федеральными</w:t>
      </w:r>
      <w:r w:rsidRPr="007B377D">
        <w:rPr>
          <w:rFonts w:ascii="Times New Roman" w:hAnsi="Times New Roman" w:cs="Times New Roman"/>
          <w:spacing w:val="1"/>
        </w:rPr>
        <w:t xml:space="preserve"> </w:t>
      </w:r>
      <w:r w:rsidRPr="007B377D">
        <w:rPr>
          <w:rFonts w:ascii="Times New Roman" w:hAnsi="Times New Roman" w:cs="Times New Roman"/>
        </w:rPr>
        <w:t>органами</w:t>
      </w:r>
      <w:r w:rsidRPr="007B377D">
        <w:rPr>
          <w:rFonts w:ascii="Times New Roman" w:hAnsi="Times New Roman" w:cs="Times New Roman"/>
          <w:spacing w:val="1"/>
        </w:rPr>
        <w:t xml:space="preserve"> </w:t>
      </w:r>
      <w:r w:rsidRPr="007B377D">
        <w:rPr>
          <w:rFonts w:ascii="Times New Roman" w:hAnsi="Times New Roman" w:cs="Times New Roman"/>
        </w:rPr>
        <w:t>исполнительной</w:t>
      </w:r>
      <w:proofErr w:type="gramEnd"/>
      <w:r w:rsidRPr="007B377D">
        <w:rPr>
          <w:rFonts w:ascii="Times New Roman" w:hAnsi="Times New Roman" w:cs="Times New Roman"/>
          <w:spacing w:val="1"/>
        </w:rPr>
        <w:t xml:space="preserve"> </w:t>
      </w:r>
      <w:r w:rsidRPr="007B377D">
        <w:rPr>
          <w:rFonts w:ascii="Times New Roman" w:hAnsi="Times New Roman" w:cs="Times New Roman"/>
        </w:rPr>
        <w:t>власти,</w:t>
      </w:r>
      <w:r w:rsidRPr="007B377D">
        <w:rPr>
          <w:rFonts w:ascii="Times New Roman" w:hAnsi="Times New Roman" w:cs="Times New Roman"/>
          <w:spacing w:val="1"/>
        </w:rPr>
        <w:t xml:space="preserve"> </w:t>
      </w:r>
      <w:r w:rsidRPr="007B377D">
        <w:rPr>
          <w:rFonts w:ascii="Times New Roman" w:hAnsi="Times New Roman" w:cs="Times New Roman"/>
        </w:rPr>
        <w:t>органами</w:t>
      </w:r>
      <w:r w:rsidRPr="007B377D">
        <w:rPr>
          <w:rFonts w:ascii="Times New Roman" w:hAnsi="Times New Roman" w:cs="Times New Roman"/>
          <w:spacing w:val="1"/>
        </w:rPr>
        <w:t xml:space="preserve"> </w:t>
      </w:r>
      <w:r w:rsidRPr="007B377D">
        <w:rPr>
          <w:rFonts w:ascii="Times New Roman" w:hAnsi="Times New Roman" w:cs="Times New Roman"/>
        </w:rPr>
        <w:t>государственных</w:t>
      </w:r>
      <w:r w:rsidRPr="007B377D">
        <w:rPr>
          <w:rFonts w:ascii="Times New Roman" w:hAnsi="Times New Roman" w:cs="Times New Roman"/>
          <w:spacing w:val="1"/>
        </w:rPr>
        <w:t xml:space="preserve"> </w:t>
      </w:r>
      <w:r w:rsidRPr="007B377D">
        <w:rPr>
          <w:rFonts w:ascii="Times New Roman" w:hAnsi="Times New Roman" w:cs="Times New Roman"/>
        </w:rPr>
        <w:t>внебюджетных фондов, органами государственной власти субъектов Российской</w:t>
      </w:r>
      <w:r w:rsidRPr="007B377D">
        <w:rPr>
          <w:rFonts w:ascii="Times New Roman" w:hAnsi="Times New Roman" w:cs="Times New Roman"/>
          <w:spacing w:val="1"/>
        </w:rPr>
        <w:t xml:space="preserve"> </w:t>
      </w:r>
      <w:r w:rsidRPr="007B377D">
        <w:rPr>
          <w:rFonts w:ascii="Times New Roman" w:hAnsi="Times New Roman" w:cs="Times New Roman"/>
        </w:rPr>
        <w:t>Федерации,</w:t>
      </w:r>
      <w:r w:rsidRPr="007B377D">
        <w:rPr>
          <w:rFonts w:ascii="Times New Roman" w:hAnsi="Times New Roman" w:cs="Times New Roman"/>
          <w:spacing w:val="1"/>
        </w:rPr>
        <w:t xml:space="preserve"> </w:t>
      </w:r>
      <w:r w:rsidRPr="007B377D">
        <w:rPr>
          <w:rFonts w:ascii="Times New Roman" w:hAnsi="Times New Roman" w:cs="Times New Roman"/>
        </w:rPr>
        <w:t>органами</w:t>
      </w:r>
      <w:r w:rsidRPr="007B377D">
        <w:rPr>
          <w:rFonts w:ascii="Times New Roman" w:hAnsi="Times New Roman" w:cs="Times New Roman"/>
          <w:spacing w:val="1"/>
        </w:rPr>
        <w:t xml:space="preserve"> </w:t>
      </w:r>
      <w:r w:rsidRPr="007B377D">
        <w:rPr>
          <w:rFonts w:ascii="Times New Roman" w:hAnsi="Times New Roman" w:cs="Times New Roman"/>
        </w:rPr>
        <w:t>местного</w:t>
      </w:r>
      <w:r w:rsidRPr="007B377D">
        <w:rPr>
          <w:rFonts w:ascii="Times New Roman" w:hAnsi="Times New Roman" w:cs="Times New Roman"/>
          <w:spacing w:val="1"/>
        </w:rPr>
        <w:t xml:space="preserve"> </w:t>
      </w:r>
      <w:r w:rsidRPr="007B377D">
        <w:rPr>
          <w:rFonts w:ascii="Times New Roman" w:hAnsi="Times New Roman" w:cs="Times New Roman"/>
        </w:rPr>
        <w:t>самоуправления»,</w:t>
      </w:r>
      <w:r w:rsidRPr="007B377D">
        <w:rPr>
          <w:rFonts w:ascii="Times New Roman" w:hAnsi="Times New Roman" w:cs="Times New Roman"/>
          <w:spacing w:val="1"/>
        </w:rPr>
        <w:t xml:space="preserve"> </w:t>
      </w:r>
      <w:r w:rsidRPr="007B377D">
        <w:rPr>
          <w:rFonts w:ascii="Times New Roman" w:hAnsi="Times New Roman" w:cs="Times New Roman"/>
        </w:rPr>
        <w:t>либо</w:t>
      </w:r>
      <w:r w:rsidRPr="007B377D">
        <w:rPr>
          <w:rFonts w:ascii="Times New Roman" w:hAnsi="Times New Roman" w:cs="Times New Roman"/>
          <w:spacing w:val="1"/>
        </w:rPr>
        <w:t xml:space="preserve"> </w:t>
      </w:r>
      <w:r w:rsidRPr="007B377D">
        <w:rPr>
          <w:rFonts w:ascii="Times New Roman" w:hAnsi="Times New Roman" w:cs="Times New Roman"/>
        </w:rPr>
        <w:t>посредством</w:t>
      </w:r>
      <w:r w:rsidRPr="007B377D">
        <w:rPr>
          <w:rFonts w:ascii="Times New Roman" w:hAnsi="Times New Roman" w:cs="Times New Roman"/>
          <w:spacing w:val="1"/>
        </w:rPr>
        <w:t xml:space="preserve"> </w:t>
      </w:r>
      <w:r w:rsidRPr="007B377D">
        <w:rPr>
          <w:rFonts w:ascii="Times New Roman" w:hAnsi="Times New Roman" w:cs="Times New Roman"/>
        </w:rPr>
        <w:t>почтового</w:t>
      </w:r>
      <w:r w:rsidRPr="007B377D">
        <w:rPr>
          <w:rFonts w:ascii="Times New Roman" w:hAnsi="Times New Roman" w:cs="Times New Roman"/>
          <w:spacing w:val="1"/>
        </w:rPr>
        <w:t xml:space="preserve"> </w:t>
      </w:r>
      <w:r w:rsidRPr="007B377D">
        <w:rPr>
          <w:rFonts w:ascii="Times New Roman" w:hAnsi="Times New Roman" w:cs="Times New Roman"/>
        </w:rPr>
        <w:t>отправления</w:t>
      </w:r>
      <w:r w:rsidRPr="007B377D">
        <w:rPr>
          <w:rFonts w:ascii="Times New Roman" w:hAnsi="Times New Roman" w:cs="Times New Roman"/>
          <w:spacing w:val="-2"/>
        </w:rPr>
        <w:t xml:space="preserve"> </w:t>
      </w:r>
      <w:r w:rsidRPr="007B377D">
        <w:rPr>
          <w:rFonts w:ascii="Times New Roman" w:hAnsi="Times New Roman" w:cs="Times New Roman"/>
        </w:rPr>
        <w:t>с</w:t>
      </w:r>
      <w:r w:rsidRPr="007B377D">
        <w:rPr>
          <w:rFonts w:ascii="Times New Roman" w:hAnsi="Times New Roman" w:cs="Times New Roman"/>
          <w:spacing w:val="-1"/>
        </w:rPr>
        <w:t xml:space="preserve"> </w:t>
      </w:r>
      <w:r w:rsidRPr="007B377D">
        <w:rPr>
          <w:rFonts w:ascii="Times New Roman" w:hAnsi="Times New Roman" w:cs="Times New Roman"/>
        </w:rPr>
        <w:t>уведомлением о</w:t>
      </w:r>
      <w:r w:rsidRPr="007B377D">
        <w:rPr>
          <w:rFonts w:ascii="Times New Roman" w:hAnsi="Times New Roman" w:cs="Times New Roman"/>
          <w:spacing w:val="-1"/>
        </w:rPr>
        <w:t xml:space="preserve"> </w:t>
      </w:r>
      <w:r w:rsidRPr="007B377D">
        <w:rPr>
          <w:rFonts w:ascii="Times New Roman" w:hAnsi="Times New Roman" w:cs="Times New Roman"/>
        </w:rPr>
        <w:t>вручении.</w:t>
      </w:r>
    </w:p>
    <w:p w:rsidR="00DF52AA" w:rsidRPr="0037727C" w:rsidRDefault="00DF52AA" w:rsidP="007B377D">
      <w:pPr>
        <w:spacing w:line="276" w:lineRule="auto"/>
        <w:ind w:firstLine="851"/>
        <w:jc w:val="both"/>
        <w:rPr>
          <w:rFonts w:ascii="Times New Roman" w:hAnsi="Times New Roman" w:cs="Times New Roman"/>
        </w:rPr>
      </w:pPr>
      <w:r>
        <w:rPr>
          <w:rFonts w:ascii="Times New Roman" w:hAnsi="Times New Roman" w:cs="Times New Roman"/>
        </w:rPr>
        <w:t xml:space="preserve">в) </w:t>
      </w:r>
      <w:r w:rsidRPr="00DF52AA">
        <w:rPr>
          <w:rFonts w:ascii="Times New Roman" w:hAnsi="Times New Roman" w:cs="Times New Roman"/>
        </w:rPr>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w:t>
      </w:r>
      <w:r w:rsidRPr="0037727C">
        <w:rPr>
          <w:rFonts w:ascii="Times New Roman" w:hAnsi="Times New Roman" w:cs="Times New Roman"/>
        </w:rPr>
        <w:t>деятельности.</w:t>
      </w:r>
    </w:p>
    <w:p w:rsidR="00FF7C55" w:rsidRPr="007B377D" w:rsidRDefault="00FF7C55" w:rsidP="007B377D">
      <w:pPr>
        <w:pStyle w:val="22"/>
        <w:shd w:val="clear" w:color="auto" w:fill="auto"/>
        <w:spacing w:after="300" w:line="276" w:lineRule="auto"/>
        <w:ind w:firstLine="0"/>
        <w:rPr>
          <w:sz w:val="24"/>
          <w:szCs w:val="24"/>
        </w:rPr>
      </w:pPr>
    </w:p>
    <w:p w:rsidR="00957917" w:rsidRPr="007B377D" w:rsidRDefault="00957917" w:rsidP="007B377D">
      <w:pPr>
        <w:pStyle w:val="1"/>
        <w:spacing w:line="276" w:lineRule="auto"/>
        <w:ind w:left="421" w:right="351" w:firstLine="2"/>
        <w:jc w:val="center"/>
        <w:rPr>
          <w:sz w:val="26"/>
          <w:szCs w:val="26"/>
        </w:rPr>
      </w:pPr>
      <w:r w:rsidRPr="007B377D">
        <w:rPr>
          <w:sz w:val="26"/>
          <w:szCs w:val="26"/>
        </w:rPr>
        <w:t>Иные требования, в том числе учитывающие особенности предоставления</w:t>
      </w:r>
      <w:r w:rsidRPr="007B377D">
        <w:rPr>
          <w:spacing w:val="1"/>
          <w:sz w:val="26"/>
          <w:szCs w:val="26"/>
        </w:rPr>
        <w:t xml:space="preserve"> </w:t>
      </w:r>
      <w:r w:rsidRPr="007B377D">
        <w:rPr>
          <w:sz w:val="26"/>
          <w:szCs w:val="26"/>
        </w:rPr>
        <w:lastRenderedPageBreak/>
        <w:t>муниципальной услуги в многофункциональных центрах,</w:t>
      </w:r>
      <w:r w:rsidRPr="007B377D">
        <w:rPr>
          <w:spacing w:val="-67"/>
          <w:sz w:val="26"/>
          <w:szCs w:val="26"/>
        </w:rPr>
        <w:t xml:space="preserve"> </w:t>
      </w:r>
      <w:r w:rsidRPr="007B377D">
        <w:rPr>
          <w:sz w:val="26"/>
          <w:szCs w:val="26"/>
        </w:rPr>
        <w:t>особенности предоставления муниципальной услуги по</w:t>
      </w:r>
      <w:r w:rsidRPr="007B377D">
        <w:rPr>
          <w:spacing w:val="1"/>
          <w:sz w:val="26"/>
          <w:szCs w:val="26"/>
        </w:rPr>
        <w:t xml:space="preserve"> </w:t>
      </w:r>
      <w:r w:rsidRPr="007B377D">
        <w:rPr>
          <w:sz w:val="26"/>
          <w:szCs w:val="26"/>
        </w:rPr>
        <w:t>экстерриториальному принципу и особенности предоставления</w:t>
      </w:r>
      <w:r w:rsidRPr="007B377D">
        <w:rPr>
          <w:spacing w:val="1"/>
          <w:sz w:val="26"/>
          <w:szCs w:val="26"/>
        </w:rPr>
        <w:t xml:space="preserve"> </w:t>
      </w:r>
      <w:r w:rsidRPr="007B377D">
        <w:rPr>
          <w:sz w:val="26"/>
          <w:szCs w:val="26"/>
        </w:rPr>
        <w:t>муниципальной</w:t>
      </w:r>
      <w:r w:rsidRPr="007B377D">
        <w:rPr>
          <w:spacing w:val="-2"/>
          <w:sz w:val="26"/>
          <w:szCs w:val="26"/>
        </w:rPr>
        <w:t xml:space="preserve"> </w:t>
      </w:r>
      <w:r w:rsidRPr="007B377D">
        <w:rPr>
          <w:sz w:val="26"/>
          <w:szCs w:val="26"/>
        </w:rPr>
        <w:t>услуги</w:t>
      </w:r>
      <w:r w:rsidRPr="007B377D">
        <w:rPr>
          <w:spacing w:val="-1"/>
          <w:sz w:val="26"/>
          <w:szCs w:val="26"/>
        </w:rPr>
        <w:t xml:space="preserve"> </w:t>
      </w:r>
      <w:r w:rsidRPr="007B377D">
        <w:rPr>
          <w:sz w:val="26"/>
          <w:szCs w:val="26"/>
        </w:rPr>
        <w:t>в</w:t>
      </w:r>
      <w:r w:rsidRPr="007B377D">
        <w:rPr>
          <w:spacing w:val="-2"/>
          <w:sz w:val="26"/>
          <w:szCs w:val="26"/>
        </w:rPr>
        <w:t xml:space="preserve"> </w:t>
      </w:r>
      <w:r w:rsidRPr="007B377D">
        <w:rPr>
          <w:sz w:val="26"/>
          <w:szCs w:val="26"/>
        </w:rPr>
        <w:t>электронной</w:t>
      </w:r>
      <w:r w:rsidRPr="007B377D">
        <w:rPr>
          <w:spacing w:val="-2"/>
          <w:sz w:val="26"/>
          <w:szCs w:val="26"/>
        </w:rPr>
        <w:t xml:space="preserve"> </w:t>
      </w:r>
      <w:r w:rsidRPr="007B377D">
        <w:rPr>
          <w:sz w:val="26"/>
          <w:szCs w:val="26"/>
        </w:rPr>
        <w:t>форме</w:t>
      </w:r>
    </w:p>
    <w:p w:rsidR="00957917" w:rsidRPr="007B377D" w:rsidRDefault="00957917" w:rsidP="007B377D">
      <w:pPr>
        <w:pStyle w:val="1"/>
        <w:spacing w:line="276" w:lineRule="auto"/>
        <w:ind w:left="421" w:right="351" w:firstLine="2"/>
        <w:jc w:val="center"/>
        <w:rPr>
          <w:sz w:val="26"/>
          <w:szCs w:val="26"/>
        </w:rPr>
      </w:pPr>
    </w:p>
    <w:p w:rsidR="00FC748B" w:rsidRPr="007B377D" w:rsidRDefault="007012E9" w:rsidP="007B377D">
      <w:pPr>
        <w:pStyle w:val="23"/>
        <w:numPr>
          <w:ilvl w:val="1"/>
          <w:numId w:val="24"/>
        </w:numPr>
        <w:shd w:val="clear" w:color="auto" w:fill="auto"/>
        <w:spacing w:line="276" w:lineRule="auto"/>
        <w:ind w:left="0" w:right="20" w:firstLine="709"/>
        <w:rPr>
          <w:sz w:val="24"/>
          <w:szCs w:val="24"/>
        </w:rPr>
      </w:pPr>
      <w:r w:rsidRPr="007B377D">
        <w:rPr>
          <w:sz w:val="24"/>
          <w:szCs w:val="24"/>
        </w:rPr>
        <w:t>Документы, прилагаемые к уведомлению об окончании строительства, представляемые в электронной форме, направляются в следующих форматах:</w:t>
      </w:r>
    </w:p>
    <w:p w:rsidR="0088232B" w:rsidRPr="007B377D" w:rsidRDefault="0088232B" w:rsidP="007B377D">
      <w:pPr>
        <w:pStyle w:val="23"/>
        <w:tabs>
          <w:tab w:val="left" w:pos="1206"/>
        </w:tabs>
        <w:spacing w:line="276" w:lineRule="auto"/>
        <w:rPr>
          <w:sz w:val="24"/>
          <w:szCs w:val="24"/>
        </w:rPr>
      </w:pPr>
      <w:r w:rsidRPr="007B377D">
        <w:rPr>
          <w:sz w:val="24"/>
          <w:szCs w:val="24"/>
        </w:rPr>
        <w:t xml:space="preserve">а) </w:t>
      </w:r>
      <w:proofErr w:type="spellStart"/>
      <w:r w:rsidRPr="007B377D">
        <w:rPr>
          <w:sz w:val="24"/>
          <w:szCs w:val="24"/>
        </w:rPr>
        <w:t>xml</w:t>
      </w:r>
      <w:proofErr w:type="spellEnd"/>
      <w:r w:rsidRPr="007B377D">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7B377D">
        <w:rPr>
          <w:sz w:val="24"/>
          <w:szCs w:val="24"/>
        </w:rPr>
        <w:t>xml</w:t>
      </w:r>
      <w:proofErr w:type="spellEnd"/>
      <w:r w:rsidRPr="007B377D">
        <w:rPr>
          <w:sz w:val="24"/>
          <w:szCs w:val="24"/>
        </w:rPr>
        <w:t>;</w:t>
      </w:r>
    </w:p>
    <w:p w:rsidR="0088232B" w:rsidRPr="007B377D" w:rsidRDefault="0088232B" w:rsidP="007B377D">
      <w:pPr>
        <w:pStyle w:val="23"/>
        <w:tabs>
          <w:tab w:val="left" w:pos="1206"/>
        </w:tabs>
        <w:spacing w:line="276" w:lineRule="auto"/>
        <w:rPr>
          <w:sz w:val="24"/>
          <w:szCs w:val="24"/>
        </w:rPr>
      </w:pPr>
      <w:r w:rsidRPr="007B377D">
        <w:rPr>
          <w:sz w:val="24"/>
          <w:szCs w:val="24"/>
        </w:rPr>
        <w:t xml:space="preserve">б) </w:t>
      </w:r>
      <w:proofErr w:type="spellStart"/>
      <w:r w:rsidRPr="007B377D">
        <w:rPr>
          <w:sz w:val="24"/>
          <w:szCs w:val="24"/>
        </w:rPr>
        <w:t>doc</w:t>
      </w:r>
      <w:proofErr w:type="spellEnd"/>
      <w:r w:rsidRPr="007B377D">
        <w:rPr>
          <w:sz w:val="24"/>
          <w:szCs w:val="24"/>
        </w:rPr>
        <w:t xml:space="preserve">,   </w:t>
      </w:r>
      <w:proofErr w:type="spellStart"/>
      <w:r w:rsidRPr="007B377D">
        <w:rPr>
          <w:sz w:val="24"/>
          <w:szCs w:val="24"/>
        </w:rPr>
        <w:t>docx</w:t>
      </w:r>
      <w:proofErr w:type="spellEnd"/>
      <w:r w:rsidRPr="007B377D">
        <w:rPr>
          <w:sz w:val="24"/>
          <w:szCs w:val="24"/>
        </w:rPr>
        <w:t xml:space="preserve">,   </w:t>
      </w:r>
      <w:proofErr w:type="spellStart"/>
      <w:r w:rsidRPr="007B377D">
        <w:rPr>
          <w:sz w:val="24"/>
          <w:szCs w:val="24"/>
        </w:rPr>
        <w:t>odt</w:t>
      </w:r>
      <w:proofErr w:type="spellEnd"/>
      <w:r w:rsidRPr="007B377D">
        <w:rPr>
          <w:sz w:val="24"/>
          <w:szCs w:val="24"/>
        </w:rPr>
        <w:t xml:space="preserve">   -    для    документов    с    текстовым    содержанием, не включающим формулы;</w:t>
      </w:r>
    </w:p>
    <w:p w:rsidR="0088232B" w:rsidRPr="007B377D" w:rsidRDefault="0088232B" w:rsidP="007B377D">
      <w:pPr>
        <w:pStyle w:val="23"/>
        <w:tabs>
          <w:tab w:val="left" w:pos="1206"/>
        </w:tabs>
        <w:spacing w:line="276" w:lineRule="auto"/>
        <w:rPr>
          <w:sz w:val="24"/>
          <w:szCs w:val="24"/>
        </w:rPr>
      </w:pPr>
      <w:r w:rsidRPr="007B377D">
        <w:rPr>
          <w:sz w:val="24"/>
          <w:szCs w:val="24"/>
        </w:rPr>
        <w:t xml:space="preserve">в) </w:t>
      </w:r>
      <w:proofErr w:type="spellStart"/>
      <w:r w:rsidRPr="007B377D">
        <w:rPr>
          <w:sz w:val="24"/>
          <w:szCs w:val="24"/>
        </w:rPr>
        <w:t>pdf</w:t>
      </w:r>
      <w:proofErr w:type="spellEnd"/>
      <w:r w:rsidRPr="007B377D">
        <w:rPr>
          <w:sz w:val="24"/>
          <w:szCs w:val="24"/>
        </w:rPr>
        <w:t xml:space="preserve">, </w:t>
      </w:r>
      <w:proofErr w:type="spellStart"/>
      <w:r w:rsidRPr="007B377D">
        <w:rPr>
          <w:sz w:val="24"/>
          <w:szCs w:val="24"/>
        </w:rPr>
        <w:t>jpg</w:t>
      </w:r>
      <w:proofErr w:type="spellEnd"/>
      <w:r w:rsidRPr="007B377D">
        <w:rPr>
          <w:sz w:val="24"/>
          <w:szCs w:val="24"/>
        </w:rPr>
        <w:t xml:space="preserve">, </w:t>
      </w:r>
      <w:proofErr w:type="spellStart"/>
      <w:r w:rsidRPr="007B377D">
        <w:rPr>
          <w:sz w:val="24"/>
          <w:szCs w:val="24"/>
        </w:rPr>
        <w:t>jpeg</w:t>
      </w:r>
      <w:proofErr w:type="spellEnd"/>
      <w:r w:rsidRPr="007B377D">
        <w:rPr>
          <w:sz w:val="24"/>
          <w:szCs w:val="24"/>
        </w:rPr>
        <w:t xml:space="preserve">, </w:t>
      </w:r>
      <w:proofErr w:type="spellStart"/>
      <w:r w:rsidRPr="007B377D">
        <w:rPr>
          <w:sz w:val="24"/>
          <w:szCs w:val="24"/>
        </w:rPr>
        <w:t>png</w:t>
      </w:r>
      <w:proofErr w:type="spellEnd"/>
      <w:r w:rsidRPr="007B377D">
        <w:rPr>
          <w:sz w:val="24"/>
          <w:szCs w:val="24"/>
        </w:rPr>
        <w:t xml:space="preserve">, </w:t>
      </w:r>
      <w:proofErr w:type="spellStart"/>
      <w:r w:rsidRPr="007B377D">
        <w:rPr>
          <w:sz w:val="24"/>
          <w:szCs w:val="24"/>
        </w:rPr>
        <w:t>bmp</w:t>
      </w:r>
      <w:proofErr w:type="spellEnd"/>
      <w:r w:rsidRPr="007B377D">
        <w:rPr>
          <w:sz w:val="24"/>
          <w:szCs w:val="24"/>
        </w:rPr>
        <w:t xml:space="preserve">, </w:t>
      </w:r>
      <w:proofErr w:type="spellStart"/>
      <w:r w:rsidRPr="007B377D">
        <w:rPr>
          <w:sz w:val="24"/>
          <w:szCs w:val="24"/>
        </w:rPr>
        <w:t>tiff</w:t>
      </w:r>
      <w:proofErr w:type="spellEnd"/>
      <w:r w:rsidRPr="007B377D">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8232B" w:rsidRPr="007B377D" w:rsidRDefault="0088232B" w:rsidP="007B377D">
      <w:pPr>
        <w:pStyle w:val="23"/>
        <w:tabs>
          <w:tab w:val="left" w:pos="1206"/>
        </w:tabs>
        <w:spacing w:line="276" w:lineRule="auto"/>
        <w:rPr>
          <w:sz w:val="24"/>
          <w:szCs w:val="24"/>
        </w:rPr>
      </w:pPr>
      <w:r w:rsidRPr="007B377D">
        <w:rPr>
          <w:sz w:val="24"/>
          <w:szCs w:val="24"/>
        </w:rPr>
        <w:t xml:space="preserve">г) </w:t>
      </w:r>
      <w:proofErr w:type="spellStart"/>
      <w:r w:rsidRPr="007B377D">
        <w:rPr>
          <w:sz w:val="24"/>
          <w:szCs w:val="24"/>
        </w:rPr>
        <w:t>zip</w:t>
      </w:r>
      <w:proofErr w:type="spellEnd"/>
      <w:r w:rsidRPr="007B377D">
        <w:rPr>
          <w:sz w:val="24"/>
          <w:szCs w:val="24"/>
        </w:rPr>
        <w:t xml:space="preserve">, </w:t>
      </w:r>
      <w:proofErr w:type="spellStart"/>
      <w:r w:rsidRPr="007B377D">
        <w:rPr>
          <w:sz w:val="24"/>
          <w:szCs w:val="24"/>
        </w:rPr>
        <w:t>rar</w:t>
      </w:r>
      <w:proofErr w:type="spellEnd"/>
      <w:r w:rsidRPr="007B377D">
        <w:rPr>
          <w:sz w:val="24"/>
          <w:szCs w:val="24"/>
        </w:rPr>
        <w:t xml:space="preserve"> – для сжатых документов в один файл;</w:t>
      </w:r>
    </w:p>
    <w:p w:rsidR="0088232B" w:rsidRPr="007B377D" w:rsidRDefault="0088232B" w:rsidP="007B377D">
      <w:pPr>
        <w:pStyle w:val="23"/>
        <w:shd w:val="clear" w:color="auto" w:fill="auto"/>
        <w:tabs>
          <w:tab w:val="left" w:pos="1206"/>
        </w:tabs>
        <w:spacing w:line="276" w:lineRule="auto"/>
        <w:rPr>
          <w:sz w:val="24"/>
          <w:szCs w:val="24"/>
        </w:rPr>
      </w:pPr>
      <w:r w:rsidRPr="007B377D">
        <w:rPr>
          <w:sz w:val="24"/>
          <w:szCs w:val="24"/>
        </w:rPr>
        <w:t xml:space="preserve">д) </w:t>
      </w:r>
      <w:proofErr w:type="spellStart"/>
      <w:r w:rsidRPr="007B377D">
        <w:rPr>
          <w:sz w:val="24"/>
          <w:szCs w:val="24"/>
        </w:rPr>
        <w:t>sig</w:t>
      </w:r>
      <w:proofErr w:type="spellEnd"/>
      <w:r w:rsidRPr="007B377D">
        <w:rPr>
          <w:sz w:val="24"/>
          <w:szCs w:val="24"/>
        </w:rPr>
        <w:t xml:space="preserve"> – для открепленной усиленной квалифицированной электронной подписи.</w:t>
      </w:r>
    </w:p>
    <w:p w:rsidR="00FC748B" w:rsidRPr="007B377D" w:rsidRDefault="0088232B" w:rsidP="007B377D">
      <w:pPr>
        <w:pStyle w:val="23"/>
        <w:shd w:val="clear" w:color="auto" w:fill="auto"/>
        <w:tabs>
          <w:tab w:val="left" w:pos="1206"/>
        </w:tabs>
        <w:spacing w:line="276" w:lineRule="auto"/>
        <w:ind w:left="510"/>
        <w:rPr>
          <w:sz w:val="24"/>
          <w:szCs w:val="24"/>
        </w:rPr>
      </w:pPr>
      <w:r w:rsidRPr="007B377D">
        <w:rPr>
          <w:sz w:val="24"/>
          <w:szCs w:val="24"/>
        </w:rPr>
        <w:t>2.6.</w:t>
      </w:r>
      <w:r w:rsidRPr="007B377D">
        <w:rPr>
          <w:sz w:val="24"/>
          <w:szCs w:val="24"/>
        </w:rPr>
        <w:tab/>
      </w:r>
      <w:r w:rsidR="007012E9" w:rsidRPr="007B377D">
        <w:rPr>
          <w:sz w:val="24"/>
          <w:szCs w:val="24"/>
        </w:rPr>
        <w:t xml:space="preserve">В случае если оригиналы документов, прилагаемых к уведомлению </w:t>
      </w:r>
      <w:proofErr w:type="gramStart"/>
      <w:r w:rsidR="007012E9" w:rsidRPr="007B377D">
        <w:rPr>
          <w:sz w:val="24"/>
          <w:szCs w:val="24"/>
        </w:rPr>
        <w:t>об</w:t>
      </w:r>
      <w:proofErr w:type="gramEnd"/>
    </w:p>
    <w:p w:rsidR="00FC748B" w:rsidRPr="007B377D" w:rsidRDefault="007012E9" w:rsidP="007B377D">
      <w:pPr>
        <w:pStyle w:val="23"/>
        <w:shd w:val="clear" w:color="auto" w:fill="auto"/>
        <w:tabs>
          <w:tab w:val="left" w:pos="1786"/>
        </w:tabs>
        <w:spacing w:line="276" w:lineRule="auto"/>
        <w:ind w:left="20" w:right="20"/>
        <w:rPr>
          <w:sz w:val="24"/>
          <w:szCs w:val="24"/>
        </w:rPr>
      </w:pPr>
      <w:proofErr w:type="gramStart"/>
      <w:r w:rsidRPr="007B377D">
        <w:rPr>
          <w:sz w:val="24"/>
          <w:szCs w:val="24"/>
        </w:rPr>
        <w:t>окончании строительства,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w:t>
      </w:r>
      <w:r w:rsidRPr="007B377D">
        <w:rPr>
          <w:sz w:val="24"/>
          <w:szCs w:val="24"/>
        </w:rPr>
        <w:tab/>
        <w:t>(масштаб 1:1) и всех аутентичных признаков подлинности</w:t>
      </w:r>
      <w:proofErr w:type="gramEnd"/>
    </w:p>
    <w:p w:rsidR="00FC748B" w:rsidRPr="007B377D" w:rsidRDefault="007012E9" w:rsidP="007B377D">
      <w:pPr>
        <w:pStyle w:val="23"/>
        <w:shd w:val="clear" w:color="auto" w:fill="auto"/>
        <w:spacing w:line="276" w:lineRule="auto"/>
        <w:ind w:left="20" w:right="20"/>
        <w:rPr>
          <w:sz w:val="24"/>
          <w:szCs w:val="24"/>
        </w:rPr>
      </w:pPr>
      <w:r w:rsidRPr="007B377D">
        <w:rPr>
          <w:sz w:val="24"/>
          <w:szCs w:val="24"/>
        </w:rPr>
        <w:t>(графической подписи лица, печати, углового штампа бланка), с использованием следующих режимов:</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"черно-белый" (при отсутствии в документе графических изображений и (или) цветного текста);</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"оттенки серого" (при наличии в документе графических изображений, отличных от цветного графического изображения);</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"цветной" или "режим полной цветопередачи" (при наличии в документе цветных графических изображений либо цветного текста).</w:t>
      </w:r>
    </w:p>
    <w:p w:rsidR="0088232B" w:rsidRPr="007B377D" w:rsidRDefault="007012E9" w:rsidP="007B377D">
      <w:pPr>
        <w:pStyle w:val="23"/>
        <w:shd w:val="clear" w:color="auto" w:fill="auto"/>
        <w:spacing w:line="276" w:lineRule="auto"/>
        <w:ind w:left="20" w:right="20" w:firstLine="720"/>
        <w:rPr>
          <w:sz w:val="24"/>
          <w:szCs w:val="24"/>
        </w:rPr>
      </w:pPr>
      <w:r w:rsidRPr="007B377D">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C748B" w:rsidRPr="007B377D" w:rsidRDefault="007012E9" w:rsidP="00DF52AA">
      <w:pPr>
        <w:pStyle w:val="23"/>
        <w:numPr>
          <w:ilvl w:val="1"/>
          <w:numId w:val="27"/>
        </w:numPr>
        <w:shd w:val="clear" w:color="auto" w:fill="auto"/>
        <w:spacing w:line="276" w:lineRule="auto"/>
        <w:ind w:left="0" w:right="20" w:firstLine="709"/>
        <w:rPr>
          <w:sz w:val="24"/>
          <w:szCs w:val="24"/>
        </w:rPr>
      </w:pPr>
      <w:r w:rsidRPr="007B377D">
        <w:rPr>
          <w:sz w:val="24"/>
          <w:szCs w:val="24"/>
        </w:rPr>
        <w:t>Документы, прилагаемые заявителем к уведомлению об окончании строительства, представляемые в электронной форме, должны обеспечивать возможность идентифицировать документ и количество листов в документе.</w:t>
      </w:r>
    </w:p>
    <w:p w:rsidR="00FC748B" w:rsidRPr="007B377D" w:rsidRDefault="0088232B" w:rsidP="007B377D">
      <w:pPr>
        <w:pStyle w:val="23"/>
        <w:shd w:val="clear" w:color="auto" w:fill="auto"/>
        <w:tabs>
          <w:tab w:val="left" w:pos="1191"/>
        </w:tabs>
        <w:spacing w:line="276" w:lineRule="auto"/>
        <w:ind w:right="20" w:firstLine="567"/>
        <w:rPr>
          <w:sz w:val="24"/>
          <w:szCs w:val="24"/>
        </w:rPr>
      </w:pPr>
      <w:r w:rsidRPr="007B377D">
        <w:rPr>
          <w:sz w:val="24"/>
          <w:szCs w:val="24"/>
        </w:rPr>
        <w:t>2.8.</w:t>
      </w:r>
      <w:r w:rsidRPr="007B377D">
        <w:rPr>
          <w:sz w:val="24"/>
          <w:szCs w:val="24"/>
        </w:rPr>
        <w:tab/>
      </w:r>
      <w:r w:rsidR="007012E9" w:rsidRPr="007B377D">
        <w:rPr>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FC748B" w:rsidRPr="007B377D" w:rsidRDefault="007012E9" w:rsidP="007B377D">
      <w:pPr>
        <w:pStyle w:val="23"/>
        <w:shd w:val="clear" w:color="auto" w:fill="auto"/>
        <w:tabs>
          <w:tab w:val="left" w:pos="1191"/>
        </w:tabs>
        <w:spacing w:line="276" w:lineRule="auto"/>
        <w:ind w:left="20" w:right="20" w:firstLine="720"/>
        <w:rPr>
          <w:sz w:val="24"/>
          <w:szCs w:val="24"/>
        </w:rPr>
      </w:pPr>
      <w:r w:rsidRPr="007B377D">
        <w:rPr>
          <w:sz w:val="24"/>
          <w:szCs w:val="24"/>
        </w:rPr>
        <w:t>а)</w:t>
      </w:r>
      <w:r w:rsidRPr="007B377D">
        <w:rPr>
          <w:sz w:val="24"/>
          <w:szCs w:val="24"/>
        </w:rPr>
        <w:tab/>
        <w:t xml:space="preserve">уведомление об окончании строительства. </w:t>
      </w:r>
      <w:proofErr w:type="gramStart"/>
      <w:r w:rsidRPr="007B377D">
        <w:rPr>
          <w:sz w:val="24"/>
          <w:szCs w:val="24"/>
        </w:rPr>
        <w:t xml:space="preserve">В случае представления уведомления об окончании строительства в электронной форме посредством Единого портала, регионального портала в соответствии с подпунктом «а» пункта </w:t>
      </w:r>
      <w:r w:rsidR="00DF52AA">
        <w:rPr>
          <w:sz w:val="24"/>
          <w:szCs w:val="24"/>
        </w:rPr>
        <w:t>2.</w:t>
      </w:r>
      <w:r w:rsidRPr="007B377D">
        <w:rPr>
          <w:sz w:val="24"/>
          <w:szCs w:val="24"/>
        </w:rPr>
        <w:t>4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 и путем представления схематичного изображения построенного или реконструированного объекта капитального строительства на земельном участке;</w:t>
      </w:r>
      <w:proofErr w:type="gramEnd"/>
    </w:p>
    <w:p w:rsidR="00FC748B" w:rsidRPr="007B377D" w:rsidRDefault="007012E9" w:rsidP="007B377D">
      <w:pPr>
        <w:pStyle w:val="23"/>
        <w:shd w:val="clear" w:color="auto" w:fill="auto"/>
        <w:tabs>
          <w:tab w:val="left" w:pos="1027"/>
        </w:tabs>
        <w:spacing w:line="276" w:lineRule="auto"/>
        <w:ind w:left="20" w:right="20" w:firstLine="720"/>
        <w:rPr>
          <w:sz w:val="24"/>
          <w:szCs w:val="24"/>
        </w:rPr>
      </w:pPr>
      <w:r w:rsidRPr="007B377D">
        <w:rPr>
          <w:sz w:val="24"/>
          <w:szCs w:val="24"/>
        </w:rPr>
        <w:t>б)</w:t>
      </w:r>
      <w:r w:rsidRPr="007B377D">
        <w:rPr>
          <w:sz w:val="24"/>
          <w:szCs w:val="24"/>
        </w:rPr>
        <w:tab/>
        <w:t xml:space="preserve">документ, удостоверяющий личность заявителя или представителя заявителя, в </w:t>
      </w:r>
      <w:r w:rsidRPr="007B377D">
        <w:rPr>
          <w:sz w:val="24"/>
          <w:szCs w:val="24"/>
        </w:rPr>
        <w:lastRenderedPageBreak/>
        <w:t>случае представления заявления и прилагаемых к нему документов посредством личного обращения в уполномоченный орган местного самоуправления, в том числе через многофункциональный центр.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C748B" w:rsidRPr="007B377D" w:rsidRDefault="007012E9" w:rsidP="007B377D">
      <w:pPr>
        <w:pStyle w:val="23"/>
        <w:shd w:val="clear" w:color="auto" w:fill="auto"/>
        <w:tabs>
          <w:tab w:val="left" w:pos="1027"/>
        </w:tabs>
        <w:spacing w:line="276" w:lineRule="auto"/>
        <w:ind w:left="20" w:right="20" w:firstLine="720"/>
        <w:rPr>
          <w:sz w:val="24"/>
          <w:szCs w:val="24"/>
        </w:rPr>
      </w:pPr>
      <w:r w:rsidRPr="007B377D">
        <w:rPr>
          <w:sz w:val="24"/>
          <w:szCs w:val="24"/>
        </w:rPr>
        <w:t>в)</w:t>
      </w:r>
      <w:r w:rsidRPr="007B377D">
        <w:rPr>
          <w:sz w:val="24"/>
          <w:szCs w:val="24"/>
        </w:rP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7B377D">
        <w:rPr>
          <w:sz w:val="24"/>
          <w:szCs w:val="24"/>
        </w:rPr>
        <w:t xml:space="preserve">В случае представления документов в электронной форме посредством Единого портала, регионального портала в соответствии с подпунктом "а" пункта </w:t>
      </w:r>
      <w:r w:rsidR="00DF52AA">
        <w:rPr>
          <w:sz w:val="24"/>
          <w:szCs w:val="24"/>
        </w:rPr>
        <w:t>2.</w:t>
      </w:r>
      <w:r w:rsidRPr="007B377D">
        <w:rPr>
          <w:sz w:val="24"/>
          <w:szCs w:val="24"/>
        </w:rPr>
        <w:t>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FC748B" w:rsidRPr="007B377D" w:rsidRDefault="007012E9" w:rsidP="007B377D">
      <w:pPr>
        <w:pStyle w:val="23"/>
        <w:shd w:val="clear" w:color="auto" w:fill="auto"/>
        <w:tabs>
          <w:tab w:val="left" w:pos="1027"/>
        </w:tabs>
        <w:spacing w:line="276" w:lineRule="auto"/>
        <w:ind w:left="20" w:right="20" w:firstLine="720"/>
        <w:rPr>
          <w:sz w:val="24"/>
          <w:szCs w:val="24"/>
        </w:rPr>
      </w:pPr>
      <w:r w:rsidRPr="007B377D">
        <w:rPr>
          <w:sz w:val="24"/>
          <w:szCs w:val="24"/>
        </w:rPr>
        <w:t>г)</w:t>
      </w:r>
      <w:r w:rsidRPr="007B377D">
        <w:rPr>
          <w:sz w:val="24"/>
          <w:szCs w:val="24"/>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C748B" w:rsidRPr="007B377D" w:rsidRDefault="007012E9" w:rsidP="007B377D">
      <w:pPr>
        <w:pStyle w:val="23"/>
        <w:shd w:val="clear" w:color="auto" w:fill="auto"/>
        <w:tabs>
          <w:tab w:val="left" w:pos="1027"/>
        </w:tabs>
        <w:spacing w:line="276" w:lineRule="auto"/>
        <w:ind w:left="20" w:right="20" w:firstLine="720"/>
        <w:rPr>
          <w:sz w:val="24"/>
          <w:szCs w:val="24"/>
        </w:rPr>
      </w:pPr>
      <w:r w:rsidRPr="007B377D">
        <w:rPr>
          <w:sz w:val="24"/>
          <w:szCs w:val="24"/>
        </w:rPr>
        <w:t>д)</w:t>
      </w:r>
      <w:r w:rsidRPr="007B377D">
        <w:rPr>
          <w:sz w:val="24"/>
          <w:szCs w:val="24"/>
        </w:rPr>
        <w:tab/>
        <w:t>технический план объекта индивидуального жилищного строительства или садового дома;</w:t>
      </w:r>
    </w:p>
    <w:p w:rsidR="00FC748B" w:rsidRPr="007B377D" w:rsidRDefault="007012E9" w:rsidP="007B377D">
      <w:pPr>
        <w:pStyle w:val="23"/>
        <w:shd w:val="clear" w:color="auto" w:fill="auto"/>
        <w:tabs>
          <w:tab w:val="left" w:pos="1027"/>
        </w:tabs>
        <w:spacing w:line="276" w:lineRule="auto"/>
        <w:ind w:left="20" w:right="20" w:firstLine="720"/>
        <w:rPr>
          <w:sz w:val="24"/>
          <w:szCs w:val="24"/>
        </w:rPr>
      </w:pPr>
      <w:r w:rsidRPr="007B377D">
        <w:rPr>
          <w:sz w:val="24"/>
          <w:szCs w:val="24"/>
        </w:rPr>
        <w:t>е)</w:t>
      </w:r>
      <w:r w:rsidRPr="007B377D">
        <w:rPr>
          <w:sz w:val="24"/>
          <w:szCs w:val="24"/>
        </w:rPr>
        <w:tab/>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w:t>
      </w:r>
      <w:r w:rsidR="0088232B" w:rsidRPr="007B377D">
        <w:rPr>
          <w:sz w:val="24"/>
          <w:szCs w:val="24"/>
        </w:rPr>
        <w:t xml:space="preserve"> </w:t>
      </w:r>
      <w:r w:rsidRPr="007B377D">
        <w:rPr>
          <w:sz w:val="24"/>
          <w:szCs w:val="24"/>
        </w:rPr>
        <w:t xml:space="preserve">дом, принадлежит двум и более гражданам на праве общей долевой собственности или на праве аренды </w:t>
      </w:r>
      <w:proofErr w:type="gramStart"/>
      <w:r w:rsidRPr="007B377D">
        <w:rPr>
          <w:sz w:val="24"/>
          <w:szCs w:val="24"/>
        </w:rPr>
        <w:t>со</w:t>
      </w:r>
      <w:proofErr w:type="gramEnd"/>
      <w:r w:rsidRPr="007B377D">
        <w:rPr>
          <w:sz w:val="24"/>
          <w:szCs w:val="24"/>
        </w:rPr>
        <w:t xml:space="preserve"> множественностью лиц на стороне арендатора.</w:t>
      </w:r>
    </w:p>
    <w:p w:rsidR="0088232B" w:rsidRPr="007B377D" w:rsidRDefault="0088232B" w:rsidP="007B377D">
      <w:pPr>
        <w:pStyle w:val="22"/>
        <w:shd w:val="clear" w:color="auto" w:fill="auto"/>
        <w:spacing w:after="300" w:line="276" w:lineRule="auto"/>
        <w:ind w:firstLine="0"/>
        <w:rPr>
          <w:sz w:val="24"/>
          <w:szCs w:val="24"/>
        </w:rPr>
      </w:pPr>
    </w:p>
    <w:p w:rsidR="0088232B" w:rsidRPr="007B377D" w:rsidRDefault="0088232B" w:rsidP="007B377D">
      <w:pPr>
        <w:pStyle w:val="1"/>
        <w:spacing w:line="276" w:lineRule="auto"/>
        <w:ind w:left="784" w:right="640" w:firstLine="638"/>
        <w:jc w:val="center"/>
        <w:rPr>
          <w:sz w:val="26"/>
          <w:szCs w:val="26"/>
        </w:rPr>
      </w:pPr>
      <w:r w:rsidRPr="007B377D">
        <w:rPr>
          <w:sz w:val="26"/>
          <w:szCs w:val="26"/>
        </w:rPr>
        <w:t>Исчерпывающий перечень документов и сведений, необходимых в</w:t>
      </w:r>
      <w:r w:rsidRPr="007B377D">
        <w:rPr>
          <w:spacing w:val="-67"/>
          <w:sz w:val="26"/>
          <w:szCs w:val="26"/>
        </w:rPr>
        <w:t xml:space="preserve"> </w:t>
      </w:r>
      <w:r w:rsidRPr="007B377D">
        <w:rPr>
          <w:sz w:val="26"/>
          <w:szCs w:val="26"/>
        </w:rPr>
        <w:t>соответствии</w:t>
      </w:r>
      <w:r w:rsidRPr="007B377D">
        <w:rPr>
          <w:spacing w:val="-5"/>
          <w:sz w:val="26"/>
          <w:szCs w:val="26"/>
        </w:rPr>
        <w:t xml:space="preserve"> </w:t>
      </w:r>
      <w:r w:rsidRPr="007B377D">
        <w:rPr>
          <w:sz w:val="26"/>
          <w:szCs w:val="26"/>
        </w:rPr>
        <w:t>с</w:t>
      </w:r>
      <w:r w:rsidRPr="007B377D">
        <w:rPr>
          <w:spacing w:val="-4"/>
          <w:sz w:val="26"/>
          <w:szCs w:val="26"/>
        </w:rPr>
        <w:t xml:space="preserve"> </w:t>
      </w:r>
      <w:r w:rsidRPr="007B377D">
        <w:rPr>
          <w:sz w:val="26"/>
          <w:szCs w:val="26"/>
        </w:rPr>
        <w:t>нормативными</w:t>
      </w:r>
      <w:r w:rsidRPr="007B377D">
        <w:rPr>
          <w:spacing w:val="-3"/>
          <w:sz w:val="26"/>
          <w:szCs w:val="26"/>
        </w:rPr>
        <w:t xml:space="preserve"> </w:t>
      </w:r>
      <w:r w:rsidRPr="007B377D">
        <w:rPr>
          <w:sz w:val="26"/>
          <w:szCs w:val="26"/>
        </w:rPr>
        <w:t>правовыми</w:t>
      </w:r>
      <w:r w:rsidRPr="007B377D">
        <w:rPr>
          <w:spacing w:val="-4"/>
          <w:sz w:val="26"/>
          <w:szCs w:val="26"/>
        </w:rPr>
        <w:t xml:space="preserve"> </w:t>
      </w:r>
      <w:r w:rsidRPr="007B377D">
        <w:rPr>
          <w:sz w:val="26"/>
          <w:szCs w:val="26"/>
        </w:rPr>
        <w:t>актами</w:t>
      </w:r>
      <w:r w:rsidRPr="007B377D">
        <w:rPr>
          <w:spacing w:val="-3"/>
          <w:sz w:val="26"/>
          <w:szCs w:val="26"/>
        </w:rPr>
        <w:t xml:space="preserve"> </w:t>
      </w:r>
      <w:r w:rsidRPr="007B377D">
        <w:rPr>
          <w:sz w:val="26"/>
          <w:szCs w:val="26"/>
        </w:rPr>
        <w:t>для</w:t>
      </w:r>
      <w:r w:rsidRPr="007B377D">
        <w:rPr>
          <w:spacing w:val="-7"/>
          <w:sz w:val="26"/>
          <w:szCs w:val="26"/>
        </w:rPr>
        <w:t xml:space="preserve"> </w:t>
      </w:r>
      <w:r w:rsidRPr="007B377D">
        <w:rPr>
          <w:sz w:val="26"/>
          <w:szCs w:val="26"/>
        </w:rPr>
        <w:t>предоставления муниципальной услуги, которые находятся в распоряжении</w:t>
      </w:r>
      <w:r w:rsidRPr="007B377D">
        <w:rPr>
          <w:spacing w:val="-67"/>
          <w:sz w:val="26"/>
          <w:szCs w:val="26"/>
        </w:rPr>
        <w:t xml:space="preserve"> </w:t>
      </w:r>
      <w:r w:rsidRPr="007B377D">
        <w:rPr>
          <w:sz w:val="26"/>
          <w:szCs w:val="26"/>
        </w:rPr>
        <w:t>государственных органов, органов местного самоуправления и иных органов,</w:t>
      </w:r>
      <w:r w:rsidRPr="007B377D">
        <w:rPr>
          <w:spacing w:val="-67"/>
          <w:sz w:val="26"/>
          <w:szCs w:val="26"/>
        </w:rPr>
        <w:t xml:space="preserve"> </w:t>
      </w:r>
      <w:r w:rsidRPr="007B377D">
        <w:rPr>
          <w:sz w:val="26"/>
          <w:szCs w:val="26"/>
        </w:rPr>
        <w:t>участвующих</w:t>
      </w:r>
      <w:r w:rsidRPr="007B377D">
        <w:rPr>
          <w:spacing w:val="-2"/>
          <w:sz w:val="26"/>
          <w:szCs w:val="26"/>
        </w:rPr>
        <w:t xml:space="preserve"> </w:t>
      </w:r>
      <w:r w:rsidRPr="007B377D">
        <w:rPr>
          <w:sz w:val="26"/>
          <w:szCs w:val="26"/>
        </w:rPr>
        <w:t>в</w:t>
      </w:r>
      <w:r w:rsidRPr="007B377D">
        <w:rPr>
          <w:spacing w:val="-4"/>
          <w:sz w:val="26"/>
          <w:szCs w:val="26"/>
        </w:rPr>
        <w:t xml:space="preserve"> </w:t>
      </w:r>
      <w:r w:rsidRPr="007B377D">
        <w:rPr>
          <w:sz w:val="26"/>
          <w:szCs w:val="26"/>
        </w:rPr>
        <w:t>предоставлении</w:t>
      </w:r>
      <w:r w:rsidRPr="007B377D">
        <w:rPr>
          <w:spacing w:val="-3"/>
          <w:sz w:val="26"/>
          <w:szCs w:val="26"/>
        </w:rPr>
        <w:t xml:space="preserve"> </w:t>
      </w:r>
      <w:r w:rsidRPr="007B377D">
        <w:rPr>
          <w:sz w:val="26"/>
          <w:szCs w:val="26"/>
        </w:rPr>
        <w:t>муниципальных</w:t>
      </w:r>
      <w:r w:rsidRPr="007B377D">
        <w:rPr>
          <w:spacing w:val="-2"/>
          <w:sz w:val="26"/>
          <w:szCs w:val="26"/>
        </w:rPr>
        <w:t xml:space="preserve"> </w:t>
      </w:r>
      <w:r w:rsidRPr="007B377D">
        <w:rPr>
          <w:sz w:val="26"/>
          <w:szCs w:val="26"/>
        </w:rPr>
        <w:t>услуг</w:t>
      </w:r>
    </w:p>
    <w:p w:rsidR="0088232B" w:rsidRPr="007B377D" w:rsidRDefault="0088232B" w:rsidP="007B377D">
      <w:pPr>
        <w:pStyle w:val="1"/>
        <w:spacing w:line="276" w:lineRule="auto"/>
        <w:ind w:left="784" w:right="640" w:firstLine="638"/>
        <w:jc w:val="center"/>
        <w:rPr>
          <w:sz w:val="24"/>
          <w:szCs w:val="24"/>
        </w:rPr>
      </w:pPr>
    </w:p>
    <w:p w:rsidR="00FC748B" w:rsidRPr="007B377D" w:rsidRDefault="0088232B" w:rsidP="007B377D">
      <w:pPr>
        <w:pStyle w:val="23"/>
        <w:shd w:val="clear" w:color="auto" w:fill="auto"/>
        <w:tabs>
          <w:tab w:val="left" w:pos="1287"/>
        </w:tabs>
        <w:spacing w:line="276" w:lineRule="auto"/>
        <w:ind w:right="20" w:firstLine="709"/>
        <w:rPr>
          <w:sz w:val="24"/>
          <w:szCs w:val="24"/>
        </w:rPr>
      </w:pPr>
      <w:r w:rsidRPr="007B377D">
        <w:rPr>
          <w:sz w:val="24"/>
          <w:szCs w:val="24"/>
        </w:rPr>
        <w:t>2.9.</w:t>
      </w:r>
      <w:r w:rsidRPr="007B377D">
        <w:rPr>
          <w:sz w:val="24"/>
          <w:szCs w:val="24"/>
        </w:rPr>
        <w:tab/>
      </w:r>
      <w:proofErr w:type="gramStart"/>
      <w:r w:rsidR="007012E9" w:rsidRPr="007B377D">
        <w:rPr>
          <w:sz w:val="24"/>
          <w:szCs w:val="24"/>
        </w:rPr>
        <w:t xml:space="preserve">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w:t>
      </w:r>
      <w:r w:rsidR="007012E9" w:rsidRPr="007B377D">
        <w:rPr>
          <w:sz w:val="24"/>
          <w:szCs w:val="24"/>
        </w:rPr>
        <w:lastRenderedPageBreak/>
        <w:t>местного самоуправления организациях, в распоряжении которых</w:t>
      </w:r>
      <w:proofErr w:type="gramEnd"/>
      <w:r w:rsidR="007012E9" w:rsidRPr="007B377D">
        <w:rPr>
          <w:sz w:val="24"/>
          <w:szCs w:val="24"/>
        </w:rPr>
        <w:t xml:space="preserve"> находятся указанные </w:t>
      </w:r>
      <w:proofErr w:type="gramStart"/>
      <w:r w:rsidR="007012E9" w:rsidRPr="007B377D">
        <w:rPr>
          <w:sz w:val="24"/>
          <w:szCs w:val="24"/>
        </w:rPr>
        <w:t>документы</w:t>
      </w:r>
      <w:proofErr w:type="gramEnd"/>
      <w:r w:rsidR="007012E9" w:rsidRPr="007B377D">
        <w:rPr>
          <w:sz w:val="24"/>
          <w:szCs w:val="24"/>
        </w:rPr>
        <w:t xml:space="preserve"> и </w:t>
      </w:r>
      <w:proofErr w:type="gramStart"/>
      <w:r w:rsidR="007012E9" w:rsidRPr="007B377D">
        <w:rPr>
          <w:sz w:val="24"/>
          <w:szCs w:val="24"/>
        </w:rPr>
        <w:t>которые</w:t>
      </w:r>
      <w:proofErr w:type="gramEnd"/>
      <w:r w:rsidR="007012E9" w:rsidRPr="007B377D">
        <w:rPr>
          <w:sz w:val="24"/>
          <w:szCs w:val="24"/>
        </w:rPr>
        <w:t xml:space="preserve"> заявитель вправе представить по собственной инициативе:</w:t>
      </w:r>
    </w:p>
    <w:p w:rsidR="00FC748B" w:rsidRPr="007B377D" w:rsidRDefault="007012E9" w:rsidP="007B377D">
      <w:pPr>
        <w:pStyle w:val="23"/>
        <w:shd w:val="clear" w:color="auto" w:fill="auto"/>
        <w:tabs>
          <w:tab w:val="left" w:pos="1071"/>
        </w:tabs>
        <w:spacing w:line="276" w:lineRule="auto"/>
        <w:ind w:left="20" w:right="20" w:firstLine="700"/>
        <w:rPr>
          <w:sz w:val="24"/>
          <w:szCs w:val="24"/>
        </w:rPr>
      </w:pPr>
      <w:r w:rsidRPr="007B377D">
        <w:rPr>
          <w:sz w:val="24"/>
          <w:szCs w:val="24"/>
        </w:rPr>
        <w:t>а)</w:t>
      </w:r>
      <w:r w:rsidRPr="007B377D">
        <w:rPr>
          <w:sz w:val="24"/>
          <w:szCs w:val="24"/>
        </w:rPr>
        <w:tab/>
        <w:t>сведения из Единого государственного реестра недвижимости об основных характеристиках и зарегистрированных правах на земельный участок;</w:t>
      </w:r>
    </w:p>
    <w:p w:rsidR="00FC748B" w:rsidRPr="007B377D" w:rsidRDefault="007012E9" w:rsidP="007B377D">
      <w:pPr>
        <w:pStyle w:val="23"/>
        <w:shd w:val="clear" w:color="auto" w:fill="auto"/>
        <w:spacing w:after="304" w:line="276" w:lineRule="auto"/>
        <w:ind w:left="20" w:right="20" w:firstLine="689"/>
        <w:rPr>
          <w:sz w:val="24"/>
          <w:szCs w:val="24"/>
        </w:rPr>
      </w:pPr>
      <w:r w:rsidRPr="007B377D">
        <w:rPr>
          <w:sz w:val="24"/>
          <w:szCs w:val="24"/>
        </w:rPr>
        <w:t>б)</w:t>
      </w:r>
      <w:r w:rsidRPr="007B377D">
        <w:rPr>
          <w:sz w:val="24"/>
          <w:szCs w:val="24"/>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88232B" w:rsidRPr="007B377D" w:rsidRDefault="0088232B" w:rsidP="007B377D">
      <w:pPr>
        <w:pStyle w:val="1"/>
        <w:spacing w:line="276" w:lineRule="auto"/>
        <w:ind w:left="445" w:firstLine="1029"/>
        <w:jc w:val="center"/>
        <w:rPr>
          <w:sz w:val="26"/>
          <w:szCs w:val="26"/>
        </w:rPr>
      </w:pPr>
      <w:r w:rsidRPr="007B377D">
        <w:rPr>
          <w:sz w:val="26"/>
          <w:szCs w:val="26"/>
        </w:rPr>
        <w:t>Срок и порядок регистрации запроса заявителя о предоставлении</w:t>
      </w:r>
      <w:r w:rsidRPr="007B377D">
        <w:rPr>
          <w:spacing w:val="1"/>
          <w:sz w:val="26"/>
          <w:szCs w:val="26"/>
        </w:rPr>
        <w:t xml:space="preserve"> </w:t>
      </w:r>
      <w:r w:rsidRPr="007B377D">
        <w:rPr>
          <w:sz w:val="26"/>
          <w:szCs w:val="26"/>
        </w:rPr>
        <w:t>муниципальной</w:t>
      </w:r>
      <w:r w:rsidRPr="007B377D">
        <w:rPr>
          <w:spacing w:val="-3"/>
          <w:sz w:val="26"/>
          <w:szCs w:val="26"/>
        </w:rPr>
        <w:t xml:space="preserve"> </w:t>
      </w:r>
      <w:r w:rsidRPr="007B377D">
        <w:rPr>
          <w:sz w:val="26"/>
          <w:szCs w:val="26"/>
        </w:rPr>
        <w:t>услуги,</w:t>
      </w:r>
      <w:r w:rsidRPr="007B377D">
        <w:rPr>
          <w:spacing w:val="-3"/>
          <w:sz w:val="26"/>
          <w:szCs w:val="26"/>
        </w:rPr>
        <w:t xml:space="preserve"> </w:t>
      </w:r>
      <w:r w:rsidRPr="007B377D">
        <w:rPr>
          <w:sz w:val="26"/>
          <w:szCs w:val="26"/>
        </w:rPr>
        <w:t>в</w:t>
      </w:r>
      <w:r w:rsidRPr="007B377D">
        <w:rPr>
          <w:spacing w:val="-4"/>
          <w:sz w:val="26"/>
          <w:szCs w:val="26"/>
        </w:rPr>
        <w:t xml:space="preserve"> </w:t>
      </w:r>
      <w:r w:rsidRPr="007B377D">
        <w:rPr>
          <w:sz w:val="26"/>
          <w:szCs w:val="26"/>
        </w:rPr>
        <w:t>том</w:t>
      </w:r>
      <w:r w:rsidRPr="007B377D">
        <w:rPr>
          <w:spacing w:val="-2"/>
          <w:sz w:val="26"/>
          <w:szCs w:val="26"/>
        </w:rPr>
        <w:t xml:space="preserve"> </w:t>
      </w:r>
      <w:r w:rsidRPr="007B377D">
        <w:rPr>
          <w:sz w:val="26"/>
          <w:szCs w:val="26"/>
        </w:rPr>
        <w:t>числе</w:t>
      </w:r>
      <w:r w:rsidRPr="007B377D">
        <w:rPr>
          <w:spacing w:val="-5"/>
          <w:sz w:val="26"/>
          <w:szCs w:val="26"/>
        </w:rPr>
        <w:t xml:space="preserve"> </w:t>
      </w:r>
      <w:r w:rsidRPr="007B377D">
        <w:rPr>
          <w:sz w:val="26"/>
          <w:szCs w:val="26"/>
        </w:rPr>
        <w:t>в</w:t>
      </w:r>
      <w:r w:rsidRPr="007B377D">
        <w:rPr>
          <w:spacing w:val="-4"/>
          <w:sz w:val="26"/>
          <w:szCs w:val="26"/>
        </w:rPr>
        <w:t xml:space="preserve"> </w:t>
      </w:r>
      <w:r w:rsidRPr="007B377D">
        <w:rPr>
          <w:sz w:val="26"/>
          <w:szCs w:val="26"/>
        </w:rPr>
        <w:t>электронной</w:t>
      </w:r>
      <w:r w:rsidRPr="007B377D">
        <w:rPr>
          <w:spacing w:val="-3"/>
          <w:sz w:val="26"/>
          <w:szCs w:val="26"/>
        </w:rPr>
        <w:t xml:space="preserve"> </w:t>
      </w:r>
      <w:r w:rsidRPr="007B377D">
        <w:rPr>
          <w:sz w:val="26"/>
          <w:szCs w:val="26"/>
        </w:rPr>
        <w:t>форме</w:t>
      </w:r>
    </w:p>
    <w:p w:rsidR="007B377D" w:rsidRPr="007B377D" w:rsidRDefault="007B377D" w:rsidP="007B377D">
      <w:pPr>
        <w:pStyle w:val="1"/>
        <w:spacing w:line="276" w:lineRule="auto"/>
        <w:ind w:left="445" w:firstLine="1029"/>
        <w:jc w:val="center"/>
        <w:rPr>
          <w:sz w:val="24"/>
          <w:szCs w:val="24"/>
        </w:rPr>
      </w:pPr>
    </w:p>
    <w:p w:rsidR="00FC748B" w:rsidRPr="007B377D" w:rsidRDefault="007012E9" w:rsidP="007B377D">
      <w:pPr>
        <w:pStyle w:val="23"/>
        <w:numPr>
          <w:ilvl w:val="1"/>
          <w:numId w:val="28"/>
        </w:numPr>
        <w:shd w:val="clear" w:color="auto" w:fill="auto"/>
        <w:spacing w:line="276" w:lineRule="auto"/>
        <w:ind w:left="0" w:right="20" w:firstLine="709"/>
        <w:rPr>
          <w:sz w:val="24"/>
          <w:szCs w:val="24"/>
        </w:rPr>
      </w:pPr>
      <w:r w:rsidRPr="007B377D">
        <w:rPr>
          <w:sz w:val="24"/>
          <w:szCs w:val="24"/>
        </w:rPr>
        <w:t xml:space="preserve">Регистрация уведомления об окончании строительства, представленного </w:t>
      </w:r>
      <w:proofErr w:type="gramStart"/>
      <w:r w:rsidRPr="007B377D">
        <w:rPr>
          <w:sz w:val="24"/>
          <w:szCs w:val="24"/>
        </w:rPr>
        <w:t>заявителем</w:t>
      </w:r>
      <w:proofErr w:type="gramEnd"/>
      <w:r w:rsidRPr="007B377D">
        <w:rPr>
          <w:sz w:val="24"/>
          <w:szCs w:val="24"/>
        </w:rPr>
        <w:t xml:space="preserve"> указанными в пункте 2.4 настоящего Административного регламента способами</w:t>
      </w:r>
      <w:r w:rsidR="005047C6">
        <w:rPr>
          <w:sz w:val="24"/>
          <w:szCs w:val="24"/>
        </w:rPr>
        <w:t>,</w:t>
      </w:r>
      <w:r w:rsidRPr="007B377D">
        <w:rPr>
          <w:sz w:val="24"/>
          <w:szCs w:val="24"/>
        </w:rPr>
        <w:t xml:space="preserve"> в уполномоченн</w:t>
      </w:r>
      <w:r w:rsidR="002B3967">
        <w:rPr>
          <w:sz w:val="24"/>
          <w:szCs w:val="24"/>
        </w:rPr>
        <w:t>ом</w:t>
      </w:r>
      <w:r w:rsidRPr="007B377D">
        <w:rPr>
          <w:sz w:val="24"/>
          <w:szCs w:val="24"/>
        </w:rPr>
        <w:t xml:space="preserve"> орган</w:t>
      </w:r>
      <w:r w:rsidR="002B3967">
        <w:rPr>
          <w:sz w:val="24"/>
          <w:szCs w:val="24"/>
        </w:rPr>
        <w:t>е</w:t>
      </w:r>
      <w:r w:rsidRPr="007B377D">
        <w:rPr>
          <w:sz w:val="24"/>
          <w:szCs w:val="24"/>
        </w:rPr>
        <w:t>, осуществляется не позднее одного рабочего дня, следующего за днем его поступления.</w:t>
      </w:r>
    </w:p>
    <w:p w:rsidR="00FC748B" w:rsidRPr="007B377D" w:rsidRDefault="007012E9" w:rsidP="007B377D">
      <w:pPr>
        <w:pStyle w:val="23"/>
        <w:shd w:val="clear" w:color="auto" w:fill="auto"/>
        <w:spacing w:line="276" w:lineRule="auto"/>
        <w:ind w:left="20" w:right="20" w:firstLine="700"/>
        <w:rPr>
          <w:sz w:val="24"/>
          <w:szCs w:val="24"/>
        </w:rPr>
      </w:pPr>
      <w:r w:rsidRPr="007B377D">
        <w:rPr>
          <w:sz w:val="24"/>
          <w:szCs w:val="24"/>
        </w:rPr>
        <w:t>В случае представления уведомления об окончании строительства в электронной форме посредством Единого портала, регионального портала вне рабочего времени уполномоченного органа либо в выходной, нерабочий праздничный день днем поступления уведомления об окончании строительства считается первый рабочий день, следующий за днем представления заявителем указанного уведомления.</w:t>
      </w:r>
    </w:p>
    <w:p w:rsidR="00957917" w:rsidRDefault="007012E9" w:rsidP="007B377D">
      <w:pPr>
        <w:pStyle w:val="23"/>
        <w:shd w:val="clear" w:color="auto" w:fill="auto"/>
        <w:spacing w:line="276" w:lineRule="auto"/>
        <w:ind w:left="20" w:right="20" w:firstLine="700"/>
        <w:rPr>
          <w:sz w:val="24"/>
          <w:szCs w:val="24"/>
        </w:rPr>
      </w:pPr>
      <w:r w:rsidRPr="007B377D">
        <w:rPr>
          <w:sz w:val="24"/>
          <w:szCs w:val="24"/>
        </w:rPr>
        <w:t>Уведомление об окончании строительства считается поступившим в уполномоченный орган со дня его регистрации.</w:t>
      </w:r>
      <w:r w:rsidR="00957917" w:rsidRPr="007B377D">
        <w:rPr>
          <w:sz w:val="24"/>
          <w:szCs w:val="24"/>
        </w:rPr>
        <w:t xml:space="preserve"> </w:t>
      </w:r>
    </w:p>
    <w:p w:rsidR="005047C6" w:rsidRPr="007B377D" w:rsidRDefault="005047C6" w:rsidP="007B377D">
      <w:pPr>
        <w:pStyle w:val="23"/>
        <w:shd w:val="clear" w:color="auto" w:fill="auto"/>
        <w:spacing w:line="276" w:lineRule="auto"/>
        <w:ind w:left="20" w:right="20" w:firstLine="700"/>
        <w:rPr>
          <w:sz w:val="24"/>
          <w:szCs w:val="24"/>
        </w:rPr>
      </w:pPr>
    </w:p>
    <w:p w:rsidR="00957917" w:rsidRDefault="00957917" w:rsidP="007B377D">
      <w:pPr>
        <w:pStyle w:val="1"/>
        <w:spacing w:line="276" w:lineRule="auto"/>
        <w:ind w:left="661" w:right="384" w:firstLine="513"/>
        <w:jc w:val="center"/>
        <w:rPr>
          <w:sz w:val="26"/>
          <w:szCs w:val="26"/>
        </w:rPr>
      </w:pPr>
      <w:r w:rsidRPr="007B377D">
        <w:rPr>
          <w:sz w:val="26"/>
          <w:szCs w:val="26"/>
        </w:rPr>
        <w:t>Срок предоставления услуги, в том</w:t>
      </w:r>
      <w:r w:rsidRPr="007B377D">
        <w:rPr>
          <w:spacing w:val="-67"/>
          <w:sz w:val="26"/>
          <w:szCs w:val="26"/>
        </w:rPr>
        <w:t xml:space="preserve"> </w:t>
      </w:r>
      <w:r w:rsidRPr="007B377D">
        <w:rPr>
          <w:sz w:val="26"/>
          <w:szCs w:val="26"/>
        </w:rPr>
        <w:t>числе</w:t>
      </w:r>
      <w:r w:rsidRPr="007B377D">
        <w:rPr>
          <w:spacing w:val="-3"/>
          <w:sz w:val="26"/>
          <w:szCs w:val="26"/>
        </w:rPr>
        <w:t xml:space="preserve"> </w:t>
      </w:r>
      <w:r w:rsidRPr="007B377D">
        <w:rPr>
          <w:sz w:val="26"/>
          <w:szCs w:val="26"/>
        </w:rPr>
        <w:t>с</w:t>
      </w:r>
      <w:r w:rsidRPr="007B377D">
        <w:rPr>
          <w:spacing w:val="-3"/>
          <w:sz w:val="26"/>
          <w:szCs w:val="26"/>
        </w:rPr>
        <w:t xml:space="preserve"> </w:t>
      </w:r>
      <w:r w:rsidRPr="007B377D">
        <w:rPr>
          <w:sz w:val="26"/>
          <w:szCs w:val="26"/>
        </w:rPr>
        <w:t>учетом</w:t>
      </w:r>
      <w:r w:rsidRPr="007B377D">
        <w:rPr>
          <w:spacing w:val="-2"/>
          <w:sz w:val="26"/>
          <w:szCs w:val="26"/>
        </w:rPr>
        <w:t xml:space="preserve"> </w:t>
      </w:r>
      <w:r w:rsidRPr="007B377D">
        <w:rPr>
          <w:sz w:val="26"/>
          <w:szCs w:val="26"/>
        </w:rPr>
        <w:t>необходимости</w:t>
      </w:r>
      <w:r w:rsidRPr="007B377D">
        <w:rPr>
          <w:spacing w:val="-4"/>
          <w:sz w:val="26"/>
          <w:szCs w:val="26"/>
        </w:rPr>
        <w:t xml:space="preserve"> </w:t>
      </w:r>
      <w:r w:rsidRPr="007B377D">
        <w:rPr>
          <w:sz w:val="26"/>
          <w:szCs w:val="26"/>
        </w:rPr>
        <w:t>обращения</w:t>
      </w:r>
      <w:r w:rsidRPr="007B377D">
        <w:rPr>
          <w:spacing w:val="-4"/>
          <w:sz w:val="26"/>
          <w:szCs w:val="26"/>
        </w:rPr>
        <w:t xml:space="preserve"> </w:t>
      </w:r>
      <w:r w:rsidRPr="007B377D">
        <w:rPr>
          <w:sz w:val="26"/>
          <w:szCs w:val="26"/>
        </w:rPr>
        <w:t>в</w:t>
      </w:r>
      <w:r w:rsidRPr="007B377D">
        <w:rPr>
          <w:spacing w:val="-3"/>
          <w:sz w:val="26"/>
          <w:szCs w:val="26"/>
        </w:rPr>
        <w:t xml:space="preserve"> </w:t>
      </w:r>
      <w:r w:rsidRPr="007B377D">
        <w:rPr>
          <w:sz w:val="26"/>
          <w:szCs w:val="26"/>
        </w:rPr>
        <w:t>организации,</w:t>
      </w:r>
      <w:r w:rsidRPr="007B377D">
        <w:rPr>
          <w:spacing w:val="-3"/>
          <w:sz w:val="26"/>
          <w:szCs w:val="26"/>
        </w:rPr>
        <w:t xml:space="preserve"> </w:t>
      </w:r>
      <w:r w:rsidRPr="007B377D">
        <w:rPr>
          <w:sz w:val="26"/>
          <w:szCs w:val="26"/>
        </w:rPr>
        <w:t>участвующие</w:t>
      </w:r>
      <w:r w:rsidRPr="007B377D">
        <w:rPr>
          <w:spacing w:val="-3"/>
          <w:sz w:val="26"/>
          <w:szCs w:val="26"/>
        </w:rPr>
        <w:t xml:space="preserve"> </w:t>
      </w:r>
      <w:r w:rsidRPr="007B377D">
        <w:rPr>
          <w:sz w:val="26"/>
          <w:szCs w:val="26"/>
        </w:rPr>
        <w:t>в предоставлении муниципальной услуги, срок</w:t>
      </w:r>
      <w:r w:rsidRPr="007B377D">
        <w:rPr>
          <w:spacing w:val="1"/>
          <w:sz w:val="26"/>
          <w:szCs w:val="26"/>
        </w:rPr>
        <w:t xml:space="preserve"> </w:t>
      </w:r>
      <w:r w:rsidRPr="007B377D">
        <w:rPr>
          <w:sz w:val="26"/>
          <w:szCs w:val="26"/>
        </w:rPr>
        <w:t>приостановления предоставления муниципальной услуги,</w:t>
      </w:r>
      <w:r w:rsidRPr="007B377D">
        <w:rPr>
          <w:spacing w:val="-67"/>
          <w:sz w:val="26"/>
          <w:szCs w:val="26"/>
        </w:rPr>
        <w:t xml:space="preserve"> </w:t>
      </w:r>
      <w:r w:rsidRPr="007B377D">
        <w:rPr>
          <w:sz w:val="26"/>
          <w:szCs w:val="26"/>
        </w:rPr>
        <w:t>срок выдачи (направления) документов, являющихся результатом</w:t>
      </w:r>
      <w:r w:rsidRPr="007B377D">
        <w:rPr>
          <w:spacing w:val="1"/>
          <w:sz w:val="26"/>
          <w:szCs w:val="26"/>
        </w:rPr>
        <w:t xml:space="preserve"> </w:t>
      </w:r>
      <w:r w:rsidRPr="007B377D">
        <w:rPr>
          <w:sz w:val="26"/>
          <w:szCs w:val="26"/>
        </w:rPr>
        <w:t>предоставления</w:t>
      </w:r>
      <w:r w:rsidRPr="007B377D">
        <w:rPr>
          <w:spacing w:val="-3"/>
          <w:sz w:val="26"/>
          <w:szCs w:val="26"/>
        </w:rPr>
        <w:t xml:space="preserve"> </w:t>
      </w:r>
      <w:r w:rsidRPr="007B377D">
        <w:rPr>
          <w:sz w:val="26"/>
          <w:szCs w:val="26"/>
        </w:rPr>
        <w:t>муниципальной услуги</w:t>
      </w:r>
    </w:p>
    <w:p w:rsidR="007B377D" w:rsidRPr="007B377D" w:rsidRDefault="007B377D" w:rsidP="007B377D">
      <w:pPr>
        <w:pStyle w:val="1"/>
        <w:spacing w:line="276" w:lineRule="auto"/>
        <w:ind w:left="661" w:right="384" w:firstLine="513"/>
        <w:jc w:val="center"/>
        <w:rPr>
          <w:sz w:val="26"/>
          <w:szCs w:val="26"/>
        </w:rPr>
      </w:pPr>
    </w:p>
    <w:p w:rsidR="00FC748B" w:rsidRPr="007B377D" w:rsidRDefault="007012E9" w:rsidP="007B377D">
      <w:pPr>
        <w:pStyle w:val="23"/>
        <w:numPr>
          <w:ilvl w:val="1"/>
          <w:numId w:val="30"/>
        </w:numPr>
        <w:shd w:val="clear" w:color="auto" w:fill="auto"/>
        <w:tabs>
          <w:tab w:val="left" w:pos="1276"/>
        </w:tabs>
        <w:spacing w:after="300" w:line="276" w:lineRule="auto"/>
        <w:ind w:left="0" w:right="20" w:firstLine="567"/>
        <w:rPr>
          <w:sz w:val="24"/>
          <w:szCs w:val="24"/>
        </w:rPr>
      </w:pPr>
      <w:r w:rsidRPr="007B377D">
        <w:rPr>
          <w:sz w:val="24"/>
          <w:szCs w:val="24"/>
        </w:rPr>
        <w:t>Срок предоставления услуги составляет не более семи рабочих дней со дня поступления уведомления об окончании строительства в Уполномоченный орган.</w:t>
      </w:r>
    </w:p>
    <w:p w:rsidR="00FC748B" w:rsidRPr="007B377D" w:rsidRDefault="007012E9" w:rsidP="007B377D">
      <w:pPr>
        <w:pStyle w:val="22"/>
        <w:shd w:val="clear" w:color="auto" w:fill="auto"/>
        <w:spacing w:after="300" w:line="276" w:lineRule="auto"/>
        <w:ind w:left="1320" w:right="20"/>
        <w:jc w:val="left"/>
      </w:pPr>
      <w:r w:rsidRPr="007B377D">
        <w:t>Исчерпывающий перечень оснований для приостановления или отказа в предоставлении муниципальной услуги</w:t>
      </w:r>
    </w:p>
    <w:p w:rsidR="00FC748B" w:rsidRPr="007B377D" w:rsidRDefault="007012E9" w:rsidP="007B377D">
      <w:pPr>
        <w:pStyle w:val="23"/>
        <w:numPr>
          <w:ilvl w:val="1"/>
          <w:numId w:val="31"/>
        </w:numPr>
        <w:shd w:val="clear" w:color="auto" w:fill="auto"/>
        <w:spacing w:line="276" w:lineRule="auto"/>
        <w:ind w:left="0" w:right="20" w:firstLine="510"/>
        <w:rPr>
          <w:sz w:val="24"/>
          <w:szCs w:val="24"/>
        </w:rPr>
      </w:pPr>
      <w:r w:rsidRPr="007B377D">
        <w:rPr>
          <w:sz w:val="24"/>
          <w:szCs w:val="24"/>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FC748B" w:rsidRPr="007B377D" w:rsidRDefault="007012E9" w:rsidP="007B377D">
      <w:pPr>
        <w:pStyle w:val="23"/>
        <w:shd w:val="clear" w:color="auto" w:fill="auto"/>
        <w:spacing w:after="300" w:line="276" w:lineRule="auto"/>
        <w:ind w:left="20" w:right="20" w:firstLine="740"/>
        <w:rPr>
          <w:sz w:val="24"/>
          <w:szCs w:val="24"/>
        </w:rPr>
      </w:pPr>
      <w:r w:rsidRPr="007B377D">
        <w:rPr>
          <w:sz w:val="24"/>
          <w:szCs w:val="24"/>
        </w:rPr>
        <w:t xml:space="preserve">Основания для направления заявителю уведомления о несоответствии </w:t>
      </w:r>
      <w:proofErr w:type="gramStart"/>
      <w:r w:rsidRPr="007B377D">
        <w:rPr>
          <w:sz w:val="24"/>
          <w:szCs w:val="24"/>
        </w:rPr>
        <w:t>построенных</w:t>
      </w:r>
      <w:proofErr w:type="gramEnd"/>
      <w:r w:rsidRPr="007B377D">
        <w:rPr>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 предусмотрены пунктом 2.20 настоящего Административного регламента.</w:t>
      </w:r>
    </w:p>
    <w:p w:rsidR="00FC748B" w:rsidRPr="009B3F06" w:rsidRDefault="007012E9" w:rsidP="00BB316D">
      <w:pPr>
        <w:pStyle w:val="22"/>
        <w:shd w:val="clear" w:color="auto" w:fill="auto"/>
        <w:spacing w:after="300" w:line="276" w:lineRule="auto"/>
        <w:ind w:left="20" w:right="20" w:firstLine="740"/>
      </w:pPr>
      <w:r w:rsidRPr="00BB316D">
        <w:t xml:space="preserve">Исчерпывающий перечень оснований для отказа в приеме документов, </w:t>
      </w:r>
      <w:r w:rsidRPr="00BB316D">
        <w:lastRenderedPageBreak/>
        <w:t>необходимых для предоставления муниципальной услуги</w:t>
      </w:r>
    </w:p>
    <w:p w:rsidR="00FC748B" w:rsidRPr="007B377D" w:rsidRDefault="007012E9" w:rsidP="007B377D">
      <w:pPr>
        <w:pStyle w:val="23"/>
        <w:numPr>
          <w:ilvl w:val="1"/>
          <w:numId w:val="32"/>
        </w:numPr>
        <w:shd w:val="clear" w:color="auto" w:fill="auto"/>
        <w:tabs>
          <w:tab w:val="left" w:pos="1362"/>
        </w:tabs>
        <w:spacing w:line="276" w:lineRule="auto"/>
        <w:ind w:left="0" w:right="20" w:firstLine="567"/>
        <w:rPr>
          <w:sz w:val="24"/>
          <w:szCs w:val="24"/>
        </w:rPr>
      </w:pPr>
      <w:r w:rsidRPr="007B377D">
        <w:rPr>
          <w:sz w:val="24"/>
          <w:szCs w:val="24"/>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FC748B" w:rsidRPr="007B377D" w:rsidRDefault="007012E9" w:rsidP="007B377D">
      <w:pPr>
        <w:pStyle w:val="23"/>
        <w:shd w:val="clear" w:color="auto" w:fill="auto"/>
        <w:tabs>
          <w:tab w:val="left" w:pos="1030"/>
        </w:tabs>
        <w:spacing w:line="276" w:lineRule="auto"/>
        <w:ind w:left="20" w:right="20" w:firstLine="740"/>
        <w:rPr>
          <w:sz w:val="24"/>
          <w:szCs w:val="24"/>
        </w:rPr>
      </w:pPr>
      <w:r w:rsidRPr="007B377D">
        <w:rPr>
          <w:sz w:val="24"/>
          <w:szCs w:val="24"/>
        </w:rPr>
        <w:t>а)</w:t>
      </w:r>
      <w:r w:rsidRPr="007B377D">
        <w:rPr>
          <w:sz w:val="24"/>
          <w:szCs w:val="24"/>
        </w:rPr>
        <w:tab/>
        <w:t>уведомление об окончании строительства представлено в орган местного самоуправления, в полномочия котор</w:t>
      </w:r>
      <w:r w:rsidR="005047C6">
        <w:rPr>
          <w:sz w:val="24"/>
          <w:szCs w:val="24"/>
        </w:rPr>
        <w:t>ого</w:t>
      </w:r>
      <w:r w:rsidRPr="007B377D">
        <w:rPr>
          <w:sz w:val="24"/>
          <w:szCs w:val="24"/>
        </w:rPr>
        <w:t xml:space="preserve"> не входит предоставление услуги;</w:t>
      </w:r>
    </w:p>
    <w:p w:rsidR="00FC748B" w:rsidRPr="007B377D" w:rsidRDefault="007012E9" w:rsidP="007B377D">
      <w:pPr>
        <w:pStyle w:val="23"/>
        <w:shd w:val="clear" w:color="auto" w:fill="auto"/>
        <w:tabs>
          <w:tab w:val="left" w:pos="1030"/>
        </w:tabs>
        <w:spacing w:line="276" w:lineRule="auto"/>
        <w:ind w:left="20" w:right="20" w:firstLine="740"/>
        <w:rPr>
          <w:sz w:val="24"/>
          <w:szCs w:val="24"/>
        </w:rPr>
      </w:pPr>
      <w:r w:rsidRPr="007B377D">
        <w:rPr>
          <w:sz w:val="24"/>
          <w:szCs w:val="24"/>
        </w:rPr>
        <w:t>б)</w:t>
      </w:r>
      <w:r w:rsidRPr="007B377D">
        <w:rPr>
          <w:sz w:val="24"/>
          <w:szCs w:val="24"/>
        </w:rP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FC748B" w:rsidRPr="007B377D" w:rsidRDefault="007012E9" w:rsidP="007B377D">
      <w:pPr>
        <w:pStyle w:val="23"/>
        <w:shd w:val="clear" w:color="auto" w:fill="auto"/>
        <w:tabs>
          <w:tab w:val="left" w:pos="1030"/>
        </w:tabs>
        <w:spacing w:line="276" w:lineRule="auto"/>
        <w:ind w:left="20" w:firstLine="740"/>
        <w:rPr>
          <w:sz w:val="24"/>
          <w:szCs w:val="24"/>
        </w:rPr>
      </w:pPr>
      <w:r w:rsidRPr="007B377D">
        <w:rPr>
          <w:sz w:val="24"/>
          <w:szCs w:val="24"/>
        </w:rPr>
        <w:t>в)</w:t>
      </w:r>
      <w:r w:rsidRPr="007B377D">
        <w:rPr>
          <w:sz w:val="24"/>
          <w:szCs w:val="24"/>
        </w:rPr>
        <w:tab/>
        <w:t>представленные документы содержат подчистки и исправления текста;</w:t>
      </w:r>
    </w:p>
    <w:p w:rsidR="00FC748B" w:rsidRPr="007B377D" w:rsidRDefault="007012E9" w:rsidP="007B377D">
      <w:pPr>
        <w:pStyle w:val="23"/>
        <w:shd w:val="clear" w:color="auto" w:fill="auto"/>
        <w:tabs>
          <w:tab w:val="left" w:pos="1030"/>
        </w:tabs>
        <w:spacing w:line="276" w:lineRule="auto"/>
        <w:ind w:left="20" w:right="20" w:firstLine="740"/>
        <w:rPr>
          <w:sz w:val="24"/>
          <w:szCs w:val="24"/>
        </w:rPr>
      </w:pPr>
      <w:r w:rsidRPr="007B377D">
        <w:rPr>
          <w:sz w:val="24"/>
          <w:szCs w:val="24"/>
        </w:rPr>
        <w:t>г)</w:t>
      </w:r>
      <w:r w:rsidRPr="007B377D">
        <w:rPr>
          <w:sz w:val="24"/>
          <w:szCs w:val="24"/>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FC748B" w:rsidRPr="007B377D" w:rsidRDefault="007012E9" w:rsidP="007B377D">
      <w:pPr>
        <w:pStyle w:val="23"/>
        <w:shd w:val="clear" w:color="auto" w:fill="auto"/>
        <w:tabs>
          <w:tab w:val="left" w:pos="1030"/>
        </w:tabs>
        <w:spacing w:line="276" w:lineRule="auto"/>
        <w:ind w:left="20" w:right="20" w:firstLine="740"/>
        <w:rPr>
          <w:sz w:val="24"/>
          <w:szCs w:val="24"/>
        </w:rPr>
      </w:pPr>
      <w:r w:rsidRPr="007B377D">
        <w:rPr>
          <w:sz w:val="24"/>
          <w:szCs w:val="24"/>
        </w:rPr>
        <w:t>д)</w:t>
      </w:r>
      <w:r w:rsidRPr="007B377D">
        <w:rPr>
          <w:sz w:val="24"/>
          <w:szCs w:val="24"/>
        </w:rPr>
        <w:tab/>
        <w:t xml:space="preserve">уведомление об окончании строительства и документы, указанные в подпунктах "б" - "е" пункта 2.8 настоящего Административного регламента, представлены в электронной форме с нарушением требований, установленных пунктами </w:t>
      </w:r>
      <w:r w:rsidR="005047C6">
        <w:rPr>
          <w:sz w:val="24"/>
          <w:szCs w:val="24"/>
        </w:rPr>
        <w:t>2.</w:t>
      </w:r>
      <w:r w:rsidRPr="007B377D">
        <w:rPr>
          <w:sz w:val="24"/>
          <w:szCs w:val="24"/>
        </w:rPr>
        <w:t xml:space="preserve">5 </w:t>
      </w:r>
      <w:r w:rsidR="005047C6">
        <w:rPr>
          <w:sz w:val="24"/>
          <w:szCs w:val="24"/>
        </w:rPr>
        <w:t>–</w:t>
      </w:r>
      <w:r w:rsidRPr="007B377D">
        <w:rPr>
          <w:sz w:val="24"/>
          <w:szCs w:val="24"/>
        </w:rPr>
        <w:t xml:space="preserve"> </w:t>
      </w:r>
      <w:r w:rsidR="005047C6">
        <w:rPr>
          <w:sz w:val="24"/>
          <w:szCs w:val="24"/>
        </w:rPr>
        <w:t>2.</w:t>
      </w:r>
      <w:r w:rsidRPr="007B377D">
        <w:rPr>
          <w:sz w:val="24"/>
          <w:szCs w:val="24"/>
        </w:rPr>
        <w:t>7 настоящего Административного регламента;</w:t>
      </w:r>
    </w:p>
    <w:p w:rsidR="00FC748B" w:rsidRPr="007B377D" w:rsidRDefault="007012E9" w:rsidP="007B377D">
      <w:pPr>
        <w:pStyle w:val="23"/>
        <w:shd w:val="clear" w:color="auto" w:fill="auto"/>
        <w:tabs>
          <w:tab w:val="left" w:pos="1047"/>
        </w:tabs>
        <w:spacing w:line="276" w:lineRule="auto"/>
        <w:ind w:left="20" w:right="20" w:firstLine="720"/>
        <w:rPr>
          <w:sz w:val="24"/>
          <w:szCs w:val="24"/>
        </w:rPr>
      </w:pPr>
      <w:r w:rsidRPr="007B377D">
        <w:rPr>
          <w:sz w:val="24"/>
          <w:szCs w:val="24"/>
        </w:rPr>
        <w:t>е)</w:t>
      </w:r>
      <w:r w:rsidRPr="007B377D">
        <w:rPr>
          <w:sz w:val="24"/>
          <w:szCs w:val="24"/>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FC748B" w:rsidRPr="007B377D" w:rsidRDefault="00BB488A" w:rsidP="007B377D">
      <w:pPr>
        <w:pStyle w:val="23"/>
        <w:shd w:val="clear" w:color="auto" w:fill="auto"/>
        <w:spacing w:line="276" w:lineRule="auto"/>
        <w:ind w:right="20" w:firstLine="709"/>
        <w:rPr>
          <w:sz w:val="24"/>
          <w:szCs w:val="24"/>
        </w:rPr>
      </w:pPr>
      <w:r w:rsidRPr="007B377D">
        <w:rPr>
          <w:sz w:val="24"/>
          <w:szCs w:val="24"/>
        </w:rPr>
        <w:t>2.14.</w:t>
      </w:r>
      <w:r w:rsidRPr="007B377D">
        <w:rPr>
          <w:sz w:val="24"/>
          <w:szCs w:val="24"/>
        </w:rPr>
        <w:tab/>
      </w:r>
      <w:r w:rsidR="007012E9" w:rsidRPr="007B377D">
        <w:rPr>
          <w:sz w:val="24"/>
          <w:szCs w:val="24"/>
        </w:rPr>
        <w:t>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rsidR="00FC748B" w:rsidRPr="007B377D" w:rsidRDefault="007012E9" w:rsidP="007B377D">
      <w:pPr>
        <w:pStyle w:val="23"/>
        <w:numPr>
          <w:ilvl w:val="1"/>
          <w:numId w:val="33"/>
        </w:numPr>
        <w:shd w:val="clear" w:color="auto" w:fill="auto"/>
        <w:tabs>
          <w:tab w:val="left" w:pos="1443"/>
        </w:tabs>
        <w:spacing w:line="276" w:lineRule="auto"/>
        <w:ind w:left="0" w:right="20" w:firstLine="709"/>
        <w:rPr>
          <w:sz w:val="24"/>
          <w:szCs w:val="24"/>
        </w:rPr>
      </w:pPr>
      <w:r w:rsidRPr="007B377D">
        <w:rPr>
          <w:sz w:val="24"/>
          <w:szCs w:val="24"/>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
    <w:p w:rsidR="00FC748B" w:rsidRPr="007B377D" w:rsidRDefault="00BB488A" w:rsidP="007B377D">
      <w:pPr>
        <w:pStyle w:val="23"/>
        <w:shd w:val="clear" w:color="auto" w:fill="auto"/>
        <w:tabs>
          <w:tab w:val="left" w:pos="1443"/>
        </w:tabs>
        <w:spacing w:line="276" w:lineRule="auto"/>
        <w:ind w:right="20" w:firstLine="709"/>
        <w:rPr>
          <w:sz w:val="24"/>
          <w:szCs w:val="24"/>
        </w:rPr>
      </w:pPr>
      <w:r w:rsidRPr="007B377D">
        <w:rPr>
          <w:sz w:val="24"/>
          <w:szCs w:val="24"/>
        </w:rPr>
        <w:t>2.16.</w:t>
      </w:r>
      <w:r w:rsidR="007012E9" w:rsidRPr="007B377D">
        <w:rPr>
          <w:sz w:val="24"/>
          <w:szCs w:val="24"/>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FC748B" w:rsidRPr="007B377D" w:rsidRDefault="007012E9" w:rsidP="007B377D">
      <w:pPr>
        <w:pStyle w:val="23"/>
        <w:numPr>
          <w:ilvl w:val="1"/>
          <w:numId w:val="34"/>
        </w:numPr>
        <w:shd w:val="clear" w:color="auto" w:fill="auto"/>
        <w:tabs>
          <w:tab w:val="left" w:pos="709"/>
        </w:tabs>
        <w:spacing w:after="349" w:line="276" w:lineRule="auto"/>
        <w:ind w:left="0" w:right="20" w:firstLine="709"/>
        <w:rPr>
          <w:sz w:val="24"/>
          <w:szCs w:val="24"/>
        </w:rPr>
      </w:pPr>
      <w:proofErr w:type="gramStart"/>
      <w:r w:rsidRPr="007B377D">
        <w:rPr>
          <w:sz w:val="24"/>
          <w:szCs w:val="24"/>
        </w:rPr>
        <w:t>В случае неполного заполнения полей в форме уведомления (заявления), в том числе в интерактивной форме уведомления (заявления) на ЕПГУ, РПГУ, или отсутствия в уведомлении об окончании сведений, предусмотренных абзацем первым части 16 статьи 55 Градостроительного кодекса Российской Федерации, или отсутствия документов, прилагаемых к такому уведомлению и предусмотренных подпунктами "в" - "е" пункта 2.8 настоящего Административного регламента, а также в случае, если</w:t>
      </w:r>
      <w:proofErr w:type="gramEnd"/>
      <w:r w:rsidRPr="007B377D">
        <w:rPr>
          <w:sz w:val="24"/>
          <w:szCs w:val="24"/>
        </w:rPr>
        <w:t xml:space="preserve"> </w:t>
      </w:r>
      <w:proofErr w:type="gramStart"/>
      <w:r w:rsidRPr="007B377D">
        <w:rPr>
          <w:sz w:val="24"/>
          <w:szCs w:val="24"/>
        </w:rPr>
        <w:t>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w:t>
      </w:r>
      <w:proofErr w:type="gramEnd"/>
      <w:r w:rsidRPr="007B377D">
        <w:rPr>
          <w:sz w:val="24"/>
          <w:szCs w:val="24"/>
        </w:rPr>
        <w:t xml:space="preserve"> </w:t>
      </w:r>
      <w:proofErr w:type="gramStart"/>
      <w:r w:rsidRPr="007B377D">
        <w:rPr>
          <w:sz w:val="24"/>
          <w:szCs w:val="24"/>
          <w:vertAlign w:val="superscript"/>
        </w:rPr>
        <w:t>1</w:t>
      </w:r>
      <w:r w:rsidRPr="007B377D">
        <w:rPr>
          <w:sz w:val="24"/>
          <w:szCs w:val="24"/>
        </w:rPr>
        <w:t xml:space="preserve"> Градостроительного кодекса Российской Федерации), Уполномоченный орган в течение </w:t>
      </w:r>
      <w:r w:rsidRPr="007B377D">
        <w:rPr>
          <w:sz w:val="24"/>
          <w:szCs w:val="24"/>
        </w:rPr>
        <w:lastRenderedPageBreak/>
        <w:t>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с указанием причин возврата.</w:t>
      </w:r>
      <w:proofErr w:type="gramEnd"/>
      <w:r w:rsidRPr="007B377D">
        <w:rPr>
          <w:sz w:val="24"/>
          <w:szCs w:val="24"/>
        </w:rPr>
        <w:t xml:space="preserve"> В этом случае уведомление об окончании строительства считается ненаправленными.</w:t>
      </w:r>
    </w:p>
    <w:p w:rsidR="00FC748B" w:rsidRPr="009B3F06" w:rsidRDefault="007012E9" w:rsidP="007B377D">
      <w:pPr>
        <w:pStyle w:val="12"/>
        <w:shd w:val="clear" w:color="auto" w:fill="auto"/>
        <w:spacing w:before="0" w:after="303" w:line="276" w:lineRule="auto"/>
        <w:ind w:left="4620" w:right="20"/>
      </w:pPr>
      <w:bookmarkStart w:id="4" w:name="bookmark6"/>
      <w:r w:rsidRPr="009B3F06">
        <w:t>Описание результата предоставления муниципальной услуги</w:t>
      </w:r>
      <w:bookmarkEnd w:id="4"/>
    </w:p>
    <w:p w:rsidR="00FC748B" w:rsidRPr="007B377D" w:rsidRDefault="00BB488A" w:rsidP="007B377D">
      <w:pPr>
        <w:pStyle w:val="23"/>
        <w:shd w:val="clear" w:color="auto" w:fill="auto"/>
        <w:tabs>
          <w:tab w:val="left" w:pos="1443"/>
        </w:tabs>
        <w:spacing w:line="276" w:lineRule="auto"/>
        <w:ind w:firstLine="709"/>
        <w:rPr>
          <w:sz w:val="24"/>
          <w:szCs w:val="24"/>
        </w:rPr>
      </w:pPr>
      <w:r w:rsidRPr="007B377D">
        <w:rPr>
          <w:sz w:val="24"/>
          <w:szCs w:val="24"/>
        </w:rPr>
        <w:t>2.18.</w:t>
      </w:r>
      <w:r w:rsidR="007012E9" w:rsidRPr="007B377D">
        <w:rPr>
          <w:sz w:val="24"/>
          <w:szCs w:val="24"/>
        </w:rPr>
        <w:t>Результатом предоставления услуги является:</w:t>
      </w:r>
    </w:p>
    <w:p w:rsidR="00FC748B" w:rsidRPr="007B377D" w:rsidRDefault="007012E9" w:rsidP="007B377D">
      <w:pPr>
        <w:pStyle w:val="23"/>
        <w:shd w:val="clear" w:color="auto" w:fill="auto"/>
        <w:tabs>
          <w:tab w:val="left" w:pos="1047"/>
        </w:tabs>
        <w:spacing w:line="276" w:lineRule="auto"/>
        <w:ind w:left="20" w:right="20" w:firstLine="720"/>
        <w:rPr>
          <w:sz w:val="24"/>
          <w:szCs w:val="24"/>
        </w:rPr>
      </w:pPr>
      <w:r w:rsidRPr="007B377D">
        <w:rPr>
          <w:sz w:val="24"/>
          <w:szCs w:val="24"/>
        </w:rPr>
        <w:t>а)</w:t>
      </w:r>
      <w:r w:rsidRPr="007B377D">
        <w:rPr>
          <w:sz w:val="24"/>
          <w:szCs w:val="24"/>
        </w:rPr>
        <w:tab/>
        <w:t xml:space="preserve">уведомление о соответствии </w:t>
      </w:r>
      <w:proofErr w:type="gramStart"/>
      <w:r w:rsidRPr="007B377D">
        <w:rPr>
          <w:sz w:val="24"/>
          <w:szCs w:val="24"/>
        </w:rPr>
        <w:t>построенных</w:t>
      </w:r>
      <w:proofErr w:type="gramEnd"/>
      <w:r w:rsidRPr="007B377D">
        <w:rPr>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FC748B" w:rsidRPr="007B377D" w:rsidRDefault="007012E9" w:rsidP="007B377D">
      <w:pPr>
        <w:pStyle w:val="23"/>
        <w:shd w:val="clear" w:color="auto" w:fill="auto"/>
        <w:tabs>
          <w:tab w:val="left" w:pos="1047"/>
        </w:tabs>
        <w:spacing w:line="276" w:lineRule="auto"/>
        <w:ind w:left="20" w:right="20" w:firstLine="720"/>
        <w:rPr>
          <w:sz w:val="24"/>
          <w:szCs w:val="24"/>
        </w:rPr>
      </w:pPr>
      <w:r w:rsidRPr="007B377D">
        <w:rPr>
          <w:sz w:val="24"/>
          <w:szCs w:val="24"/>
        </w:rPr>
        <w:t>б)</w:t>
      </w:r>
      <w:r w:rsidRPr="007B377D">
        <w:rPr>
          <w:sz w:val="24"/>
          <w:szCs w:val="24"/>
        </w:rPr>
        <w:tab/>
        <w:t xml:space="preserve">уведомление о несоответствии в случае наличия оснований, указанных в пункте </w:t>
      </w:r>
      <w:r w:rsidR="00941056">
        <w:rPr>
          <w:sz w:val="24"/>
          <w:szCs w:val="24"/>
        </w:rPr>
        <w:t>2.</w:t>
      </w:r>
      <w:r w:rsidRPr="007B377D">
        <w:rPr>
          <w:sz w:val="24"/>
          <w:szCs w:val="24"/>
        </w:rPr>
        <w:t>20 настоящего Административного регламента</w:t>
      </w:r>
      <w:r w:rsidR="00BB488A" w:rsidRPr="007B377D">
        <w:rPr>
          <w:sz w:val="24"/>
          <w:szCs w:val="24"/>
        </w:rPr>
        <w:t xml:space="preserve"> </w:t>
      </w:r>
    </w:p>
    <w:p w:rsidR="00D22ACE" w:rsidRPr="007B377D" w:rsidRDefault="00733904" w:rsidP="007B377D">
      <w:pPr>
        <w:tabs>
          <w:tab w:val="left" w:pos="1715"/>
        </w:tabs>
        <w:autoSpaceDE w:val="0"/>
        <w:autoSpaceDN w:val="0"/>
        <w:spacing w:line="276" w:lineRule="auto"/>
        <w:ind w:left="-195" w:right="218" w:firstLine="904"/>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 xml:space="preserve">2.19. </w:t>
      </w:r>
      <w:r w:rsidR="00D22ACE" w:rsidRPr="007B377D">
        <w:rPr>
          <w:rFonts w:ascii="Times New Roman" w:eastAsia="Times New Roman" w:hAnsi="Times New Roman" w:cs="Times New Roman"/>
          <w:color w:val="auto"/>
          <w:lang w:eastAsia="en-US"/>
        </w:rPr>
        <w:t>Формы</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уведомления</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о</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соответствии,</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уведомления</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о</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несоответствии</w:t>
      </w:r>
      <w:r w:rsidR="00D22ACE" w:rsidRPr="007B377D">
        <w:rPr>
          <w:rFonts w:ascii="Times New Roman" w:eastAsia="Times New Roman" w:hAnsi="Times New Roman" w:cs="Times New Roman"/>
          <w:color w:val="auto"/>
          <w:spacing w:val="-67"/>
          <w:lang w:eastAsia="en-US"/>
        </w:rPr>
        <w:t xml:space="preserve"> </w:t>
      </w:r>
      <w:r w:rsidR="00D22ACE" w:rsidRPr="007B377D">
        <w:rPr>
          <w:rFonts w:ascii="Times New Roman" w:eastAsia="Times New Roman" w:hAnsi="Times New Roman" w:cs="Times New Roman"/>
          <w:color w:val="auto"/>
          <w:lang w:eastAsia="en-US"/>
        </w:rPr>
        <w:t>утверждаются</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федеральным</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органом</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исполнительной</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власти,</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осуществляющим</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функции</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по</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выработке</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и</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реализации</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государственной</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политики</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и</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нормативн</w:t>
      </w:r>
      <w:proofErr w:type="gramStart"/>
      <w:r w:rsidR="00D22ACE" w:rsidRPr="007B377D">
        <w:rPr>
          <w:rFonts w:ascii="Times New Roman" w:eastAsia="Times New Roman" w:hAnsi="Times New Roman" w:cs="Times New Roman"/>
          <w:color w:val="auto"/>
          <w:lang w:eastAsia="en-US"/>
        </w:rPr>
        <w:t>о-</w:t>
      </w:r>
      <w:proofErr w:type="gramEnd"/>
      <w:r w:rsidR="00D22ACE" w:rsidRPr="007B377D">
        <w:rPr>
          <w:rFonts w:ascii="Times New Roman" w:eastAsia="Times New Roman" w:hAnsi="Times New Roman" w:cs="Times New Roman"/>
          <w:color w:val="auto"/>
          <w:spacing w:val="-67"/>
          <w:lang w:eastAsia="en-US"/>
        </w:rPr>
        <w:t xml:space="preserve"> </w:t>
      </w:r>
      <w:r w:rsidR="00D22ACE" w:rsidRPr="007B377D">
        <w:rPr>
          <w:rFonts w:ascii="Times New Roman" w:eastAsia="Times New Roman" w:hAnsi="Times New Roman" w:cs="Times New Roman"/>
          <w:color w:val="auto"/>
          <w:lang w:eastAsia="en-US"/>
        </w:rPr>
        <w:t>правовому</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регулированию</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в</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сфере</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строительства,</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архитектуры,</w:t>
      </w:r>
      <w:r w:rsidR="00D22ACE" w:rsidRPr="007B377D">
        <w:rPr>
          <w:rFonts w:ascii="Times New Roman" w:eastAsia="Times New Roman" w:hAnsi="Times New Roman" w:cs="Times New Roman"/>
          <w:color w:val="auto"/>
          <w:spacing w:val="1"/>
          <w:lang w:eastAsia="en-US"/>
        </w:rPr>
        <w:t xml:space="preserve"> </w:t>
      </w:r>
      <w:r w:rsidR="00D22ACE" w:rsidRPr="007B377D">
        <w:rPr>
          <w:rFonts w:ascii="Times New Roman" w:eastAsia="Times New Roman" w:hAnsi="Times New Roman" w:cs="Times New Roman"/>
          <w:color w:val="auto"/>
          <w:lang w:eastAsia="en-US"/>
        </w:rPr>
        <w:t>градостроительства.</w:t>
      </w:r>
    </w:p>
    <w:p w:rsidR="00FC748B" w:rsidRPr="007B377D" w:rsidRDefault="007012E9" w:rsidP="00941056">
      <w:pPr>
        <w:pStyle w:val="23"/>
        <w:numPr>
          <w:ilvl w:val="1"/>
          <w:numId w:val="36"/>
        </w:numPr>
        <w:shd w:val="clear" w:color="auto" w:fill="auto"/>
        <w:spacing w:line="276" w:lineRule="auto"/>
        <w:ind w:left="0" w:right="20" w:firstLine="709"/>
        <w:rPr>
          <w:sz w:val="24"/>
          <w:szCs w:val="24"/>
        </w:rPr>
      </w:pPr>
      <w:r w:rsidRPr="007B377D">
        <w:rPr>
          <w:sz w:val="24"/>
          <w:szCs w:val="24"/>
        </w:rPr>
        <w:t>Исчерпывающий перечень оснований для направления уведомления о несоответствии:</w:t>
      </w:r>
    </w:p>
    <w:p w:rsidR="00FC748B" w:rsidRPr="007B377D" w:rsidRDefault="007012E9" w:rsidP="00941056">
      <w:pPr>
        <w:pStyle w:val="23"/>
        <w:shd w:val="clear" w:color="auto" w:fill="auto"/>
        <w:tabs>
          <w:tab w:val="left" w:pos="1026"/>
        </w:tabs>
        <w:spacing w:line="276" w:lineRule="auto"/>
        <w:ind w:right="20" w:firstLine="709"/>
        <w:rPr>
          <w:sz w:val="24"/>
          <w:szCs w:val="24"/>
        </w:rPr>
      </w:pPr>
      <w:proofErr w:type="gramStart"/>
      <w:r w:rsidRPr="007B377D">
        <w:rPr>
          <w:sz w:val="24"/>
          <w:szCs w:val="24"/>
        </w:rPr>
        <w:t>а)</w:t>
      </w:r>
      <w:r w:rsidRPr="007B377D">
        <w:rPr>
          <w:sz w:val="24"/>
          <w:szCs w:val="24"/>
        </w:rPr>
        <w:tab/>
        <w:t>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roofErr w:type="gramEnd"/>
    </w:p>
    <w:p w:rsidR="00FC748B" w:rsidRPr="007B377D" w:rsidRDefault="007012E9" w:rsidP="007B377D">
      <w:pPr>
        <w:pStyle w:val="23"/>
        <w:shd w:val="clear" w:color="auto" w:fill="auto"/>
        <w:tabs>
          <w:tab w:val="left" w:pos="1026"/>
        </w:tabs>
        <w:spacing w:line="276" w:lineRule="auto"/>
        <w:ind w:left="20" w:right="20" w:firstLine="720"/>
        <w:rPr>
          <w:sz w:val="24"/>
          <w:szCs w:val="24"/>
        </w:rPr>
      </w:pPr>
      <w:proofErr w:type="gramStart"/>
      <w:r w:rsidRPr="007B377D">
        <w:rPr>
          <w:sz w:val="24"/>
          <w:szCs w:val="24"/>
        </w:rPr>
        <w:t>б)</w:t>
      </w:r>
      <w:r w:rsidRPr="007B377D">
        <w:rPr>
          <w:sz w:val="24"/>
          <w:szCs w:val="24"/>
        </w:rPr>
        <w:tab/>
        <w:t>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7B377D">
        <w:rPr>
          <w:sz w:val="24"/>
          <w:szCs w:val="24"/>
        </w:rPr>
        <w:t xml:space="preserve">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w:t>
      </w:r>
      <w:r w:rsidRPr="007B377D">
        <w:rPr>
          <w:sz w:val="24"/>
          <w:szCs w:val="24"/>
          <w:vertAlign w:val="superscript"/>
        </w:rPr>
        <w:t>1</w:t>
      </w:r>
      <w:r w:rsidRPr="007B377D">
        <w:rPr>
          <w:sz w:val="24"/>
          <w:szCs w:val="24"/>
        </w:rPr>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FC748B" w:rsidRPr="007B377D" w:rsidRDefault="007012E9" w:rsidP="007B377D">
      <w:pPr>
        <w:pStyle w:val="23"/>
        <w:shd w:val="clear" w:color="auto" w:fill="auto"/>
        <w:tabs>
          <w:tab w:val="left" w:pos="1026"/>
        </w:tabs>
        <w:spacing w:line="276" w:lineRule="auto"/>
        <w:ind w:left="20" w:right="20" w:firstLine="720"/>
        <w:rPr>
          <w:sz w:val="24"/>
          <w:szCs w:val="24"/>
        </w:rPr>
      </w:pPr>
      <w:r w:rsidRPr="007B377D">
        <w:rPr>
          <w:sz w:val="24"/>
          <w:szCs w:val="24"/>
        </w:rPr>
        <w:t>в)</w:t>
      </w:r>
      <w:r w:rsidRPr="007B377D">
        <w:rPr>
          <w:sz w:val="24"/>
          <w:szCs w:val="24"/>
        </w:rPr>
        <w:tab/>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FC748B" w:rsidRPr="007B377D" w:rsidRDefault="007012E9" w:rsidP="007B377D">
      <w:pPr>
        <w:pStyle w:val="23"/>
        <w:shd w:val="clear" w:color="auto" w:fill="auto"/>
        <w:tabs>
          <w:tab w:val="left" w:pos="1026"/>
        </w:tabs>
        <w:spacing w:line="276" w:lineRule="auto"/>
        <w:ind w:left="20" w:right="20" w:firstLine="720"/>
        <w:rPr>
          <w:sz w:val="24"/>
          <w:szCs w:val="24"/>
        </w:rPr>
      </w:pPr>
      <w:proofErr w:type="gramStart"/>
      <w:r w:rsidRPr="007B377D">
        <w:rPr>
          <w:sz w:val="24"/>
          <w:szCs w:val="24"/>
        </w:rPr>
        <w:t>г)</w:t>
      </w:r>
      <w:r w:rsidRPr="007B377D">
        <w:rPr>
          <w:sz w:val="24"/>
          <w:szCs w:val="24"/>
        </w:rPr>
        <w:tab/>
        <w:t xml:space="preserve">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w:t>
      </w:r>
      <w:r w:rsidRPr="007B377D">
        <w:rPr>
          <w:sz w:val="24"/>
          <w:szCs w:val="24"/>
        </w:rPr>
        <w:lastRenderedPageBreak/>
        <w:t>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7B377D">
        <w:rPr>
          <w:sz w:val="24"/>
          <w:szCs w:val="24"/>
        </w:rPr>
        <w:t>, и такой объект капитального строительства не введен в эксплуатацию.</w:t>
      </w:r>
    </w:p>
    <w:p w:rsidR="00FC748B" w:rsidRPr="007B377D" w:rsidRDefault="007012E9" w:rsidP="007B377D">
      <w:pPr>
        <w:pStyle w:val="23"/>
        <w:numPr>
          <w:ilvl w:val="1"/>
          <w:numId w:val="36"/>
        </w:numPr>
        <w:shd w:val="clear" w:color="auto" w:fill="auto"/>
        <w:tabs>
          <w:tab w:val="left" w:pos="1385"/>
        </w:tabs>
        <w:spacing w:line="276" w:lineRule="auto"/>
        <w:ind w:left="20" w:right="20" w:firstLine="720"/>
        <w:rPr>
          <w:sz w:val="24"/>
          <w:szCs w:val="24"/>
        </w:rPr>
      </w:pPr>
      <w:r w:rsidRPr="007B377D">
        <w:rPr>
          <w:sz w:val="24"/>
          <w:szCs w:val="24"/>
        </w:rPr>
        <w:t>Результат предоставления услуги, указанный в пункте 2.18 настоящего Административного регламента:</w:t>
      </w:r>
      <w:r w:rsidR="00733904" w:rsidRPr="007B377D">
        <w:rPr>
          <w:sz w:val="24"/>
          <w:szCs w:val="24"/>
        </w:rPr>
        <w:t xml:space="preserve"> </w:t>
      </w:r>
      <w:r w:rsidRPr="007B377D">
        <w:rPr>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уведомлении об окончании строительства;</w:t>
      </w:r>
    </w:p>
    <w:p w:rsidR="00FC748B" w:rsidRPr="007B377D" w:rsidRDefault="007012E9" w:rsidP="007B377D">
      <w:pPr>
        <w:pStyle w:val="23"/>
        <w:shd w:val="clear" w:color="auto" w:fill="auto"/>
        <w:spacing w:after="300" w:line="276" w:lineRule="auto"/>
        <w:ind w:left="20" w:right="20" w:firstLine="720"/>
        <w:rPr>
          <w:sz w:val="24"/>
          <w:szCs w:val="24"/>
        </w:rPr>
      </w:pPr>
      <w:r w:rsidRPr="007B377D">
        <w:rPr>
          <w:sz w:val="24"/>
          <w:szCs w:val="24"/>
        </w:rPr>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FC748B" w:rsidRPr="009B3F06" w:rsidRDefault="007012E9" w:rsidP="007B377D">
      <w:pPr>
        <w:pStyle w:val="12"/>
        <w:shd w:val="clear" w:color="auto" w:fill="auto"/>
        <w:spacing w:before="0" w:after="300" w:line="276" w:lineRule="auto"/>
        <w:ind w:left="20" w:right="20" w:firstLine="720"/>
      </w:pPr>
      <w:bookmarkStart w:id="5" w:name="bookmark7"/>
      <w:r w:rsidRPr="009B3F06">
        <w:t>Порядок, размер и основания взимания государственной пошлины или иной оплаты, взимаемой за предоставление муниципальной услуги</w:t>
      </w:r>
      <w:bookmarkEnd w:id="5"/>
    </w:p>
    <w:p w:rsidR="00FC748B" w:rsidRPr="007B377D" w:rsidRDefault="007012E9" w:rsidP="007B377D">
      <w:pPr>
        <w:pStyle w:val="23"/>
        <w:numPr>
          <w:ilvl w:val="1"/>
          <w:numId w:val="36"/>
        </w:numPr>
        <w:shd w:val="clear" w:color="auto" w:fill="auto"/>
        <w:tabs>
          <w:tab w:val="left" w:pos="1351"/>
        </w:tabs>
        <w:spacing w:line="276" w:lineRule="auto"/>
        <w:ind w:hanging="749"/>
        <w:rPr>
          <w:sz w:val="24"/>
          <w:szCs w:val="24"/>
        </w:rPr>
      </w:pPr>
      <w:r w:rsidRPr="007B377D">
        <w:rPr>
          <w:sz w:val="24"/>
          <w:szCs w:val="24"/>
        </w:rPr>
        <w:t>Предоставление услуги осуществляется без взимания платы.</w:t>
      </w:r>
    </w:p>
    <w:p w:rsidR="00FC748B" w:rsidRPr="007B377D" w:rsidRDefault="00733904" w:rsidP="007B377D">
      <w:pPr>
        <w:pStyle w:val="23"/>
        <w:shd w:val="clear" w:color="auto" w:fill="auto"/>
        <w:tabs>
          <w:tab w:val="left" w:pos="1351"/>
        </w:tabs>
        <w:spacing w:line="276" w:lineRule="auto"/>
        <w:ind w:right="20" w:firstLine="709"/>
        <w:rPr>
          <w:sz w:val="24"/>
          <w:szCs w:val="24"/>
        </w:rPr>
      </w:pPr>
      <w:r w:rsidRPr="007B377D">
        <w:rPr>
          <w:sz w:val="24"/>
          <w:szCs w:val="24"/>
        </w:rPr>
        <w:t>2.23.</w:t>
      </w:r>
      <w:r w:rsidRPr="007B377D">
        <w:rPr>
          <w:sz w:val="24"/>
          <w:szCs w:val="24"/>
        </w:rPr>
        <w:tab/>
      </w:r>
      <w:r w:rsidR="007012E9" w:rsidRPr="007B377D">
        <w:rPr>
          <w:sz w:val="24"/>
          <w:szCs w:val="24"/>
        </w:rPr>
        <w:t>Сведения о ходе рассмотрения уведомления об окончании строительства, направленного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Сведения о ходе рассмотрения уведомления об окончании строительства,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FC748B" w:rsidRPr="007B377D" w:rsidRDefault="007012E9" w:rsidP="007B377D">
      <w:pPr>
        <w:pStyle w:val="23"/>
        <w:shd w:val="clear" w:color="auto" w:fill="auto"/>
        <w:tabs>
          <w:tab w:val="left" w:pos="1351"/>
        </w:tabs>
        <w:spacing w:line="276" w:lineRule="auto"/>
        <w:ind w:left="20" w:right="20" w:firstLine="720"/>
        <w:rPr>
          <w:sz w:val="24"/>
          <w:szCs w:val="24"/>
        </w:rPr>
      </w:pPr>
      <w:r w:rsidRPr="007B377D">
        <w:rPr>
          <w:sz w:val="24"/>
          <w:szCs w:val="24"/>
        </w:rPr>
        <w:t>а)</w:t>
      </w:r>
      <w:r w:rsidRPr="007B377D">
        <w:rPr>
          <w:sz w:val="24"/>
          <w:szCs w:val="24"/>
        </w:rPr>
        <w:tab/>
        <w:t>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FC748B" w:rsidRPr="007B377D" w:rsidRDefault="007012E9" w:rsidP="007B377D">
      <w:pPr>
        <w:pStyle w:val="23"/>
        <w:shd w:val="clear" w:color="auto" w:fill="auto"/>
        <w:tabs>
          <w:tab w:val="left" w:pos="1028"/>
        </w:tabs>
        <w:spacing w:line="276" w:lineRule="auto"/>
        <w:ind w:left="20" w:firstLine="720"/>
        <w:rPr>
          <w:sz w:val="24"/>
          <w:szCs w:val="24"/>
        </w:rPr>
      </w:pPr>
      <w:r w:rsidRPr="007B377D">
        <w:rPr>
          <w:sz w:val="24"/>
          <w:szCs w:val="24"/>
        </w:rPr>
        <w:t>б)</w:t>
      </w:r>
      <w:r w:rsidRPr="007B377D">
        <w:rPr>
          <w:sz w:val="24"/>
          <w:szCs w:val="24"/>
        </w:rPr>
        <w:tab/>
        <w:t>в электронной форме посредством электронной почты.</w:t>
      </w:r>
    </w:p>
    <w:p w:rsidR="00FC748B" w:rsidRPr="007B377D" w:rsidRDefault="007012E9" w:rsidP="007B377D">
      <w:pPr>
        <w:pStyle w:val="23"/>
        <w:shd w:val="clear" w:color="auto" w:fill="auto"/>
        <w:spacing w:line="276" w:lineRule="auto"/>
        <w:ind w:left="20" w:right="20" w:firstLine="720"/>
        <w:rPr>
          <w:sz w:val="24"/>
          <w:szCs w:val="24"/>
        </w:rPr>
      </w:pPr>
      <w:proofErr w:type="gramStart"/>
      <w:r w:rsidRPr="007B377D">
        <w:rPr>
          <w:sz w:val="24"/>
          <w:szCs w:val="24"/>
        </w:rPr>
        <w:t>На основании запроса сведения о ходе рассмотрения уведомления об окончании строительства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FC748B" w:rsidRPr="007B377D" w:rsidRDefault="007012E9" w:rsidP="00941056">
      <w:pPr>
        <w:pStyle w:val="23"/>
        <w:numPr>
          <w:ilvl w:val="1"/>
          <w:numId w:val="38"/>
        </w:numPr>
        <w:shd w:val="clear" w:color="auto" w:fill="auto"/>
        <w:tabs>
          <w:tab w:val="left" w:pos="1351"/>
        </w:tabs>
        <w:spacing w:line="276" w:lineRule="auto"/>
        <w:ind w:left="0" w:right="20" w:firstLine="709"/>
        <w:rPr>
          <w:sz w:val="24"/>
          <w:szCs w:val="24"/>
        </w:rPr>
      </w:pPr>
      <w:r w:rsidRPr="007B377D">
        <w:rPr>
          <w:sz w:val="24"/>
          <w:szCs w:val="24"/>
        </w:rPr>
        <w:t>Результат предоставления услуги (его копия или сведения, содержащиеся в нем):</w:t>
      </w:r>
    </w:p>
    <w:p w:rsidR="00FC748B" w:rsidRPr="007B377D" w:rsidRDefault="007012E9" w:rsidP="007B377D">
      <w:pPr>
        <w:pStyle w:val="23"/>
        <w:shd w:val="clear" w:color="auto" w:fill="auto"/>
        <w:tabs>
          <w:tab w:val="left" w:pos="1028"/>
        </w:tabs>
        <w:spacing w:line="276" w:lineRule="auto"/>
        <w:ind w:left="20" w:right="20" w:firstLine="720"/>
        <w:rPr>
          <w:sz w:val="24"/>
          <w:szCs w:val="24"/>
        </w:rPr>
      </w:pPr>
      <w:proofErr w:type="gramStart"/>
      <w:r w:rsidRPr="007B377D">
        <w:rPr>
          <w:sz w:val="24"/>
          <w:szCs w:val="24"/>
        </w:rPr>
        <w:t>а)</w:t>
      </w:r>
      <w:r w:rsidRPr="007B377D">
        <w:rPr>
          <w:sz w:val="24"/>
          <w:szCs w:val="24"/>
        </w:rPr>
        <w:tab/>
        <w:t xml:space="preserve">в течение пяти рабочих дней со дня его направления заявителю подлежит направлению (в том числе с использованием единой системы межведомственного </w:t>
      </w:r>
      <w:r w:rsidRPr="007B377D">
        <w:rPr>
          <w:sz w:val="24"/>
          <w:szCs w:val="24"/>
        </w:rPr>
        <w:lastRenderedPageBreak/>
        <w:t>электронного взаимодействия и подключаемых к ней региональных систем межведомственного электронного взаимодействия) в уполномоченные на ведение в государственных информационных системах обеспечения градостроительной деятельности органы исполнительной власти субъектов Российской Федерации,</w:t>
      </w:r>
      <w:r w:rsidR="003771D7" w:rsidRPr="007B377D">
        <w:rPr>
          <w:sz w:val="24"/>
          <w:szCs w:val="24"/>
        </w:rPr>
        <w:t xml:space="preserve"> </w:t>
      </w:r>
      <w:r w:rsidRPr="007B377D">
        <w:rPr>
          <w:sz w:val="24"/>
          <w:szCs w:val="24"/>
        </w:rPr>
        <w:t>органы местного самоуправления городских округов, органы местного самоуправления муниципальных районов;</w:t>
      </w:r>
      <w:proofErr w:type="gramEnd"/>
    </w:p>
    <w:p w:rsidR="00FC748B" w:rsidRPr="007B377D" w:rsidRDefault="007012E9" w:rsidP="007B377D">
      <w:pPr>
        <w:pStyle w:val="23"/>
        <w:shd w:val="clear" w:color="auto" w:fill="auto"/>
        <w:tabs>
          <w:tab w:val="left" w:pos="1366"/>
        </w:tabs>
        <w:spacing w:line="276" w:lineRule="auto"/>
        <w:ind w:left="20" w:right="20" w:firstLine="720"/>
        <w:rPr>
          <w:sz w:val="24"/>
          <w:szCs w:val="24"/>
        </w:rPr>
      </w:pPr>
      <w:proofErr w:type="gramStart"/>
      <w:r w:rsidRPr="007B377D">
        <w:rPr>
          <w:sz w:val="24"/>
          <w:szCs w:val="24"/>
        </w:rPr>
        <w:t>б)</w:t>
      </w:r>
      <w:r w:rsidRPr="007B377D">
        <w:rPr>
          <w:sz w:val="24"/>
          <w:szCs w:val="24"/>
        </w:rPr>
        <w:tab/>
        <w:t>предусмотренный подпунктом "б" пункта 2.18 настоящего Административного регламента, подлежит направлению в срок, установленный пунктом 2.11 настоящего Административного регламента для предоставления услуги:</w:t>
      </w:r>
      <w:proofErr w:type="gramEnd"/>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FC748B" w:rsidRPr="007B377D" w:rsidRDefault="007012E9" w:rsidP="00941056">
      <w:pPr>
        <w:pStyle w:val="23"/>
        <w:shd w:val="clear" w:color="auto" w:fill="auto"/>
        <w:tabs>
          <w:tab w:val="left" w:pos="4504"/>
          <w:tab w:val="right" w:pos="8431"/>
          <w:tab w:val="right" w:pos="10116"/>
        </w:tabs>
        <w:spacing w:line="276" w:lineRule="auto"/>
        <w:ind w:left="20" w:firstLine="720"/>
        <w:rPr>
          <w:sz w:val="24"/>
          <w:szCs w:val="24"/>
        </w:rPr>
      </w:pPr>
      <w:r w:rsidRPr="007B377D">
        <w:rPr>
          <w:sz w:val="24"/>
          <w:szCs w:val="24"/>
        </w:rPr>
        <w:t>в орган исполнительной</w:t>
      </w:r>
      <w:r w:rsidR="003771D7" w:rsidRPr="007B377D">
        <w:rPr>
          <w:sz w:val="24"/>
          <w:szCs w:val="24"/>
        </w:rPr>
        <w:t xml:space="preserve"> </w:t>
      </w:r>
      <w:r w:rsidRPr="007B377D">
        <w:rPr>
          <w:sz w:val="24"/>
          <w:szCs w:val="24"/>
        </w:rPr>
        <w:t>власти</w:t>
      </w:r>
      <w:r w:rsidR="003771D7" w:rsidRPr="007B377D">
        <w:rPr>
          <w:sz w:val="24"/>
          <w:szCs w:val="24"/>
        </w:rPr>
        <w:t xml:space="preserve"> </w:t>
      </w:r>
      <w:r w:rsidRPr="007B377D">
        <w:rPr>
          <w:sz w:val="24"/>
          <w:szCs w:val="24"/>
        </w:rPr>
        <w:t>субъекта Российской</w:t>
      </w:r>
      <w:r w:rsidR="00941056">
        <w:rPr>
          <w:sz w:val="24"/>
          <w:szCs w:val="24"/>
        </w:rPr>
        <w:t xml:space="preserve"> </w:t>
      </w:r>
      <w:r w:rsidRPr="007B377D">
        <w:rPr>
          <w:sz w:val="24"/>
          <w:szCs w:val="24"/>
        </w:rPr>
        <w:t>Федерации,</w:t>
      </w:r>
      <w:r w:rsidR="00941056" w:rsidRPr="007B377D">
        <w:rPr>
          <w:sz w:val="24"/>
          <w:szCs w:val="24"/>
        </w:rPr>
        <w:t xml:space="preserve"> </w:t>
      </w:r>
      <w:r w:rsidRPr="007B377D">
        <w:rPr>
          <w:sz w:val="24"/>
          <w:szCs w:val="24"/>
        </w:rPr>
        <w:t>уполномоченный на осуществление государственного строительного надзора, в случае направления уведомления о несоответствии по основаниям, предусмотренным подпунктами</w:t>
      </w:r>
      <w:r w:rsidR="003771D7" w:rsidRPr="007B377D">
        <w:rPr>
          <w:sz w:val="24"/>
          <w:szCs w:val="24"/>
        </w:rPr>
        <w:t xml:space="preserve"> </w:t>
      </w:r>
      <w:r w:rsidRPr="007B377D">
        <w:rPr>
          <w:sz w:val="24"/>
          <w:szCs w:val="24"/>
        </w:rPr>
        <w:t>"а" и</w:t>
      </w:r>
      <w:r w:rsidR="003771D7" w:rsidRPr="007B377D">
        <w:rPr>
          <w:sz w:val="24"/>
          <w:szCs w:val="24"/>
        </w:rPr>
        <w:t xml:space="preserve"> "б" пункта 2.20 </w:t>
      </w:r>
      <w:r w:rsidRPr="007B377D">
        <w:rPr>
          <w:sz w:val="24"/>
          <w:szCs w:val="24"/>
        </w:rPr>
        <w:t>настоящего</w:t>
      </w:r>
      <w:r w:rsidR="003771D7" w:rsidRPr="007B377D">
        <w:rPr>
          <w:sz w:val="24"/>
          <w:szCs w:val="24"/>
        </w:rPr>
        <w:t xml:space="preserve"> </w:t>
      </w:r>
      <w:r w:rsidRPr="007B377D">
        <w:rPr>
          <w:sz w:val="24"/>
          <w:szCs w:val="24"/>
        </w:rPr>
        <w:t>Административного регламента;</w:t>
      </w:r>
    </w:p>
    <w:p w:rsidR="00FC748B" w:rsidRPr="007B377D" w:rsidRDefault="003771D7" w:rsidP="007B377D">
      <w:pPr>
        <w:pStyle w:val="23"/>
        <w:shd w:val="clear" w:color="auto" w:fill="auto"/>
        <w:tabs>
          <w:tab w:val="left" w:pos="4504"/>
          <w:tab w:val="right" w:pos="8431"/>
          <w:tab w:val="right" w:pos="10116"/>
        </w:tabs>
        <w:spacing w:line="276" w:lineRule="auto"/>
        <w:ind w:left="20" w:firstLine="720"/>
        <w:rPr>
          <w:sz w:val="24"/>
          <w:szCs w:val="24"/>
        </w:rPr>
      </w:pPr>
      <w:r w:rsidRPr="007B377D">
        <w:rPr>
          <w:sz w:val="24"/>
          <w:szCs w:val="24"/>
        </w:rPr>
        <w:t xml:space="preserve">в орган исполнительной власти субъекта Российской </w:t>
      </w:r>
      <w:r w:rsidR="007012E9" w:rsidRPr="007B377D">
        <w:rPr>
          <w:sz w:val="24"/>
          <w:szCs w:val="24"/>
        </w:rPr>
        <w:t>Федерации,</w:t>
      </w:r>
    </w:p>
    <w:p w:rsidR="00FC748B" w:rsidRPr="007B377D" w:rsidRDefault="007012E9" w:rsidP="007B377D">
      <w:pPr>
        <w:pStyle w:val="23"/>
        <w:shd w:val="clear" w:color="auto" w:fill="auto"/>
        <w:spacing w:line="276" w:lineRule="auto"/>
        <w:ind w:left="20" w:right="20"/>
        <w:rPr>
          <w:sz w:val="24"/>
          <w:szCs w:val="24"/>
        </w:rPr>
      </w:pPr>
      <w:r w:rsidRPr="007B377D">
        <w:rPr>
          <w:sz w:val="24"/>
          <w:szCs w:val="24"/>
        </w:rPr>
        <w:t>уполномоченный в области охраны объектов культурного наследия, в случае направления уведомления о несоответствии по основанию, предусмотренному подпунктом "б" пункта 2.20 настоящего Административного регламента;</w:t>
      </w:r>
    </w:p>
    <w:p w:rsidR="00FC748B" w:rsidRPr="007B377D" w:rsidRDefault="007012E9" w:rsidP="007B377D">
      <w:pPr>
        <w:pStyle w:val="23"/>
        <w:shd w:val="clear" w:color="auto" w:fill="auto"/>
        <w:tabs>
          <w:tab w:val="left" w:pos="4504"/>
          <w:tab w:val="right" w:pos="8431"/>
        </w:tabs>
        <w:spacing w:line="276" w:lineRule="auto"/>
        <w:ind w:left="20" w:right="20" w:firstLine="720"/>
        <w:rPr>
          <w:sz w:val="24"/>
          <w:szCs w:val="24"/>
        </w:rPr>
      </w:pPr>
      <w:r w:rsidRPr="007B377D">
        <w:rPr>
          <w:sz w:val="24"/>
          <w:szCs w:val="24"/>
        </w:rPr>
        <w:t>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w:t>
      </w:r>
      <w:r w:rsidR="003771D7" w:rsidRPr="007B377D">
        <w:rPr>
          <w:sz w:val="24"/>
          <w:szCs w:val="24"/>
        </w:rPr>
        <w:t>ям, предусмотренным подпунктами "в" и</w:t>
      </w:r>
      <w:r w:rsidR="003771D7" w:rsidRPr="007B377D">
        <w:rPr>
          <w:sz w:val="24"/>
          <w:szCs w:val="24"/>
        </w:rPr>
        <w:tab/>
        <w:t xml:space="preserve">"г" пункта 2.20 </w:t>
      </w:r>
      <w:r w:rsidRPr="007B377D">
        <w:rPr>
          <w:sz w:val="24"/>
          <w:szCs w:val="24"/>
        </w:rPr>
        <w:t>настоящего</w:t>
      </w:r>
      <w:r w:rsidR="003771D7" w:rsidRPr="007B377D">
        <w:rPr>
          <w:sz w:val="24"/>
          <w:szCs w:val="24"/>
        </w:rPr>
        <w:t xml:space="preserve"> </w:t>
      </w:r>
      <w:r w:rsidRPr="007B377D">
        <w:rPr>
          <w:sz w:val="24"/>
          <w:szCs w:val="24"/>
        </w:rPr>
        <w:t>Административного регламента.</w:t>
      </w:r>
    </w:p>
    <w:p w:rsidR="003771D7" w:rsidRPr="009B3F06" w:rsidRDefault="003771D7" w:rsidP="007B377D">
      <w:pPr>
        <w:pStyle w:val="23"/>
        <w:shd w:val="clear" w:color="auto" w:fill="auto"/>
        <w:tabs>
          <w:tab w:val="left" w:pos="4504"/>
          <w:tab w:val="right" w:pos="8431"/>
        </w:tabs>
        <w:spacing w:line="276" w:lineRule="auto"/>
        <w:ind w:left="20" w:right="20" w:firstLine="720"/>
        <w:rPr>
          <w:sz w:val="26"/>
          <w:szCs w:val="26"/>
        </w:rPr>
      </w:pPr>
    </w:p>
    <w:p w:rsidR="00FC748B" w:rsidRPr="009B3F06" w:rsidRDefault="007012E9" w:rsidP="007B377D">
      <w:pPr>
        <w:pStyle w:val="12"/>
        <w:shd w:val="clear" w:color="auto" w:fill="auto"/>
        <w:spacing w:before="0" w:after="300" w:line="276" w:lineRule="auto"/>
        <w:ind w:left="240" w:right="240" w:firstLine="1520"/>
        <w:jc w:val="center"/>
      </w:pPr>
      <w:bookmarkStart w:id="6" w:name="bookmark8"/>
      <w:r w:rsidRPr="009B3F06">
        <w:t>Порядок исправления допущенных опечаток и ошибок в выданных в результате предоставления муниципальной услуги документах</w:t>
      </w:r>
      <w:bookmarkEnd w:id="6"/>
    </w:p>
    <w:p w:rsidR="00FC748B" w:rsidRPr="007B377D" w:rsidRDefault="007012E9" w:rsidP="007B377D">
      <w:pPr>
        <w:pStyle w:val="23"/>
        <w:numPr>
          <w:ilvl w:val="1"/>
          <w:numId w:val="37"/>
        </w:numPr>
        <w:shd w:val="clear" w:color="auto" w:fill="auto"/>
        <w:spacing w:line="276" w:lineRule="auto"/>
        <w:ind w:left="0" w:right="20" w:firstLine="709"/>
        <w:rPr>
          <w:sz w:val="24"/>
          <w:szCs w:val="24"/>
        </w:rPr>
      </w:pPr>
      <w:r w:rsidRPr="007B377D">
        <w:rPr>
          <w:sz w:val="24"/>
          <w:szCs w:val="24"/>
        </w:rPr>
        <w:t>Порядок исправления допущенных опечаток и ошибок в уведомлении о соответствии, уведомлении о несоответствии.</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Заявитель вправе обратиться в Уполномоченный орган с заявлением об исправлении допущенных опечаток и ошибок в уведомлении о соответствии, уведомлении о несоответствии (далее - заявление об исправлении допущенных опечаток и ошибок) по форме согласно Приложению № 2 к настоящему Административному регламенту, в порядке, установленном пунктами 2.4 - 2.7, 2.10 настоящего Административного регламента.</w:t>
      </w:r>
    </w:p>
    <w:p w:rsidR="00FC748B" w:rsidRPr="007B377D" w:rsidRDefault="007012E9" w:rsidP="00BB316D">
      <w:pPr>
        <w:pStyle w:val="23"/>
        <w:shd w:val="clear" w:color="auto" w:fill="auto"/>
        <w:spacing w:line="276" w:lineRule="auto"/>
        <w:ind w:left="20" w:right="20" w:firstLine="406"/>
        <w:rPr>
          <w:sz w:val="24"/>
          <w:szCs w:val="24"/>
        </w:rPr>
      </w:pPr>
      <w:r w:rsidRPr="007B377D">
        <w:rPr>
          <w:sz w:val="24"/>
          <w:szCs w:val="24"/>
        </w:rPr>
        <w:t>В случае подтверждения наличия допущенных опечаток, ошибок в уведомлении о соответствии, уведомлении о несоответствии Уполномоченный орган вносит исправления в ранее выданное уведомление о соответствии, уведомление о несоответствии. Дата и номер выданного уведомления о соответствии, уведомления о несоответствии не изменяются, а в соответствующей графе формы уведомления о соответствии, уведомления о несоответствии</w:t>
      </w:r>
      <w:r w:rsidR="00BB316D">
        <w:rPr>
          <w:sz w:val="24"/>
          <w:szCs w:val="24"/>
        </w:rPr>
        <w:t xml:space="preserve"> </w:t>
      </w:r>
      <w:r w:rsidRPr="007B377D">
        <w:rPr>
          <w:sz w:val="24"/>
          <w:szCs w:val="24"/>
        </w:rPr>
        <w:t xml:space="preserve">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w:t>
      </w:r>
      <w:r w:rsidRPr="007B377D">
        <w:rPr>
          <w:sz w:val="24"/>
          <w:szCs w:val="24"/>
        </w:rPr>
        <w:lastRenderedPageBreak/>
        <w:t>кодекса Российской Федерации) и дата внесения исправлений.</w:t>
      </w:r>
    </w:p>
    <w:p w:rsidR="00FC748B" w:rsidRPr="007B377D" w:rsidRDefault="007012E9" w:rsidP="00941056">
      <w:pPr>
        <w:pStyle w:val="23"/>
        <w:shd w:val="clear" w:color="auto" w:fill="auto"/>
        <w:tabs>
          <w:tab w:val="left" w:pos="7721"/>
        </w:tabs>
        <w:spacing w:line="276" w:lineRule="auto"/>
        <w:ind w:right="20" w:firstLine="720"/>
        <w:rPr>
          <w:sz w:val="24"/>
          <w:szCs w:val="24"/>
        </w:rPr>
      </w:pPr>
      <w:proofErr w:type="gramStart"/>
      <w:r w:rsidRPr="007B377D">
        <w:rPr>
          <w:sz w:val="24"/>
          <w:szCs w:val="24"/>
        </w:rPr>
        <w:t>Уведомление о соответствии, уведомление о несоответствии с внесенными исправлениями допущенных опечаток и ошибок либо решение об отказе во внесении исправлений в уведомление о соответствии, уведомление о несоответствии по форме согласно Приложению №3 к настоящему</w:t>
      </w:r>
      <w:r w:rsidR="00941056">
        <w:rPr>
          <w:sz w:val="24"/>
          <w:szCs w:val="24"/>
        </w:rPr>
        <w:t xml:space="preserve"> </w:t>
      </w:r>
      <w:r w:rsidRPr="007B377D">
        <w:rPr>
          <w:sz w:val="24"/>
          <w:szCs w:val="24"/>
        </w:rPr>
        <w:t>Административному регламенту направляется заявителю в порядке, установленном пунктом 2.21 настоящего Административного регламента, способом, указанным в заявлении об исправлении допущенных опечаток и ошибок, в течение пяти рабочих</w:t>
      </w:r>
      <w:proofErr w:type="gramEnd"/>
      <w:r w:rsidRPr="007B377D">
        <w:rPr>
          <w:sz w:val="24"/>
          <w:szCs w:val="24"/>
        </w:rPr>
        <w:t xml:space="preserve"> дней </w:t>
      </w:r>
      <w:proofErr w:type="gramStart"/>
      <w:r w:rsidRPr="007B377D">
        <w:rPr>
          <w:sz w:val="24"/>
          <w:szCs w:val="24"/>
        </w:rPr>
        <w:t>с даты поступления</w:t>
      </w:r>
      <w:proofErr w:type="gramEnd"/>
      <w:r w:rsidRPr="007B377D">
        <w:rPr>
          <w:sz w:val="24"/>
          <w:szCs w:val="24"/>
        </w:rPr>
        <w:t xml:space="preserve"> заявления об исправлении допущенных опечаток и ошибок.</w:t>
      </w:r>
    </w:p>
    <w:p w:rsidR="00FC748B" w:rsidRPr="007B377D" w:rsidRDefault="007012E9" w:rsidP="007B377D">
      <w:pPr>
        <w:pStyle w:val="23"/>
        <w:numPr>
          <w:ilvl w:val="1"/>
          <w:numId w:val="37"/>
        </w:numPr>
        <w:shd w:val="clear" w:color="auto" w:fill="auto"/>
        <w:tabs>
          <w:tab w:val="left" w:pos="1488"/>
        </w:tabs>
        <w:spacing w:line="276" w:lineRule="auto"/>
        <w:ind w:left="0" w:right="20" w:firstLine="709"/>
        <w:rPr>
          <w:sz w:val="24"/>
          <w:szCs w:val="24"/>
        </w:rPr>
      </w:pPr>
      <w:r w:rsidRPr="007B377D">
        <w:rPr>
          <w:sz w:val="24"/>
          <w:szCs w:val="24"/>
        </w:rPr>
        <w:t>Исчерпывающий перечень оснований для отказа в исправлении допущенных опечаток и ошибок в уведомлении о соответствии, уведомлении о несоответствии:</w:t>
      </w:r>
    </w:p>
    <w:p w:rsidR="00FC748B" w:rsidRPr="007B377D" w:rsidRDefault="007012E9" w:rsidP="007B377D">
      <w:pPr>
        <w:pStyle w:val="23"/>
        <w:shd w:val="clear" w:color="auto" w:fill="auto"/>
        <w:tabs>
          <w:tab w:val="left" w:pos="1032"/>
        </w:tabs>
        <w:spacing w:line="276" w:lineRule="auto"/>
        <w:ind w:right="20" w:firstLine="720"/>
        <w:rPr>
          <w:sz w:val="24"/>
          <w:szCs w:val="24"/>
        </w:rPr>
      </w:pPr>
      <w:r w:rsidRPr="007B377D">
        <w:rPr>
          <w:sz w:val="24"/>
          <w:szCs w:val="24"/>
        </w:rPr>
        <w:t>а)</w:t>
      </w:r>
      <w:r w:rsidRPr="007B377D">
        <w:rPr>
          <w:sz w:val="24"/>
          <w:szCs w:val="24"/>
        </w:rPr>
        <w:tab/>
        <w:t xml:space="preserve">несоответствие заявителя кругу лиц, указанных в пункте </w:t>
      </w:r>
      <w:r w:rsidR="00941056">
        <w:rPr>
          <w:sz w:val="24"/>
          <w:szCs w:val="24"/>
        </w:rPr>
        <w:t>1</w:t>
      </w:r>
      <w:r w:rsidRPr="007B377D">
        <w:rPr>
          <w:sz w:val="24"/>
          <w:szCs w:val="24"/>
        </w:rPr>
        <w:t>.2</w:t>
      </w:r>
      <w:r w:rsidR="00941056">
        <w:rPr>
          <w:sz w:val="24"/>
          <w:szCs w:val="24"/>
        </w:rPr>
        <w:t>, 1.3</w:t>
      </w:r>
      <w:r w:rsidRPr="007B377D">
        <w:rPr>
          <w:sz w:val="24"/>
          <w:szCs w:val="24"/>
        </w:rPr>
        <w:t xml:space="preserve"> настоящего Административного регламента;</w:t>
      </w:r>
    </w:p>
    <w:p w:rsidR="00FC748B" w:rsidRPr="007B377D" w:rsidRDefault="007012E9" w:rsidP="007B377D">
      <w:pPr>
        <w:pStyle w:val="23"/>
        <w:shd w:val="clear" w:color="auto" w:fill="auto"/>
        <w:tabs>
          <w:tab w:val="left" w:pos="1032"/>
        </w:tabs>
        <w:spacing w:line="276" w:lineRule="auto"/>
        <w:ind w:right="20" w:firstLine="720"/>
        <w:rPr>
          <w:sz w:val="24"/>
          <w:szCs w:val="24"/>
        </w:rPr>
      </w:pPr>
      <w:r w:rsidRPr="007B377D">
        <w:rPr>
          <w:sz w:val="24"/>
          <w:szCs w:val="24"/>
        </w:rPr>
        <w:t>б)</w:t>
      </w:r>
      <w:r w:rsidRPr="007B377D">
        <w:rPr>
          <w:sz w:val="24"/>
          <w:szCs w:val="24"/>
        </w:rPr>
        <w:tab/>
        <w:t>отсутствие факта допущения опечаток и ошибок в уведомлении о соответствии, уведомлении о несоответствии.</w:t>
      </w:r>
    </w:p>
    <w:p w:rsidR="00FC748B" w:rsidRPr="007B377D" w:rsidRDefault="007012E9" w:rsidP="007B377D">
      <w:pPr>
        <w:pStyle w:val="23"/>
        <w:numPr>
          <w:ilvl w:val="1"/>
          <w:numId w:val="37"/>
        </w:numPr>
        <w:shd w:val="clear" w:color="auto" w:fill="auto"/>
        <w:spacing w:line="276" w:lineRule="auto"/>
        <w:ind w:left="0" w:right="20" w:firstLine="510"/>
        <w:rPr>
          <w:sz w:val="24"/>
          <w:szCs w:val="24"/>
        </w:rPr>
      </w:pPr>
      <w:r w:rsidRPr="007B377D">
        <w:rPr>
          <w:sz w:val="24"/>
          <w:szCs w:val="24"/>
        </w:rPr>
        <w:t>Порядок выдачи дубликата уведомления о соответствии, уведомления о несоответствии.</w:t>
      </w:r>
    </w:p>
    <w:p w:rsidR="00FC748B" w:rsidRPr="007B377D" w:rsidRDefault="007012E9" w:rsidP="007B377D">
      <w:pPr>
        <w:pStyle w:val="23"/>
        <w:shd w:val="clear" w:color="auto" w:fill="auto"/>
        <w:spacing w:line="276" w:lineRule="auto"/>
        <w:ind w:right="20" w:firstLine="720"/>
        <w:rPr>
          <w:sz w:val="24"/>
          <w:szCs w:val="24"/>
        </w:rPr>
      </w:pPr>
      <w:r w:rsidRPr="007B377D">
        <w:rPr>
          <w:sz w:val="24"/>
          <w:szCs w:val="24"/>
        </w:rPr>
        <w:t>Заявитель вправе обратиться в Уполномоченный орган с заявлением о выдаче дубликата уведомления о соответствии, уведомления о несоответствии (далее - заявление о выдаче дубликата) по форме согласно Приложению № 4 к настоящему Административному регламенту, в порядке, установленном пунктами 2.4 - 2.7, 2.10 настоящего Административного регламента.</w:t>
      </w:r>
    </w:p>
    <w:p w:rsidR="00FC748B" w:rsidRPr="007B377D" w:rsidRDefault="007012E9" w:rsidP="007B377D">
      <w:pPr>
        <w:pStyle w:val="23"/>
        <w:shd w:val="clear" w:color="auto" w:fill="auto"/>
        <w:spacing w:line="276" w:lineRule="auto"/>
        <w:ind w:right="20" w:firstLine="720"/>
        <w:rPr>
          <w:sz w:val="24"/>
          <w:szCs w:val="24"/>
        </w:rPr>
      </w:pPr>
      <w:r w:rsidRPr="007B377D">
        <w:rPr>
          <w:sz w:val="24"/>
          <w:szCs w:val="24"/>
        </w:rPr>
        <w:t>В случае отсутствия оснований для отказа в выдаче дубликата уведомления о соответствии, уведомления о несоответствии, установленных пунктом 2.</w:t>
      </w:r>
      <w:r w:rsidR="00941056">
        <w:rPr>
          <w:sz w:val="24"/>
          <w:szCs w:val="24"/>
        </w:rPr>
        <w:t>1</w:t>
      </w:r>
      <w:r w:rsidRPr="007B377D">
        <w:rPr>
          <w:sz w:val="24"/>
          <w:szCs w:val="24"/>
        </w:rPr>
        <w:t>8 настоящего Административного регламента, Уполномоченный орган выдает дубликат уведомления о соответствии, уведомления о несоответствии с тем же регистрационным номером, который был указан в ранее выданном уведомлении о соответствии, уведомлении о несоответствии. В случае</w:t>
      </w:r>
      <w:proofErr w:type="gramStart"/>
      <w:r w:rsidRPr="007B377D">
        <w:rPr>
          <w:sz w:val="24"/>
          <w:szCs w:val="24"/>
        </w:rPr>
        <w:t>,</w:t>
      </w:r>
      <w:proofErr w:type="gramEnd"/>
      <w:r w:rsidRPr="007B377D">
        <w:rPr>
          <w:sz w:val="24"/>
          <w:szCs w:val="24"/>
        </w:rPr>
        <w:t xml:space="preserve"> если ранее заявителю было выдано уведомление о соответствии, уведомление о несоответствии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уведомления о несоответствии заявителю повторно представляется указанный документ.</w:t>
      </w:r>
    </w:p>
    <w:p w:rsidR="00FC748B" w:rsidRPr="007B377D" w:rsidRDefault="007012E9" w:rsidP="00D21B59">
      <w:pPr>
        <w:pStyle w:val="23"/>
        <w:shd w:val="clear" w:color="auto" w:fill="auto"/>
        <w:tabs>
          <w:tab w:val="left" w:pos="7721"/>
        </w:tabs>
        <w:spacing w:line="276" w:lineRule="auto"/>
        <w:ind w:right="20" w:firstLine="720"/>
        <w:rPr>
          <w:sz w:val="24"/>
          <w:szCs w:val="24"/>
        </w:rPr>
      </w:pPr>
      <w:r w:rsidRPr="007B377D">
        <w:rPr>
          <w:sz w:val="24"/>
          <w:szCs w:val="24"/>
        </w:rPr>
        <w:t xml:space="preserve">Дубликат уведомления о соответствии, уведомления о несоответствии либо </w:t>
      </w:r>
      <w:proofErr w:type="gramStart"/>
      <w:r w:rsidRPr="007B377D">
        <w:rPr>
          <w:sz w:val="24"/>
          <w:szCs w:val="24"/>
        </w:rPr>
        <w:t>решение</w:t>
      </w:r>
      <w:proofErr w:type="gramEnd"/>
      <w:r w:rsidRPr="007B377D">
        <w:rPr>
          <w:sz w:val="24"/>
          <w:szCs w:val="24"/>
        </w:rPr>
        <w:t xml:space="preserve"> об отказе в выдаче дубликата уведомления о соответствии, уведомления о несоответствии по форме согласно Приложению №5 к настоящему</w:t>
      </w:r>
      <w:r w:rsidR="00D21B59">
        <w:rPr>
          <w:sz w:val="24"/>
          <w:szCs w:val="24"/>
        </w:rPr>
        <w:t xml:space="preserve"> </w:t>
      </w:r>
      <w:r w:rsidRPr="007B377D">
        <w:rPr>
          <w:sz w:val="24"/>
          <w:szCs w:val="24"/>
        </w:rPr>
        <w:t>Административному регламенту направляется заявителю в порядке, установленном пунктом 2.21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r w:rsidR="00BB316D" w:rsidRPr="007B377D">
        <w:t xml:space="preserve"> </w:t>
      </w:r>
      <w:r w:rsidRPr="007B377D">
        <w:rPr>
          <w:sz w:val="24"/>
          <w:szCs w:val="24"/>
        </w:rPr>
        <w:t>Исчерпывающий перечень оснований для отказа в выдаче дубликата уведомления о соответствии, уведомления о несоответствии:</w:t>
      </w:r>
    </w:p>
    <w:p w:rsidR="00FC748B" w:rsidRPr="007B377D" w:rsidRDefault="007012E9" w:rsidP="007B377D">
      <w:pPr>
        <w:pStyle w:val="23"/>
        <w:shd w:val="clear" w:color="auto" w:fill="auto"/>
        <w:spacing w:after="300" w:line="276" w:lineRule="auto"/>
        <w:ind w:right="20" w:firstLine="700"/>
        <w:rPr>
          <w:sz w:val="24"/>
          <w:szCs w:val="24"/>
        </w:rPr>
      </w:pPr>
      <w:r w:rsidRPr="007B377D">
        <w:rPr>
          <w:sz w:val="24"/>
          <w:szCs w:val="24"/>
        </w:rPr>
        <w:t xml:space="preserve">несоответствие заявителя кругу лиц, указанных в пункте </w:t>
      </w:r>
      <w:r w:rsidR="00941056">
        <w:rPr>
          <w:sz w:val="24"/>
          <w:szCs w:val="24"/>
        </w:rPr>
        <w:t>1</w:t>
      </w:r>
      <w:r w:rsidRPr="007B377D">
        <w:rPr>
          <w:sz w:val="24"/>
          <w:szCs w:val="24"/>
        </w:rPr>
        <w:t>.2</w:t>
      </w:r>
      <w:r w:rsidR="00941056">
        <w:rPr>
          <w:sz w:val="24"/>
          <w:szCs w:val="24"/>
        </w:rPr>
        <w:t>, 1.3</w:t>
      </w:r>
      <w:r w:rsidRPr="007B377D">
        <w:rPr>
          <w:sz w:val="24"/>
          <w:szCs w:val="24"/>
        </w:rPr>
        <w:t xml:space="preserve"> настоящего Административного регламента.</w:t>
      </w:r>
    </w:p>
    <w:p w:rsidR="00296DD8" w:rsidRPr="009B3F06" w:rsidRDefault="00296DD8" w:rsidP="007B377D">
      <w:pPr>
        <w:autoSpaceDE w:val="0"/>
        <w:autoSpaceDN w:val="0"/>
        <w:spacing w:before="74" w:line="276" w:lineRule="auto"/>
        <w:ind w:left="437" w:right="168" w:firstLine="403"/>
        <w:jc w:val="center"/>
        <w:outlineLvl w:val="1"/>
        <w:rPr>
          <w:rFonts w:ascii="Times New Roman" w:eastAsia="Times New Roman" w:hAnsi="Times New Roman" w:cs="Times New Roman"/>
          <w:b/>
          <w:bCs/>
          <w:color w:val="auto"/>
          <w:sz w:val="26"/>
          <w:szCs w:val="26"/>
          <w:lang w:eastAsia="en-US"/>
        </w:rPr>
      </w:pPr>
      <w:r w:rsidRPr="009B3F06">
        <w:rPr>
          <w:rFonts w:ascii="Times New Roman" w:eastAsia="Times New Roman" w:hAnsi="Times New Roman" w:cs="Times New Roman"/>
          <w:b/>
          <w:bCs/>
          <w:color w:val="auto"/>
          <w:sz w:val="26"/>
          <w:szCs w:val="26"/>
          <w:lang w:eastAsia="en-US"/>
        </w:rPr>
        <w:t>Порядок,</w:t>
      </w:r>
      <w:r w:rsidRPr="009B3F06">
        <w:rPr>
          <w:rFonts w:ascii="Times New Roman" w:eastAsia="Times New Roman" w:hAnsi="Times New Roman" w:cs="Times New Roman"/>
          <w:b/>
          <w:bCs/>
          <w:color w:val="auto"/>
          <w:spacing w:val="-5"/>
          <w:sz w:val="26"/>
          <w:szCs w:val="26"/>
          <w:lang w:eastAsia="en-US"/>
        </w:rPr>
        <w:t xml:space="preserve"> </w:t>
      </w:r>
      <w:r w:rsidRPr="009B3F06">
        <w:rPr>
          <w:rFonts w:ascii="Times New Roman" w:eastAsia="Times New Roman" w:hAnsi="Times New Roman" w:cs="Times New Roman"/>
          <w:b/>
          <w:bCs/>
          <w:color w:val="auto"/>
          <w:sz w:val="26"/>
          <w:szCs w:val="26"/>
          <w:lang w:eastAsia="en-US"/>
        </w:rPr>
        <w:t>размер</w:t>
      </w:r>
      <w:r w:rsidRPr="009B3F06">
        <w:rPr>
          <w:rFonts w:ascii="Times New Roman" w:eastAsia="Times New Roman" w:hAnsi="Times New Roman" w:cs="Times New Roman"/>
          <w:b/>
          <w:bCs/>
          <w:color w:val="auto"/>
          <w:spacing w:val="-4"/>
          <w:sz w:val="26"/>
          <w:szCs w:val="26"/>
          <w:lang w:eastAsia="en-US"/>
        </w:rPr>
        <w:t xml:space="preserve"> </w:t>
      </w:r>
      <w:r w:rsidRPr="009B3F06">
        <w:rPr>
          <w:rFonts w:ascii="Times New Roman" w:eastAsia="Times New Roman" w:hAnsi="Times New Roman" w:cs="Times New Roman"/>
          <w:b/>
          <w:bCs/>
          <w:color w:val="auto"/>
          <w:sz w:val="26"/>
          <w:szCs w:val="26"/>
          <w:lang w:eastAsia="en-US"/>
        </w:rPr>
        <w:t>и</w:t>
      </w:r>
      <w:r w:rsidRPr="009B3F06">
        <w:rPr>
          <w:rFonts w:ascii="Times New Roman" w:eastAsia="Times New Roman" w:hAnsi="Times New Roman" w:cs="Times New Roman"/>
          <w:b/>
          <w:bCs/>
          <w:color w:val="auto"/>
          <w:spacing w:val="-6"/>
          <w:sz w:val="26"/>
          <w:szCs w:val="26"/>
          <w:lang w:eastAsia="en-US"/>
        </w:rPr>
        <w:t xml:space="preserve"> </w:t>
      </w:r>
      <w:r w:rsidRPr="009B3F06">
        <w:rPr>
          <w:rFonts w:ascii="Times New Roman" w:eastAsia="Times New Roman" w:hAnsi="Times New Roman" w:cs="Times New Roman"/>
          <w:b/>
          <w:bCs/>
          <w:color w:val="auto"/>
          <w:sz w:val="26"/>
          <w:szCs w:val="26"/>
          <w:lang w:eastAsia="en-US"/>
        </w:rPr>
        <w:t>основания</w:t>
      </w:r>
      <w:r w:rsidRPr="009B3F06">
        <w:rPr>
          <w:rFonts w:ascii="Times New Roman" w:eastAsia="Times New Roman" w:hAnsi="Times New Roman" w:cs="Times New Roman"/>
          <w:b/>
          <w:bCs/>
          <w:color w:val="auto"/>
          <w:spacing w:val="-6"/>
          <w:sz w:val="26"/>
          <w:szCs w:val="26"/>
          <w:lang w:eastAsia="en-US"/>
        </w:rPr>
        <w:t xml:space="preserve"> </w:t>
      </w:r>
      <w:r w:rsidRPr="009B3F06">
        <w:rPr>
          <w:rFonts w:ascii="Times New Roman" w:eastAsia="Times New Roman" w:hAnsi="Times New Roman" w:cs="Times New Roman"/>
          <w:b/>
          <w:bCs/>
          <w:color w:val="auto"/>
          <w:sz w:val="26"/>
          <w:szCs w:val="26"/>
          <w:lang w:eastAsia="en-US"/>
        </w:rPr>
        <w:t>взимания</w:t>
      </w:r>
      <w:r w:rsidRPr="009B3F06">
        <w:rPr>
          <w:rFonts w:ascii="Times New Roman" w:eastAsia="Times New Roman" w:hAnsi="Times New Roman" w:cs="Times New Roman"/>
          <w:b/>
          <w:bCs/>
          <w:color w:val="auto"/>
          <w:spacing w:val="-6"/>
          <w:sz w:val="26"/>
          <w:szCs w:val="26"/>
          <w:lang w:eastAsia="en-US"/>
        </w:rPr>
        <w:t xml:space="preserve"> </w:t>
      </w:r>
      <w:r w:rsidRPr="009B3F06">
        <w:rPr>
          <w:rFonts w:ascii="Times New Roman" w:eastAsia="Times New Roman" w:hAnsi="Times New Roman" w:cs="Times New Roman"/>
          <w:b/>
          <w:bCs/>
          <w:color w:val="auto"/>
          <w:sz w:val="26"/>
          <w:szCs w:val="26"/>
          <w:lang w:eastAsia="en-US"/>
        </w:rPr>
        <w:t>платы</w:t>
      </w:r>
      <w:r w:rsidRPr="009B3F06">
        <w:rPr>
          <w:rFonts w:ascii="Times New Roman" w:eastAsia="Times New Roman" w:hAnsi="Times New Roman" w:cs="Times New Roman"/>
          <w:b/>
          <w:bCs/>
          <w:color w:val="auto"/>
          <w:spacing w:val="-5"/>
          <w:sz w:val="26"/>
          <w:szCs w:val="26"/>
          <w:lang w:eastAsia="en-US"/>
        </w:rPr>
        <w:t xml:space="preserve"> </w:t>
      </w:r>
      <w:r w:rsidRPr="009B3F06">
        <w:rPr>
          <w:rFonts w:ascii="Times New Roman" w:eastAsia="Times New Roman" w:hAnsi="Times New Roman" w:cs="Times New Roman"/>
          <w:b/>
          <w:bCs/>
          <w:color w:val="auto"/>
          <w:sz w:val="26"/>
          <w:szCs w:val="26"/>
          <w:lang w:eastAsia="en-US"/>
        </w:rPr>
        <w:t>за</w:t>
      </w:r>
      <w:r w:rsidRPr="009B3F06">
        <w:rPr>
          <w:rFonts w:ascii="Times New Roman" w:eastAsia="Times New Roman" w:hAnsi="Times New Roman" w:cs="Times New Roman"/>
          <w:b/>
          <w:bCs/>
          <w:color w:val="auto"/>
          <w:spacing w:val="-3"/>
          <w:sz w:val="26"/>
          <w:szCs w:val="26"/>
          <w:lang w:eastAsia="en-US"/>
        </w:rPr>
        <w:t xml:space="preserve"> </w:t>
      </w:r>
      <w:r w:rsidRPr="009B3F06">
        <w:rPr>
          <w:rFonts w:ascii="Times New Roman" w:eastAsia="Times New Roman" w:hAnsi="Times New Roman" w:cs="Times New Roman"/>
          <w:b/>
          <w:bCs/>
          <w:color w:val="auto"/>
          <w:sz w:val="26"/>
          <w:szCs w:val="26"/>
          <w:lang w:eastAsia="en-US"/>
        </w:rPr>
        <w:t>предоставление</w:t>
      </w:r>
      <w:r w:rsidRPr="009B3F06">
        <w:rPr>
          <w:rFonts w:ascii="Times New Roman" w:eastAsia="Times New Roman" w:hAnsi="Times New Roman" w:cs="Times New Roman"/>
          <w:b/>
          <w:bCs/>
          <w:color w:val="auto"/>
          <w:spacing w:val="-4"/>
          <w:sz w:val="26"/>
          <w:szCs w:val="26"/>
          <w:lang w:eastAsia="en-US"/>
        </w:rPr>
        <w:t xml:space="preserve"> </w:t>
      </w:r>
      <w:r w:rsidRPr="009B3F06">
        <w:rPr>
          <w:rFonts w:ascii="Times New Roman" w:eastAsia="Times New Roman" w:hAnsi="Times New Roman" w:cs="Times New Roman"/>
          <w:b/>
          <w:bCs/>
          <w:color w:val="auto"/>
          <w:sz w:val="26"/>
          <w:szCs w:val="26"/>
          <w:lang w:eastAsia="en-US"/>
        </w:rPr>
        <w:t xml:space="preserve">услуг, которые являются необходимыми и обязательными для предоставления </w:t>
      </w:r>
      <w:r w:rsidRPr="009B3F06">
        <w:rPr>
          <w:rFonts w:ascii="Times New Roman" w:eastAsia="Times New Roman" w:hAnsi="Times New Roman" w:cs="Times New Roman"/>
          <w:b/>
          <w:bCs/>
          <w:color w:val="auto"/>
          <w:sz w:val="26"/>
          <w:szCs w:val="26"/>
          <w:lang w:eastAsia="en-US"/>
        </w:rPr>
        <w:lastRenderedPageBreak/>
        <w:t>муниципальной услуги,</w:t>
      </w:r>
      <w:r w:rsidRPr="009B3F06">
        <w:rPr>
          <w:rFonts w:ascii="Times New Roman" w:eastAsia="Times New Roman" w:hAnsi="Times New Roman" w:cs="Times New Roman"/>
          <w:b/>
          <w:bCs/>
          <w:color w:val="auto"/>
          <w:spacing w:val="-6"/>
          <w:sz w:val="26"/>
          <w:szCs w:val="26"/>
          <w:lang w:eastAsia="en-US"/>
        </w:rPr>
        <w:t xml:space="preserve"> </w:t>
      </w:r>
      <w:r w:rsidRPr="009B3F06">
        <w:rPr>
          <w:rFonts w:ascii="Times New Roman" w:eastAsia="Times New Roman" w:hAnsi="Times New Roman" w:cs="Times New Roman"/>
          <w:b/>
          <w:bCs/>
          <w:color w:val="auto"/>
          <w:sz w:val="26"/>
          <w:szCs w:val="26"/>
          <w:lang w:eastAsia="en-US"/>
        </w:rPr>
        <w:t>включая</w:t>
      </w:r>
      <w:r w:rsidRPr="009B3F06">
        <w:rPr>
          <w:rFonts w:ascii="Times New Roman" w:eastAsia="Times New Roman" w:hAnsi="Times New Roman" w:cs="Times New Roman"/>
          <w:b/>
          <w:bCs/>
          <w:color w:val="auto"/>
          <w:spacing w:val="-7"/>
          <w:sz w:val="26"/>
          <w:szCs w:val="26"/>
          <w:lang w:eastAsia="en-US"/>
        </w:rPr>
        <w:t xml:space="preserve"> </w:t>
      </w:r>
      <w:r w:rsidRPr="009B3F06">
        <w:rPr>
          <w:rFonts w:ascii="Times New Roman" w:eastAsia="Times New Roman" w:hAnsi="Times New Roman" w:cs="Times New Roman"/>
          <w:b/>
          <w:bCs/>
          <w:color w:val="auto"/>
          <w:sz w:val="26"/>
          <w:szCs w:val="26"/>
          <w:lang w:eastAsia="en-US"/>
        </w:rPr>
        <w:t>информацию</w:t>
      </w:r>
      <w:r w:rsidRPr="009B3F06">
        <w:rPr>
          <w:rFonts w:ascii="Times New Roman" w:eastAsia="Times New Roman" w:hAnsi="Times New Roman" w:cs="Times New Roman"/>
          <w:b/>
          <w:bCs/>
          <w:color w:val="auto"/>
          <w:spacing w:val="-6"/>
          <w:sz w:val="26"/>
          <w:szCs w:val="26"/>
          <w:lang w:eastAsia="en-US"/>
        </w:rPr>
        <w:t xml:space="preserve"> </w:t>
      </w:r>
      <w:r w:rsidRPr="009B3F06">
        <w:rPr>
          <w:rFonts w:ascii="Times New Roman" w:eastAsia="Times New Roman" w:hAnsi="Times New Roman" w:cs="Times New Roman"/>
          <w:b/>
          <w:bCs/>
          <w:color w:val="auto"/>
          <w:sz w:val="26"/>
          <w:szCs w:val="26"/>
          <w:lang w:eastAsia="en-US"/>
        </w:rPr>
        <w:t>о</w:t>
      </w:r>
      <w:r w:rsidRPr="009B3F06">
        <w:rPr>
          <w:rFonts w:ascii="Times New Roman" w:eastAsia="Times New Roman" w:hAnsi="Times New Roman" w:cs="Times New Roman"/>
          <w:b/>
          <w:bCs/>
          <w:color w:val="auto"/>
          <w:spacing w:val="-5"/>
          <w:sz w:val="26"/>
          <w:szCs w:val="26"/>
          <w:lang w:eastAsia="en-US"/>
        </w:rPr>
        <w:t xml:space="preserve"> </w:t>
      </w:r>
      <w:r w:rsidRPr="009B3F06">
        <w:rPr>
          <w:rFonts w:ascii="Times New Roman" w:eastAsia="Times New Roman" w:hAnsi="Times New Roman" w:cs="Times New Roman"/>
          <w:b/>
          <w:bCs/>
          <w:color w:val="auto"/>
          <w:sz w:val="26"/>
          <w:szCs w:val="26"/>
          <w:lang w:eastAsia="en-US"/>
        </w:rPr>
        <w:t>методике расчета размера такой платы</w:t>
      </w:r>
    </w:p>
    <w:p w:rsidR="00296DD8" w:rsidRPr="007B377D" w:rsidRDefault="00296DD8" w:rsidP="007B377D">
      <w:pPr>
        <w:autoSpaceDE w:val="0"/>
        <w:autoSpaceDN w:val="0"/>
        <w:spacing w:before="1" w:line="276" w:lineRule="auto"/>
        <w:jc w:val="center"/>
        <w:rPr>
          <w:rFonts w:ascii="Times New Roman" w:eastAsia="Times New Roman" w:hAnsi="Times New Roman" w:cs="Times New Roman"/>
          <w:b/>
          <w:color w:val="auto"/>
          <w:lang w:eastAsia="en-US"/>
        </w:rPr>
      </w:pPr>
    </w:p>
    <w:p w:rsidR="00941056" w:rsidRPr="00941056" w:rsidRDefault="00941056" w:rsidP="00941056">
      <w:pPr>
        <w:pStyle w:val="af"/>
        <w:numPr>
          <w:ilvl w:val="1"/>
          <w:numId w:val="37"/>
        </w:numPr>
        <w:tabs>
          <w:tab w:val="left" w:pos="1637"/>
        </w:tabs>
        <w:autoSpaceDE w:val="0"/>
        <w:autoSpaceDN w:val="0"/>
        <w:spacing w:before="1" w:line="322" w:lineRule="exact"/>
        <w:contextualSpacing w:val="0"/>
        <w:jc w:val="both"/>
        <w:rPr>
          <w:rFonts w:ascii="Times New Roman" w:hAnsi="Times New Roman" w:cs="Times New Roman"/>
        </w:rPr>
      </w:pPr>
      <w:r w:rsidRPr="00941056">
        <w:rPr>
          <w:rFonts w:ascii="Times New Roman" w:hAnsi="Times New Roman" w:cs="Times New Roman"/>
        </w:rPr>
        <w:t>Предоставление</w:t>
      </w:r>
      <w:r w:rsidRPr="00941056">
        <w:rPr>
          <w:rFonts w:ascii="Times New Roman" w:hAnsi="Times New Roman" w:cs="Times New Roman"/>
          <w:spacing w:val="-3"/>
        </w:rPr>
        <w:t xml:space="preserve"> </w:t>
      </w:r>
      <w:r w:rsidRPr="00941056">
        <w:rPr>
          <w:rFonts w:ascii="Times New Roman" w:hAnsi="Times New Roman" w:cs="Times New Roman"/>
        </w:rPr>
        <w:t>услуги</w:t>
      </w:r>
      <w:r w:rsidRPr="00941056">
        <w:rPr>
          <w:rFonts w:ascii="Times New Roman" w:hAnsi="Times New Roman" w:cs="Times New Roman"/>
          <w:spacing w:val="-3"/>
        </w:rPr>
        <w:t xml:space="preserve"> </w:t>
      </w:r>
      <w:r w:rsidRPr="00941056">
        <w:rPr>
          <w:rFonts w:ascii="Times New Roman" w:hAnsi="Times New Roman" w:cs="Times New Roman"/>
        </w:rPr>
        <w:t>осуществляется</w:t>
      </w:r>
      <w:r w:rsidRPr="00941056">
        <w:rPr>
          <w:rFonts w:ascii="Times New Roman" w:hAnsi="Times New Roman" w:cs="Times New Roman"/>
          <w:spacing w:val="-4"/>
        </w:rPr>
        <w:t xml:space="preserve"> </w:t>
      </w:r>
      <w:r w:rsidRPr="00941056">
        <w:rPr>
          <w:rFonts w:ascii="Times New Roman" w:hAnsi="Times New Roman" w:cs="Times New Roman"/>
        </w:rPr>
        <w:t>без</w:t>
      </w:r>
      <w:r w:rsidRPr="00941056">
        <w:rPr>
          <w:rFonts w:ascii="Times New Roman" w:hAnsi="Times New Roman" w:cs="Times New Roman"/>
          <w:spacing w:val="-4"/>
        </w:rPr>
        <w:t xml:space="preserve"> </w:t>
      </w:r>
      <w:r w:rsidRPr="00941056">
        <w:rPr>
          <w:rFonts w:ascii="Times New Roman" w:hAnsi="Times New Roman" w:cs="Times New Roman"/>
        </w:rPr>
        <w:t>взимания</w:t>
      </w:r>
      <w:r w:rsidRPr="00941056">
        <w:rPr>
          <w:rFonts w:ascii="Times New Roman" w:hAnsi="Times New Roman" w:cs="Times New Roman"/>
          <w:spacing w:val="-5"/>
        </w:rPr>
        <w:t xml:space="preserve"> </w:t>
      </w:r>
      <w:r w:rsidRPr="00941056">
        <w:rPr>
          <w:rFonts w:ascii="Times New Roman" w:hAnsi="Times New Roman" w:cs="Times New Roman"/>
        </w:rPr>
        <w:t>платы.</w:t>
      </w:r>
    </w:p>
    <w:p w:rsidR="00296DD8" w:rsidRPr="007B377D" w:rsidRDefault="00296DD8" w:rsidP="007B377D">
      <w:pPr>
        <w:pStyle w:val="22"/>
        <w:shd w:val="clear" w:color="auto" w:fill="auto"/>
        <w:spacing w:after="0" w:line="276" w:lineRule="auto"/>
        <w:ind w:left="198" w:right="198" w:firstLine="1179"/>
        <w:jc w:val="left"/>
        <w:rPr>
          <w:sz w:val="24"/>
          <w:szCs w:val="24"/>
        </w:rPr>
      </w:pPr>
    </w:p>
    <w:p w:rsidR="00FC748B" w:rsidRPr="009B3F06" w:rsidRDefault="007012E9" w:rsidP="007B377D">
      <w:pPr>
        <w:pStyle w:val="22"/>
        <w:shd w:val="clear" w:color="auto" w:fill="auto"/>
        <w:spacing w:after="300" w:line="276" w:lineRule="auto"/>
        <w:ind w:left="200" w:right="200" w:firstLine="1180"/>
        <w:jc w:val="left"/>
      </w:pPr>
      <w:r w:rsidRPr="009B3F06">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C748B" w:rsidRPr="007B377D" w:rsidRDefault="007012E9" w:rsidP="007B377D">
      <w:pPr>
        <w:pStyle w:val="23"/>
        <w:numPr>
          <w:ilvl w:val="1"/>
          <w:numId w:val="37"/>
        </w:numPr>
        <w:shd w:val="clear" w:color="auto" w:fill="auto"/>
        <w:tabs>
          <w:tab w:val="left" w:pos="851"/>
        </w:tabs>
        <w:spacing w:after="300" w:line="276" w:lineRule="auto"/>
        <w:ind w:left="0" w:right="20" w:firstLine="709"/>
        <w:rPr>
          <w:sz w:val="24"/>
          <w:szCs w:val="24"/>
        </w:rPr>
      </w:pPr>
      <w:r w:rsidRPr="007B377D">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0556FD" w:rsidRDefault="000556FD" w:rsidP="007B377D">
      <w:pPr>
        <w:autoSpaceDE w:val="0"/>
        <w:autoSpaceDN w:val="0"/>
        <w:spacing w:before="1" w:line="276" w:lineRule="auto"/>
        <w:ind w:left="789" w:right="249" w:firstLine="249"/>
        <w:jc w:val="center"/>
        <w:outlineLvl w:val="0"/>
        <w:rPr>
          <w:rFonts w:ascii="Times New Roman" w:eastAsia="Times New Roman" w:hAnsi="Times New Roman" w:cs="Times New Roman"/>
          <w:b/>
          <w:bCs/>
          <w:color w:val="auto"/>
          <w:sz w:val="26"/>
          <w:szCs w:val="26"/>
          <w:lang w:eastAsia="en-US"/>
        </w:rPr>
      </w:pPr>
      <w:r w:rsidRPr="009B3F06">
        <w:rPr>
          <w:rFonts w:ascii="Times New Roman" w:eastAsia="Times New Roman" w:hAnsi="Times New Roman" w:cs="Times New Roman"/>
          <w:b/>
          <w:bCs/>
          <w:color w:val="auto"/>
          <w:sz w:val="26"/>
          <w:szCs w:val="26"/>
          <w:lang w:eastAsia="en-US"/>
        </w:rPr>
        <w:t>Перечень услуг, которые являются необходимыми и обязательными для</w:t>
      </w:r>
      <w:r w:rsidR="00B552DC">
        <w:rPr>
          <w:rFonts w:ascii="Times New Roman" w:eastAsia="Times New Roman" w:hAnsi="Times New Roman" w:cs="Times New Roman"/>
          <w:b/>
          <w:bCs/>
          <w:color w:val="auto"/>
          <w:sz w:val="26"/>
          <w:szCs w:val="26"/>
          <w:lang w:eastAsia="en-US"/>
        </w:rPr>
        <w:t xml:space="preserve"> </w:t>
      </w:r>
      <w:r w:rsidRPr="009B3F06">
        <w:rPr>
          <w:rFonts w:ascii="Times New Roman" w:eastAsia="Times New Roman" w:hAnsi="Times New Roman" w:cs="Times New Roman"/>
          <w:b/>
          <w:bCs/>
          <w:color w:val="auto"/>
          <w:spacing w:val="-67"/>
          <w:sz w:val="26"/>
          <w:szCs w:val="26"/>
          <w:lang w:eastAsia="en-US"/>
        </w:rPr>
        <w:t xml:space="preserve"> </w:t>
      </w:r>
      <w:r w:rsidR="00B552DC">
        <w:rPr>
          <w:rFonts w:ascii="Times New Roman" w:eastAsia="Times New Roman" w:hAnsi="Times New Roman" w:cs="Times New Roman"/>
          <w:b/>
          <w:bCs/>
          <w:color w:val="auto"/>
          <w:spacing w:val="-67"/>
          <w:sz w:val="26"/>
          <w:szCs w:val="26"/>
          <w:lang w:eastAsia="en-US"/>
        </w:rPr>
        <w:t xml:space="preserve">                          </w:t>
      </w:r>
      <w:r w:rsidR="00B552DC">
        <w:rPr>
          <w:rFonts w:ascii="Times New Roman" w:eastAsia="Times New Roman" w:hAnsi="Times New Roman" w:cs="Times New Roman"/>
          <w:b/>
          <w:bCs/>
          <w:color w:val="auto"/>
          <w:sz w:val="26"/>
          <w:szCs w:val="26"/>
          <w:lang w:eastAsia="en-US"/>
        </w:rPr>
        <w:t>п</w:t>
      </w:r>
      <w:r w:rsidRPr="009B3F06">
        <w:rPr>
          <w:rFonts w:ascii="Times New Roman" w:eastAsia="Times New Roman" w:hAnsi="Times New Roman" w:cs="Times New Roman"/>
          <w:b/>
          <w:bCs/>
          <w:color w:val="auto"/>
          <w:sz w:val="26"/>
          <w:szCs w:val="26"/>
          <w:lang w:eastAsia="en-US"/>
        </w:rPr>
        <w:t>редоставления</w:t>
      </w:r>
      <w:r w:rsidRPr="009B3F06">
        <w:rPr>
          <w:rFonts w:ascii="Times New Roman" w:eastAsia="Times New Roman" w:hAnsi="Times New Roman" w:cs="Times New Roman"/>
          <w:b/>
          <w:bCs/>
          <w:color w:val="auto"/>
          <w:spacing w:val="-4"/>
          <w:sz w:val="26"/>
          <w:szCs w:val="26"/>
          <w:lang w:eastAsia="en-US"/>
        </w:rPr>
        <w:t xml:space="preserve"> </w:t>
      </w:r>
      <w:r w:rsidRPr="009B3F06">
        <w:rPr>
          <w:rFonts w:ascii="Times New Roman" w:eastAsia="Times New Roman" w:hAnsi="Times New Roman" w:cs="Times New Roman"/>
          <w:b/>
          <w:bCs/>
          <w:color w:val="auto"/>
          <w:sz w:val="26"/>
          <w:szCs w:val="26"/>
          <w:lang w:eastAsia="en-US"/>
        </w:rPr>
        <w:t>муниципальной</w:t>
      </w:r>
      <w:r w:rsidRPr="009B3F06">
        <w:rPr>
          <w:rFonts w:ascii="Times New Roman" w:eastAsia="Times New Roman" w:hAnsi="Times New Roman" w:cs="Times New Roman"/>
          <w:b/>
          <w:bCs/>
          <w:color w:val="auto"/>
          <w:spacing w:val="-3"/>
          <w:sz w:val="26"/>
          <w:szCs w:val="26"/>
          <w:lang w:eastAsia="en-US"/>
        </w:rPr>
        <w:t xml:space="preserve"> </w:t>
      </w:r>
      <w:r w:rsidRPr="009B3F06">
        <w:rPr>
          <w:rFonts w:ascii="Times New Roman" w:eastAsia="Times New Roman" w:hAnsi="Times New Roman" w:cs="Times New Roman"/>
          <w:b/>
          <w:bCs/>
          <w:color w:val="auto"/>
          <w:sz w:val="26"/>
          <w:szCs w:val="26"/>
          <w:lang w:eastAsia="en-US"/>
        </w:rPr>
        <w:t>услуги,</w:t>
      </w:r>
      <w:r w:rsidRPr="009B3F06">
        <w:rPr>
          <w:rFonts w:ascii="Times New Roman" w:eastAsia="Times New Roman" w:hAnsi="Times New Roman" w:cs="Times New Roman"/>
          <w:b/>
          <w:bCs/>
          <w:color w:val="auto"/>
          <w:spacing w:val="-3"/>
          <w:sz w:val="26"/>
          <w:szCs w:val="26"/>
          <w:lang w:eastAsia="en-US"/>
        </w:rPr>
        <w:t xml:space="preserve"> </w:t>
      </w:r>
      <w:r w:rsidRPr="009B3F06">
        <w:rPr>
          <w:rFonts w:ascii="Times New Roman" w:eastAsia="Times New Roman" w:hAnsi="Times New Roman" w:cs="Times New Roman"/>
          <w:b/>
          <w:bCs/>
          <w:color w:val="auto"/>
          <w:sz w:val="26"/>
          <w:szCs w:val="26"/>
          <w:lang w:eastAsia="en-US"/>
        </w:rPr>
        <w:t>в</w:t>
      </w:r>
      <w:r w:rsidRPr="009B3F06">
        <w:rPr>
          <w:rFonts w:ascii="Times New Roman" w:eastAsia="Times New Roman" w:hAnsi="Times New Roman" w:cs="Times New Roman"/>
          <w:b/>
          <w:bCs/>
          <w:color w:val="auto"/>
          <w:spacing w:val="-3"/>
          <w:sz w:val="26"/>
          <w:szCs w:val="26"/>
          <w:lang w:eastAsia="en-US"/>
        </w:rPr>
        <w:t xml:space="preserve"> </w:t>
      </w:r>
      <w:r w:rsidRPr="009B3F06">
        <w:rPr>
          <w:rFonts w:ascii="Times New Roman" w:eastAsia="Times New Roman" w:hAnsi="Times New Roman" w:cs="Times New Roman"/>
          <w:b/>
          <w:bCs/>
          <w:color w:val="auto"/>
          <w:sz w:val="26"/>
          <w:szCs w:val="26"/>
          <w:lang w:eastAsia="en-US"/>
        </w:rPr>
        <w:t>том</w:t>
      </w:r>
      <w:r w:rsidRPr="009B3F06">
        <w:rPr>
          <w:rFonts w:ascii="Times New Roman" w:eastAsia="Times New Roman" w:hAnsi="Times New Roman" w:cs="Times New Roman"/>
          <w:b/>
          <w:bCs/>
          <w:color w:val="auto"/>
          <w:spacing w:val="-2"/>
          <w:sz w:val="26"/>
          <w:szCs w:val="26"/>
          <w:lang w:eastAsia="en-US"/>
        </w:rPr>
        <w:t xml:space="preserve"> </w:t>
      </w:r>
      <w:r w:rsidRPr="009B3F06">
        <w:rPr>
          <w:rFonts w:ascii="Times New Roman" w:eastAsia="Times New Roman" w:hAnsi="Times New Roman" w:cs="Times New Roman"/>
          <w:b/>
          <w:bCs/>
          <w:color w:val="auto"/>
          <w:sz w:val="26"/>
          <w:szCs w:val="26"/>
          <w:lang w:eastAsia="en-US"/>
        </w:rPr>
        <w:t>числе сведения о документе (документах), выдаваемом (выдаваемых)</w:t>
      </w:r>
      <w:r w:rsidRPr="009B3F06">
        <w:rPr>
          <w:rFonts w:ascii="Times New Roman" w:eastAsia="Times New Roman" w:hAnsi="Times New Roman" w:cs="Times New Roman"/>
          <w:b/>
          <w:bCs/>
          <w:color w:val="auto"/>
          <w:spacing w:val="1"/>
          <w:sz w:val="26"/>
          <w:szCs w:val="26"/>
          <w:lang w:eastAsia="en-US"/>
        </w:rPr>
        <w:t xml:space="preserve"> </w:t>
      </w:r>
      <w:r w:rsidRPr="009B3F06">
        <w:rPr>
          <w:rFonts w:ascii="Times New Roman" w:eastAsia="Times New Roman" w:hAnsi="Times New Roman" w:cs="Times New Roman"/>
          <w:b/>
          <w:bCs/>
          <w:color w:val="auto"/>
          <w:sz w:val="26"/>
          <w:szCs w:val="26"/>
          <w:lang w:eastAsia="en-US"/>
        </w:rPr>
        <w:t>организациями, участвующими в предоставлении муниципальной</w:t>
      </w:r>
      <w:r w:rsidRPr="009B3F06">
        <w:rPr>
          <w:rFonts w:ascii="Times New Roman" w:eastAsia="Times New Roman" w:hAnsi="Times New Roman" w:cs="Times New Roman"/>
          <w:b/>
          <w:bCs/>
          <w:color w:val="auto"/>
          <w:spacing w:val="-5"/>
          <w:sz w:val="26"/>
          <w:szCs w:val="26"/>
          <w:lang w:eastAsia="en-US"/>
        </w:rPr>
        <w:t xml:space="preserve"> </w:t>
      </w:r>
      <w:r w:rsidRPr="009B3F06">
        <w:rPr>
          <w:rFonts w:ascii="Times New Roman" w:eastAsia="Times New Roman" w:hAnsi="Times New Roman" w:cs="Times New Roman"/>
          <w:b/>
          <w:bCs/>
          <w:color w:val="auto"/>
          <w:sz w:val="26"/>
          <w:szCs w:val="26"/>
          <w:lang w:eastAsia="en-US"/>
        </w:rPr>
        <w:t>услуги</w:t>
      </w:r>
    </w:p>
    <w:p w:rsidR="009B3F06" w:rsidRPr="009B3F06" w:rsidRDefault="009B3F06" w:rsidP="007B377D">
      <w:pPr>
        <w:autoSpaceDE w:val="0"/>
        <w:autoSpaceDN w:val="0"/>
        <w:spacing w:before="1" w:line="276" w:lineRule="auto"/>
        <w:ind w:left="789" w:right="249" w:firstLine="249"/>
        <w:jc w:val="center"/>
        <w:outlineLvl w:val="0"/>
        <w:rPr>
          <w:rFonts w:ascii="Times New Roman" w:eastAsia="Times New Roman" w:hAnsi="Times New Roman" w:cs="Times New Roman"/>
          <w:b/>
          <w:bCs/>
          <w:color w:val="auto"/>
          <w:sz w:val="26"/>
          <w:szCs w:val="26"/>
          <w:lang w:eastAsia="en-US"/>
        </w:rPr>
      </w:pPr>
    </w:p>
    <w:p w:rsidR="000556FD" w:rsidRPr="007B377D" w:rsidRDefault="000556FD" w:rsidP="00941056">
      <w:pPr>
        <w:pStyle w:val="af"/>
        <w:numPr>
          <w:ilvl w:val="1"/>
          <w:numId w:val="37"/>
        </w:numPr>
        <w:autoSpaceDE w:val="0"/>
        <w:autoSpaceDN w:val="0"/>
        <w:spacing w:before="67" w:line="276" w:lineRule="auto"/>
        <w:ind w:left="0" w:right="228" w:firstLine="425"/>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Услуги,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необходимые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обязательные</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для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предоставления</w:t>
      </w:r>
      <w:r w:rsidRPr="007B377D">
        <w:rPr>
          <w:rFonts w:ascii="Times New Roman" w:eastAsia="Times New Roman" w:hAnsi="Times New Roman" w:cs="Times New Roman"/>
          <w:color w:val="auto"/>
          <w:spacing w:val="-67"/>
          <w:lang w:eastAsia="en-US"/>
        </w:rPr>
        <w:t xml:space="preserve"> </w:t>
      </w:r>
      <w:r w:rsidRPr="007B377D">
        <w:rPr>
          <w:rFonts w:ascii="Times New Roman" w:eastAsia="Times New Roman" w:hAnsi="Times New Roman" w:cs="Times New Roman"/>
          <w:color w:val="auto"/>
          <w:lang w:eastAsia="en-US"/>
        </w:rPr>
        <w:t>муниципальной услуги,</w:t>
      </w:r>
      <w:r w:rsidRPr="007B377D">
        <w:rPr>
          <w:rFonts w:ascii="Times New Roman" w:eastAsia="Times New Roman" w:hAnsi="Times New Roman" w:cs="Times New Roman"/>
          <w:color w:val="auto"/>
          <w:spacing w:val="-2"/>
          <w:lang w:eastAsia="en-US"/>
        </w:rPr>
        <w:t xml:space="preserve"> </w:t>
      </w:r>
      <w:r w:rsidRPr="007B377D">
        <w:rPr>
          <w:rFonts w:ascii="Times New Roman" w:eastAsia="Times New Roman" w:hAnsi="Times New Roman" w:cs="Times New Roman"/>
          <w:color w:val="auto"/>
          <w:lang w:eastAsia="en-US"/>
        </w:rPr>
        <w:t>отсутствуют.</w:t>
      </w:r>
    </w:p>
    <w:p w:rsidR="000556FD" w:rsidRPr="00B552DC" w:rsidRDefault="000556FD" w:rsidP="00B552DC">
      <w:pPr>
        <w:pStyle w:val="af"/>
        <w:numPr>
          <w:ilvl w:val="1"/>
          <w:numId w:val="37"/>
        </w:numPr>
        <w:autoSpaceDE w:val="0"/>
        <w:autoSpaceDN w:val="0"/>
        <w:spacing w:line="276" w:lineRule="auto"/>
        <w:ind w:left="142" w:right="231" w:firstLine="284"/>
        <w:jc w:val="both"/>
        <w:rPr>
          <w:rFonts w:ascii="Times New Roman" w:eastAsia="Times New Roman" w:hAnsi="Times New Roman" w:cs="Times New Roman"/>
          <w:color w:val="auto"/>
          <w:lang w:eastAsia="en-US"/>
        </w:rPr>
      </w:pPr>
      <w:r w:rsidRPr="00B552DC">
        <w:rPr>
          <w:rFonts w:ascii="Times New Roman" w:eastAsia="Times New Roman" w:hAnsi="Times New Roman" w:cs="Times New Roman"/>
          <w:color w:val="auto"/>
          <w:lang w:eastAsia="en-US"/>
        </w:rPr>
        <w:t>При</w:t>
      </w:r>
      <w:r w:rsidRPr="00B552DC">
        <w:rPr>
          <w:rFonts w:ascii="Times New Roman" w:eastAsia="Times New Roman" w:hAnsi="Times New Roman" w:cs="Times New Roman"/>
          <w:color w:val="auto"/>
          <w:spacing w:val="1"/>
          <w:lang w:eastAsia="en-US"/>
        </w:rPr>
        <w:t xml:space="preserve"> </w:t>
      </w:r>
      <w:r w:rsidRPr="00B552DC">
        <w:rPr>
          <w:rFonts w:ascii="Times New Roman" w:eastAsia="Times New Roman" w:hAnsi="Times New Roman" w:cs="Times New Roman"/>
          <w:color w:val="auto"/>
          <w:lang w:eastAsia="en-US"/>
        </w:rPr>
        <w:t>предоставлении</w:t>
      </w:r>
      <w:r w:rsidRPr="00B552DC">
        <w:rPr>
          <w:rFonts w:ascii="Times New Roman" w:eastAsia="Times New Roman" w:hAnsi="Times New Roman" w:cs="Times New Roman"/>
          <w:color w:val="auto"/>
          <w:spacing w:val="1"/>
          <w:lang w:eastAsia="en-US"/>
        </w:rPr>
        <w:t xml:space="preserve"> </w:t>
      </w:r>
      <w:r w:rsidRPr="00B552DC">
        <w:rPr>
          <w:rFonts w:ascii="Times New Roman" w:eastAsia="Times New Roman" w:hAnsi="Times New Roman" w:cs="Times New Roman"/>
          <w:color w:val="auto"/>
          <w:lang w:eastAsia="en-US"/>
        </w:rPr>
        <w:t>муниципальной</w:t>
      </w:r>
      <w:r w:rsidRPr="00B552DC">
        <w:rPr>
          <w:rFonts w:ascii="Times New Roman" w:eastAsia="Times New Roman" w:hAnsi="Times New Roman" w:cs="Times New Roman"/>
          <w:color w:val="auto"/>
          <w:spacing w:val="1"/>
          <w:lang w:eastAsia="en-US"/>
        </w:rPr>
        <w:t xml:space="preserve"> </w:t>
      </w:r>
      <w:r w:rsidRPr="00B552DC">
        <w:rPr>
          <w:rFonts w:ascii="Times New Roman" w:eastAsia="Times New Roman" w:hAnsi="Times New Roman" w:cs="Times New Roman"/>
          <w:color w:val="auto"/>
          <w:lang w:eastAsia="en-US"/>
        </w:rPr>
        <w:t>услуги</w:t>
      </w:r>
      <w:r w:rsidRPr="00B552DC">
        <w:rPr>
          <w:rFonts w:ascii="Times New Roman" w:eastAsia="Times New Roman" w:hAnsi="Times New Roman" w:cs="Times New Roman"/>
          <w:color w:val="auto"/>
          <w:spacing w:val="-67"/>
          <w:lang w:eastAsia="en-US"/>
        </w:rPr>
        <w:t xml:space="preserve"> </w:t>
      </w:r>
      <w:r w:rsidRPr="00B552DC">
        <w:rPr>
          <w:rFonts w:ascii="Times New Roman" w:eastAsia="Times New Roman" w:hAnsi="Times New Roman" w:cs="Times New Roman"/>
          <w:color w:val="auto"/>
          <w:lang w:eastAsia="en-US"/>
        </w:rPr>
        <w:t>запрещается</w:t>
      </w:r>
      <w:r w:rsidRPr="00B552DC">
        <w:rPr>
          <w:rFonts w:ascii="Times New Roman" w:eastAsia="Times New Roman" w:hAnsi="Times New Roman" w:cs="Times New Roman"/>
          <w:color w:val="auto"/>
          <w:spacing w:val="-1"/>
          <w:lang w:eastAsia="en-US"/>
        </w:rPr>
        <w:t xml:space="preserve"> </w:t>
      </w:r>
      <w:r w:rsidRPr="00B552DC">
        <w:rPr>
          <w:rFonts w:ascii="Times New Roman" w:eastAsia="Times New Roman" w:hAnsi="Times New Roman" w:cs="Times New Roman"/>
          <w:color w:val="auto"/>
          <w:lang w:eastAsia="en-US"/>
        </w:rPr>
        <w:t>требовать</w:t>
      </w:r>
      <w:r w:rsidRPr="00B552DC">
        <w:rPr>
          <w:rFonts w:ascii="Times New Roman" w:eastAsia="Times New Roman" w:hAnsi="Times New Roman" w:cs="Times New Roman"/>
          <w:color w:val="auto"/>
          <w:spacing w:val="-1"/>
          <w:lang w:eastAsia="en-US"/>
        </w:rPr>
        <w:t xml:space="preserve"> </w:t>
      </w:r>
      <w:r w:rsidRPr="00B552DC">
        <w:rPr>
          <w:rFonts w:ascii="Times New Roman" w:eastAsia="Times New Roman" w:hAnsi="Times New Roman" w:cs="Times New Roman"/>
          <w:color w:val="auto"/>
          <w:lang w:eastAsia="en-US"/>
        </w:rPr>
        <w:t>от заявителя:</w:t>
      </w:r>
    </w:p>
    <w:p w:rsidR="00B552DC" w:rsidRPr="0037727C" w:rsidRDefault="00B552DC" w:rsidP="00B552DC">
      <w:pPr>
        <w:spacing w:line="276" w:lineRule="auto"/>
        <w:ind w:firstLine="851"/>
        <w:jc w:val="both"/>
        <w:rPr>
          <w:rFonts w:ascii="Times New Roman" w:hAnsi="Times New Roman" w:cs="Times New Roman"/>
        </w:rPr>
      </w:pPr>
      <w:r w:rsidRPr="0037727C">
        <w:rPr>
          <w:rFonts w:ascii="Times New Roman" w:hAnsi="Times New Roman" w:cs="Times New Roma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B552DC" w:rsidRPr="0037727C" w:rsidRDefault="00B552DC" w:rsidP="00B552DC">
      <w:pPr>
        <w:spacing w:line="276" w:lineRule="auto"/>
        <w:ind w:firstLine="851"/>
        <w:jc w:val="both"/>
        <w:rPr>
          <w:rFonts w:ascii="Times New Roman" w:hAnsi="Times New Roman" w:cs="Times New Roman"/>
        </w:rPr>
      </w:pPr>
      <w:proofErr w:type="gramStart"/>
      <w:r w:rsidRPr="0037727C">
        <w:rPr>
          <w:rFonts w:ascii="Times New Roman" w:hAnsi="Times New Roman" w:cs="Times New Roman"/>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 в соответствии с нормативными правовыми актами</w:t>
      </w:r>
      <w:proofErr w:type="gramEnd"/>
      <w:r w:rsidRPr="0037727C">
        <w:rPr>
          <w:rFonts w:ascii="Times New Roman" w:hAnsi="Times New Roman" w:cs="Times New Roman"/>
        </w:rPr>
        <w:t xml:space="preserve"> </w:t>
      </w:r>
      <w:proofErr w:type="gramStart"/>
      <w:r w:rsidRPr="0037727C">
        <w:rPr>
          <w:rFonts w:ascii="Times New Roman" w:hAnsi="Times New Roman" w:cs="Times New Roman"/>
        </w:rPr>
        <w:t>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№210 ФЗ перечень документов.</w:t>
      </w:r>
      <w:proofErr w:type="gramEnd"/>
      <w:r w:rsidRPr="0037727C">
        <w:rPr>
          <w:rFonts w:ascii="Times New Roman" w:hAnsi="Times New Roman" w:cs="Times New Roman"/>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B552DC" w:rsidRPr="0037727C" w:rsidRDefault="00B552DC" w:rsidP="00B552DC">
      <w:pPr>
        <w:spacing w:line="276" w:lineRule="auto"/>
        <w:ind w:firstLine="851"/>
        <w:jc w:val="both"/>
        <w:rPr>
          <w:rFonts w:ascii="Times New Roman" w:hAnsi="Times New Roman" w:cs="Times New Roman"/>
        </w:rPr>
      </w:pPr>
      <w:proofErr w:type="gramStart"/>
      <w:r w:rsidRPr="0037727C">
        <w:rPr>
          <w:rFonts w:ascii="Times New Roman" w:hAnsi="Times New Roman" w:cs="Times New Roman"/>
        </w:rPr>
        <w:t>3) осуществления действий, в том числе согласований, необходимых для получения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№210 ФЗ;</w:t>
      </w:r>
      <w:proofErr w:type="gramEnd"/>
    </w:p>
    <w:p w:rsidR="00B552DC" w:rsidRPr="0037727C" w:rsidRDefault="00B552DC" w:rsidP="00B552DC">
      <w:pPr>
        <w:spacing w:line="276" w:lineRule="auto"/>
        <w:ind w:firstLine="851"/>
        <w:jc w:val="both"/>
        <w:rPr>
          <w:rFonts w:ascii="Times New Roman" w:hAnsi="Times New Roman" w:cs="Times New Roman"/>
        </w:rPr>
      </w:pPr>
      <w:r w:rsidRPr="0037727C">
        <w:rPr>
          <w:rFonts w:ascii="Times New Roman" w:hAnsi="Times New Roman" w:cs="Times New Roman"/>
        </w:rPr>
        <w:t xml:space="preserve">4) представления документов и информации, отсутствие и (или) недостоверность </w:t>
      </w:r>
      <w:r w:rsidRPr="0037727C">
        <w:rPr>
          <w:rFonts w:ascii="Times New Roman" w:hAnsi="Times New Roman" w:cs="Times New Roman"/>
        </w:rPr>
        <w:lastRenderedPageBreak/>
        <w:t>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B552DC" w:rsidRPr="0037727C" w:rsidRDefault="00B552DC" w:rsidP="00B552DC">
      <w:pPr>
        <w:spacing w:line="276" w:lineRule="auto"/>
        <w:ind w:firstLine="851"/>
        <w:jc w:val="both"/>
        <w:rPr>
          <w:rFonts w:ascii="Times New Roman" w:hAnsi="Times New Roman" w:cs="Times New Roman"/>
        </w:rPr>
      </w:pPr>
      <w:r w:rsidRPr="0037727C">
        <w:rPr>
          <w:rFonts w:ascii="Times New Roman" w:hAnsi="Times New Roman" w:cs="Times New Roman"/>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B552DC" w:rsidRPr="0037727C" w:rsidRDefault="00B552DC" w:rsidP="00B552DC">
      <w:pPr>
        <w:spacing w:line="276" w:lineRule="auto"/>
        <w:ind w:firstLine="851"/>
        <w:jc w:val="both"/>
        <w:rPr>
          <w:rFonts w:ascii="Times New Roman" w:hAnsi="Times New Roman" w:cs="Times New Roman"/>
        </w:rPr>
      </w:pPr>
      <w:r w:rsidRPr="0037727C">
        <w:rPr>
          <w:rFonts w:ascii="Times New Roman" w:hAnsi="Times New Roman" w:cs="Times New Roman"/>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552DC" w:rsidRPr="0037727C" w:rsidRDefault="00B552DC" w:rsidP="00B552DC">
      <w:pPr>
        <w:spacing w:line="276" w:lineRule="auto"/>
        <w:ind w:firstLine="851"/>
        <w:jc w:val="both"/>
        <w:rPr>
          <w:rFonts w:ascii="Times New Roman" w:hAnsi="Times New Roman" w:cs="Times New Roman"/>
        </w:rPr>
      </w:pPr>
      <w:r w:rsidRPr="0037727C">
        <w:rPr>
          <w:rFonts w:ascii="Times New Roman" w:hAnsi="Times New Roman" w:cs="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B552DC" w:rsidRPr="0037727C" w:rsidRDefault="00B552DC" w:rsidP="00B552DC">
      <w:pPr>
        <w:spacing w:line="276" w:lineRule="auto"/>
        <w:ind w:firstLine="851"/>
        <w:jc w:val="both"/>
        <w:rPr>
          <w:rFonts w:ascii="Times New Roman" w:hAnsi="Times New Roman" w:cs="Times New Roman"/>
        </w:rPr>
      </w:pPr>
      <w:proofErr w:type="gramStart"/>
      <w:r w:rsidRPr="0037727C">
        <w:rPr>
          <w:rFonts w:ascii="Times New Roman" w:hAnsi="Times New Roman" w:cs="Times New Roman"/>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w:t>
      </w:r>
      <w:proofErr w:type="gramEnd"/>
      <w:r w:rsidRPr="0037727C">
        <w:rPr>
          <w:rFonts w:ascii="Times New Roman" w:hAnsi="Times New Roman" w:cs="Times New Roman"/>
        </w:rPr>
        <w:t xml:space="preserve">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№210-ФЗ, уведомляется заявитель, а также приносятся извинения за доставленные неудобства;</w:t>
      </w:r>
    </w:p>
    <w:p w:rsidR="00B552DC" w:rsidRDefault="00B552DC" w:rsidP="00B552DC">
      <w:pPr>
        <w:spacing w:line="276" w:lineRule="auto"/>
        <w:ind w:firstLine="851"/>
        <w:jc w:val="both"/>
        <w:rPr>
          <w:rFonts w:ascii="Times New Roman" w:hAnsi="Times New Roman" w:cs="Times New Roman"/>
        </w:rPr>
      </w:pPr>
      <w:proofErr w:type="gramStart"/>
      <w:r w:rsidRPr="0037727C">
        <w:rPr>
          <w:rFonts w:ascii="Times New Roman" w:hAnsi="Times New Roman" w:cs="Times New Roman"/>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B5045A" w:rsidRPr="00445E19" w:rsidRDefault="00B5045A" w:rsidP="00B552DC">
      <w:pPr>
        <w:spacing w:line="276" w:lineRule="auto"/>
        <w:ind w:firstLine="851"/>
        <w:jc w:val="both"/>
        <w:rPr>
          <w:rFonts w:ascii="Times New Roman" w:hAnsi="Times New Roman" w:cs="Times New Roman"/>
        </w:rPr>
      </w:pPr>
    </w:p>
    <w:p w:rsidR="00296DD8" w:rsidRPr="009B3F06" w:rsidRDefault="00296DD8" w:rsidP="007B377D">
      <w:pPr>
        <w:pStyle w:val="2"/>
        <w:spacing w:before="0" w:line="276" w:lineRule="auto"/>
        <w:ind w:left="3509" w:right="176" w:hanging="3084"/>
        <w:jc w:val="center"/>
        <w:rPr>
          <w:rFonts w:ascii="Times New Roman" w:hAnsi="Times New Roman" w:cs="Times New Roman"/>
          <w:color w:val="auto"/>
          <w:spacing w:val="-9"/>
        </w:rPr>
      </w:pPr>
      <w:r w:rsidRPr="009B3F06">
        <w:rPr>
          <w:rFonts w:ascii="Times New Roman" w:hAnsi="Times New Roman" w:cs="Times New Roman"/>
          <w:color w:val="auto"/>
        </w:rPr>
        <w:t>Требования</w:t>
      </w:r>
      <w:r w:rsidRPr="009B3F06">
        <w:rPr>
          <w:rFonts w:ascii="Times New Roman" w:hAnsi="Times New Roman" w:cs="Times New Roman"/>
          <w:color w:val="auto"/>
          <w:spacing w:val="-7"/>
        </w:rPr>
        <w:t xml:space="preserve"> </w:t>
      </w:r>
      <w:r w:rsidRPr="009B3F06">
        <w:rPr>
          <w:rFonts w:ascii="Times New Roman" w:hAnsi="Times New Roman" w:cs="Times New Roman"/>
          <w:color w:val="auto"/>
        </w:rPr>
        <w:t>к</w:t>
      </w:r>
      <w:r w:rsidRPr="009B3F06">
        <w:rPr>
          <w:rFonts w:ascii="Times New Roman" w:hAnsi="Times New Roman" w:cs="Times New Roman"/>
          <w:color w:val="auto"/>
          <w:spacing w:val="-6"/>
        </w:rPr>
        <w:t xml:space="preserve"> </w:t>
      </w:r>
      <w:r w:rsidRPr="009B3F06">
        <w:rPr>
          <w:rFonts w:ascii="Times New Roman" w:hAnsi="Times New Roman" w:cs="Times New Roman"/>
          <w:color w:val="auto"/>
        </w:rPr>
        <w:t>помещениям,</w:t>
      </w:r>
      <w:r w:rsidRPr="009B3F06">
        <w:rPr>
          <w:rFonts w:ascii="Times New Roman" w:hAnsi="Times New Roman" w:cs="Times New Roman"/>
          <w:color w:val="auto"/>
          <w:spacing w:val="-6"/>
        </w:rPr>
        <w:t xml:space="preserve"> </w:t>
      </w:r>
      <w:r w:rsidRPr="009B3F06">
        <w:rPr>
          <w:rFonts w:ascii="Times New Roman" w:hAnsi="Times New Roman" w:cs="Times New Roman"/>
          <w:color w:val="auto"/>
        </w:rPr>
        <w:t>в</w:t>
      </w:r>
      <w:r w:rsidRPr="009B3F06">
        <w:rPr>
          <w:rFonts w:ascii="Times New Roman" w:hAnsi="Times New Roman" w:cs="Times New Roman"/>
          <w:color w:val="auto"/>
          <w:spacing w:val="-6"/>
        </w:rPr>
        <w:t xml:space="preserve"> </w:t>
      </w:r>
      <w:r w:rsidRPr="009B3F06">
        <w:rPr>
          <w:rFonts w:ascii="Times New Roman" w:hAnsi="Times New Roman" w:cs="Times New Roman"/>
          <w:color w:val="auto"/>
        </w:rPr>
        <w:t>которых</w:t>
      </w:r>
      <w:r w:rsidRPr="009B3F06">
        <w:rPr>
          <w:rFonts w:ascii="Times New Roman" w:hAnsi="Times New Roman" w:cs="Times New Roman"/>
          <w:color w:val="auto"/>
          <w:spacing w:val="-4"/>
        </w:rPr>
        <w:t xml:space="preserve"> </w:t>
      </w:r>
      <w:r w:rsidRPr="009B3F06">
        <w:rPr>
          <w:rFonts w:ascii="Times New Roman" w:hAnsi="Times New Roman" w:cs="Times New Roman"/>
          <w:color w:val="auto"/>
        </w:rPr>
        <w:t>предоставляется</w:t>
      </w:r>
    </w:p>
    <w:p w:rsidR="00296DD8" w:rsidRPr="009B3F06" w:rsidRDefault="00296DD8" w:rsidP="007B377D">
      <w:pPr>
        <w:pStyle w:val="2"/>
        <w:spacing w:before="0" w:line="276" w:lineRule="auto"/>
        <w:ind w:left="3509" w:right="176" w:hanging="3084"/>
        <w:jc w:val="center"/>
        <w:rPr>
          <w:rFonts w:ascii="Times New Roman" w:hAnsi="Times New Roman" w:cs="Times New Roman"/>
          <w:color w:val="auto"/>
        </w:rPr>
      </w:pPr>
      <w:r w:rsidRPr="009B3F06">
        <w:rPr>
          <w:rFonts w:ascii="Times New Roman" w:hAnsi="Times New Roman" w:cs="Times New Roman"/>
          <w:color w:val="auto"/>
        </w:rPr>
        <w:t>муниципальная</w:t>
      </w:r>
      <w:r w:rsidRPr="009B3F06">
        <w:rPr>
          <w:rFonts w:ascii="Times New Roman" w:hAnsi="Times New Roman" w:cs="Times New Roman"/>
          <w:color w:val="auto"/>
          <w:lang w:val="en-US"/>
        </w:rPr>
        <w:t xml:space="preserve"> </w:t>
      </w:r>
      <w:r w:rsidRPr="009B3F06">
        <w:rPr>
          <w:rFonts w:ascii="Times New Roman" w:hAnsi="Times New Roman" w:cs="Times New Roman"/>
          <w:color w:val="auto"/>
        </w:rPr>
        <w:t>услуга</w:t>
      </w:r>
    </w:p>
    <w:p w:rsidR="00296DD8" w:rsidRPr="009B3F06" w:rsidRDefault="00296DD8" w:rsidP="007B377D">
      <w:pPr>
        <w:pStyle w:val="af0"/>
        <w:spacing w:before="8" w:line="276" w:lineRule="auto"/>
        <w:rPr>
          <w:b/>
          <w:sz w:val="26"/>
          <w:szCs w:val="26"/>
        </w:rPr>
      </w:pPr>
    </w:p>
    <w:p w:rsidR="00296DD8" w:rsidRPr="007B377D" w:rsidRDefault="00296DD8" w:rsidP="00B552DC">
      <w:pPr>
        <w:pStyle w:val="af"/>
        <w:numPr>
          <w:ilvl w:val="1"/>
          <w:numId w:val="37"/>
        </w:numPr>
        <w:autoSpaceDE w:val="0"/>
        <w:autoSpaceDN w:val="0"/>
        <w:spacing w:before="67" w:line="276" w:lineRule="auto"/>
        <w:ind w:left="142" w:right="174" w:firstLine="709"/>
        <w:jc w:val="both"/>
        <w:rPr>
          <w:rFonts w:ascii="Times New Roman" w:hAnsi="Times New Roman" w:cs="Times New Roman"/>
        </w:rPr>
      </w:pPr>
      <w:r w:rsidRPr="007B377D">
        <w:rPr>
          <w:rFonts w:ascii="Times New Roman" w:hAnsi="Times New Roman" w:cs="Times New Roman"/>
        </w:rPr>
        <w:t>Местоположение</w:t>
      </w:r>
      <w:r w:rsidRPr="007B377D">
        <w:rPr>
          <w:rFonts w:ascii="Times New Roman" w:hAnsi="Times New Roman" w:cs="Times New Roman"/>
          <w:spacing w:val="-15"/>
        </w:rPr>
        <w:t xml:space="preserve"> </w:t>
      </w:r>
      <w:r w:rsidRPr="007B377D">
        <w:rPr>
          <w:rFonts w:ascii="Times New Roman" w:hAnsi="Times New Roman" w:cs="Times New Roman"/>
        </w:rPr>
        <w:t>административных</w:t>
      </w:r>
      <w:r w:rsidRPr="007B377D">
        <w:rPr>
          <w:rFonts w:ascii="Times New Roman" w:hAnsi="Times New Roman" w:cs="Times New Roman"/>
          <w:spacing w:val="-15"/>
        </w:rPr>
        <w:t xml:space="preserve"> </w:t>
      </w:r>
      <w:r w:rsidRPr="007B377D">
        <w:rPr>
          <w:rFonts w:ascii="Times New Roman" w:hAnsi="Times New Roman" w:cs="Times New Roman"/>
        </w:rPr>
        <w:t>зданий,</w:t>
      </w:r>
      <w:r w:rsidRPr="007B377D">
        <w:rPr>
          <w:rFonts w:ascii="Times New Roman" w:hAnsi="Times New Roman" w:cs="Times New Roman"/>
          <w:spacing w:val="-16"/>
        </w:rPr>
        <w:t xml:space="preserve"> </w:t>
      </w:r>
      <w:r w:rsidRPr="007B377D">
        <w:rPr>
          <w:rFonts w:ascii="Times New Roman" w:hAnsi="Times New Roman" w:cs="Times New Roman"/>
        </w:rPr>
        <w:t>в</w:t>
      </w:r>
      <w:r w:rsidRPr="007B377D">
        <w:rPr>
          <w:rFonts w:ascii="Times New Roman" w:hAnsi="Times New Roman" w:cs="Times New Roman"/>
          <w:spacing w:val="-16"/>
        </w:rPr>
        <w:t xml:space="preserve"> </w:t>
      </w:r>
      <w:r w:rsidRPr="007B377D">
        <w:rPr>
          <w:rFonts w:ascii="Times New Roman" w:hAnsi="Times New Roman" w:cs="Times New Roman"/>
        </w:rPr>
        <w:t>которых</w:t>
      </w:r>
      <w:r w:rsidRPr="007B377D">
        <w:rPr>
          <w:rFonts w:ascii="Times New Roman" w:hAnsi="Times New Roman" w:cs="Times New Roman"/>
          <w:spacing w:val="-15"/>
        </w:rPr>
        <w:t xml:space="preserve"> </w:t>
      </w:r>
      <w:r w:rsidRPr="007B377D">
        <w:rPr>
          <w:rFonts w:ascii="Times New Roman" w:hAnsi="Times New Roman" w:cs="Times New Roman"/>
        </w:rPr>
        <w:t xml:space="preserve">осуществляется прием </w:t>
      </w:r>
      <w:r w:rsidR="00AB7D7E">
        <w:rPr>
          <w:rFonts w:ascii="Times New Roman" w:hAnsi="Times New Roman" w:cs="Times New Roman"/>
        </w:rPr>
        <w:t>уведомлений об окончании строительства или реконструкции объекта индивидуального жилищного строительства или садового дома</w:t>
      </w:r>
      <w:r w:rsidRPr="007B377D">
        <w:rPr>
          <w:rFonts w:ascii="Times New Roman" w:hAnsi="Times New Roman" w:cs="Times New Roman"/>
        </w:rPr>
        <w:t xml:space="preserve"> и документов, необходимых для предоставления услуги, а</w:t>
      </w:r>
      <w:r w:rsidRPr="007B377D">
        <w:rPr>
          <w:rFonts w:ascii="Times New Roman" w:hAnsi="Times New Roman" w:cs="Times New Roman"/>
          <w:spacing w:val="-16"/>
        </w:rPr>
        <w:t xml:space="preserve"> </w:t>
      </w:r>
      <w:r w:rsidRPr="007B377D">
        <w:rPr>
          <w:rFonts w:ascii="Times New Roman" w:hAnsi="Times New Roman" w:cs="Times New Roman"/>
        </w:rPr>
        <w:t>также</w:t>
      </w:r>
      <w:r w:rsidRPr="007B377D">
        <w:rPr>
          <w:rFonts w:ascii="Times New Roman" w:hAnsi="Times New Roman" w:cs="Times New Roman"/>
          <w:spacing w:val="-18"/>
        </w:rPr>
        <w:t xml:space="preserve"> </w:t>
      </w:r>
      <w:r w:rsidRPr="007B377D">
        <w:rPr>
          <w:rFonts w:ascii="Times New Roman" w:hAnsi="Times New Roman" w:cs="Times New Roman"/>
        </w:rPr>
        <w:t>выдача</w:t>
      </w:r>
      <w:r w:rsidRPr="007B377D">
        <w:rPr>
          <w:rFonts w:ascii="Times New Roman" w:hAnsi="Times New Roman" w:cs="Times New Roman"/>
          <w:spacing w:val="-16"/>
        </w:rPr>
        <w:t xml:space="preserve"> </w:t>
      </w:r>
      <w:r w:rsidRPr="007B377D">
        <w:rPr>
          <w:rFonts w:ascii="Times New Roman" w:hAnsi="Times New Roman" w:cs="Times New Roman"/>
        </w:rPr>
        <w:t>результатов</w:t>
      </w:r>
      <w:r w:rsidRPr="007B377D">
        <w:rPr>
          <w:rFonts w:ascii="Times New Roman" w:hAnsi="Times New Roman" w:cs="Times New Roman"/>
          <w:spacing w:val="-15"/>
        </w:rPr>
        <w:t xml:space="preserve"> </w:t>
      </w:r>
      <w:r w:rsidRPr="007B377D">
        <w:rPr>
          <w:rFonts w:ascii="Times New Roman" w:hAnsi="Times New Roman" w:cs="Times New Roman"/>
        </w:rPr>
        <w:t>предоставления</w:t>
      </w:r>
      <w:r w:rsidRPr="007B377D">
        <w:rPr>
          <w:rFonts w:ascii="Times New Roman" w:hAnsi="Times New Roman" w:cs="Times New Roman"/>
          <w:spacing w:val="-18"/>
        </w:rPr>
        <w:t xml:space="preserve"> </w:t>
      </w:r>
      <w:r w:rsidRPr="007B377D">
        <w:rPr>
          <w:rFonts w:ascii="Times New Roman" w:hAnsi="Times New Roman" w:cs="Times New Roman"/>
        </w:rPr>
        <w:t>услуги,</w:t>
      </w:r>
      <w:r w:rsidRPr="007B377D">
        <w:rPr>
          <w:rFonts w:ascii="Times New Roman" w:hAnsi="Times New Roman" w:cs="Times New Roman"/>
          <w:spacing w:val="-16"/>
        </w:rPr>
        <w:t xml:space="preserve"> </w:t>
      </w:r>
      <w:r w:rsidRPr="007B377D">
        <w:rPr>
          <w:rFonts w:ascii="Times New Roman" w:hAnsi="Times New Roman" w:cs="Times New Roman"/>
        </w:rPr>
        <w:t>должно</w:t>
      </w:r>
      <w:r w:rsidRPr="007B377D">
        <w:rPr>
          <w:rFonts w:ascii="Times New Roman" w:hAnsi="Times New Roman" w:cs="Times New Roman"/>
          <w:spacing w:val="-17"/>
        </w:rPr>
        <w:t xml:space="preserve"> </w:t>
      </w:r>
      <w:r w:rsidRPr="007B377D">
        <w:rPr>
          <w:rFonts w:ascii="Times New Roman" w:hAnsi="Times New Roman" w:cs="Times New Roman"/>
        </w:rPr>
        <w:t>обеспечивать</w:t>
      </w:r>
      <w:r w:rsidRPr="007B377D">
        <w:rPr>
          <w:rFonts w:ascii="Times New Roman" w:hAnsi="Times New Roman" w:cs="Times New Roman"/>
          <w:spacing w:val="-17"/>
        </w:rPr>
        <w:t xml:space="preserve"> </w:t>
      </w:r>
      <w:r w:rsidRPr="007B377D">
        <w:rPr>
          <w:rFonts w:ascii="Times New Roman" w:hAnsi="Times New Roman" w:cs="Times New Roman"/>
        </w:rPr>
        <w:t>удобство для</w:t>
      </w:r>
      <w:r w:rsidRPr="007B377D">
        <w:rPr>
          <w:rFonts w:ascii="Times New Roman" w:hAnsi="Times New Roman" w:cs="Times New Roman"/>
          <w:spacing w:val="-4"/>
        </w:rPr>
        <w:t xml:space="preserve"> </w:t>
      </w:r>
      <w:r w:rsidRPr="007B377D">
        <w:rPr>
          <w:rFonts w:ascii="Times New Roman" w:hAnsi="Times New Roman" w:cs="Times New Roman"/>
        </w:rPr>
        <w:t>граждан</w:t>
      </w:r>
      <w:r w:rsidRPr="007B377D">
        <w:rPr>
          <w:rFonts w:ascii="Times New Roman" w:hAnsi="Times New Roman" w:cs="Times New Roman"/>
          <w:spacing w:val="-3"/>
        </w:rPr>
        <w:t xml:space="preserve"> </w:t>
      </w:r>
      <w:r w:rsidRPr="007B377D">
        <w:rPr>
          <w:rFonts w:ascii="Times New Roman" w:hAnsi="Times New Roman" w:cs="Times New Roman"/>
        </w:rPr>
        <w:t>с</w:t>
      </w:r>
      <w:r w:rsidRPr="007B377D">
        <w:rPr>
          <w:rFonts w:ascii="Times New Roman" w:hAnsi="Times New Roman" w:cs="Times New Roman"/>
          <w:spacing w:val="-5"/>
        </w:rPr>
        <w:t xml:space="preserve"> </w:t>
      </w:r>
      <w:r w:rsidRPr="007B377D">
        <w:rPr>
          <w:rFonts w:ascii="Times New Roman" w:hAnsi="Times New Roman" w:cs="Times New Roman"/>
        </w:rPr>
        <w:t>точки</w:t>
      </w:r>
      <w:r w:rsidRPr="007B377D">
        <w:rPr>
          <w:rFonts w:ascii="Times New Roman" w:hAnsi="Times New Roman" w:cs="Times New Roman"/>
          <w:spacing w:val="-6"/>
        </w:rPr>
        <w:t xml:space="preserve"> </w:t>
      </w:r>
      <w:r w:rsidRPr="007B377D">
        <w:rPr>
          <w:rFonts w:ascii="Times New Roman" w:hAnsi="Times New Roman" w:cs="Times New Roman"/>
        </w:rPr>
        <w:t>зрения</w:t>
      </w:r>
      <w:r w:rsidRPr="007B377D">
        <w:rPr>
          <w:rFonts w:ascii="Times New Roman" w:hAnsi="Times New Roman" w:cs="Times New Roman"/>
          <w:spacing w:val="-4"/>
        </w:rPr>
        <w:t xml:space="preserve"> </w:t>
      </w:r>
      <w:r w:rsidRPr="007B377D">
        <w:rPr>
          <w:rFonts w:ascii="Times New Roman" w:hAnsi="Times New Roman" w:cs="Times New Roman"/>
        </w:rPr>
        <w:t>пешеходной</w:t>
      </w:r>
      <w:r w:rsidRPr="007B377D">
        <w:rPr>
          <w:rFonts w:ascii="Times New Roman" w:hAnsi="Times New Roman" w:cs="Times New Roman"/>
          <w:spacing w:val="-6"/>
        </w:rPr>
        <w:t xml:space="preserve"> </w:t>
      </w:r>
      <w:r w:rsidRPr="007B377D">
        <w:rPr>
          <w:rFonts w:ascii="Times New Roman" w:hAnsi="Times New Roman" w:cs="Times New Roman"/>
        </w:rPr>
        <w:t>доступности</w:t>
      </w:r>
      <w:r w:rsidRPr="007B377D">
        <w:rPr>
          <w:rFonts w:ascii="Times New Roman" w:hAnsi="Times New Roman" w:cs="Times New Roman"/>
          <w:spacing w:val="-4"/>
        </w:rPr>
        <w:t xml:space="preserve"> </w:t>
      </w:r>
      <w:r w:rsidRPr="007B377D">
        <w:rPr>
          <w:rFonts w:ascii="Times New Roman" w:hAnsi="Times New Roman" w:cs="Times New Roman"/>
        </w:rPr>
        <w:t>от</w:t>
      </w:r>
      <w:r w:rsidRPr="007B377D">
        <w:rPr>
          <w:rFonts w:ascii="Times New Roman" w:hAnsi="Times New Roman" w:cs="Times New Roman"/>
          <w:spacing w:val="-4"/>
        </w:rPr>
        <w:t xml:space="preserve"> </w:t>
      </w:r>
      <w:r w:rsidRPr="007B377D">
        <w:rPr>
          <w:rFonts w:ascii="Times New Roman" w:hAnsi="Times New Roman" w:cs="Times New Roman"/>
        </w:rPr>
        <w:t>остановок</w:t>
      </w:r>
      <w:r w:rsidRPr="007B377D">
        <w:rPr>
          <w:rFonts w:ascii="Times New Roman" w:hAnsi="Times New Roman" w:cs="Times New Roman"/>
          <w:spacing w:val="-7"/>
        </w:rPr>
        <w:t xml:space="preserve"> </w:t>
      </w:r>
      <w:r w:rsidRPr="007B377D">
        <w:rPr>
          <w:rFonts w:ascii="Times New Roman" w:hAnsi="Times New Roman" w:cs="Times New Roman"/>
        </w:rPr>
        <w:t xml:space="preserve">общественного </w:t>
      </w:r>
      <w:r w:rsidRPr="007B377D">
        <w:rPr>
          <w:rFonts w:ascii="Times New Roman" w:hAnsi="Times New Roman" w:cs="Times New Roman"/>
          <w:spacing w:val="-2"/>
        </w:rPr>
        <w:t>транспорта.</w:t>
      </w:r>
    </w:p>
    <w:p w:rsidR="00296DD8" w:rsidRPr="007B377D" w:rsidRDefault="00296DD8" w:rsidP="007B377D">
      <w:pPr>
        <w:pStyle w:val="af0"/>
        <w:spacing w:before="2" w:line="276" w:lineRule="auto"/>
        <w:ind w:left="112" w:right="169" w:firstLine="708"/>
        <w:rPr>
          <w:sz w:val="24"/>
          <w:szCs w:val="24"/>
        </w:rPr>
      </w:pPr>
      <w:r w:rsidRPr="007B377D">
        <w:rPr>
          <w:sz w:val="24"/>
          <w:szCs w:val="24"/>
        </w:rPr>
        <w:t>В случае</w:t>
      </w:r>
      <w:proofErr w:type="gramStart"/>
      <w:r w:rsidRPr="007B377D">
        <w:rPr>
          <w:sz w:val="24"/>
          <w:szCs w:val="24"/>
        </w:rPr>
        <w:t>,</w:t>
      </w:r>
      <w:proofErr w:type="gramEnd"/>
      <w:r w:rsidRPr="007B377D">
        <w:rPr>
          <w:sz w:val="24"/>
          <w:szCs w:val="24"/>
        </w:rPr>
        <w:t xml:space="preserve"> если имеется возможность организации стоянки (парковки) возле здания</w:t>
      </w:r>
      <w:r w:rsidRPr="007B377D">
        <w:rPr>
          <w:spacing w:val="-6"/>
          <w:sz w:val="24"/>
          <w:szCs w:val="24"/>
        </w:rPr>
        <w:t xml:space="preserve"> </w:t>
      </w:r>
      <w:r w:rsidRPr="007B377D">
        <w:rPr>
          <w:sz w:val="24"/>
          <w:szCs w:val="24"/>
        </w:rPr>
        <w:t>(строения),</w:t>
      </w:r>
      <w:r w:rsidRPr="007B377D">
        <w:rPr>
          <w:spacing w:val="-3"/>
          <w:sz w:val="24"/>
          <w:szCs w:val="24"/>
        </w:rPr>
        <w:t xml:space="preserve"> </w:t>
      </w:r>
      <w:r w:rsidRPr="007B377D">
        <w:rPr>
          <w:sz w:val="24"/>
          <w:szCs w:val="24"/>
        </w:rPr>
        <w:t>в</w:t>
      </w:r>
      <w:r w:rsidRPr="007B377D">
        <w:rPr>
          <w:spacing w:val="-7"/>
          <w:sz w:val="24"/>
          <w:szCs w:val="24"/>
        </w:rPr>
        <w:t xml:space="preserve"> </w:t>
      </w:r>
      <w:r w:rsidRPr="007B377D">
        <w:rPr>
          <w:sz w:val="24"/>
          <w:szCs w:val="24"/>
        </w:rPr>
        <w:t>котором</w:t>
      </w:r>
      <w:r w:rsidRPr="007B377D">
        <w:rPr>
          <w:spacing w:val="-6"/>
          <w:sz w:val="24"/>
          <w:szCs w:val="24"/>
        </w:rPr>
        <w:t xml:space="preserve"> </w:t>
      </w:r>
      <w:r w:rsidRPr="007B377D">
        <w:rPr>
          <w:sz w:val="24"/>
          <w:szCs w:val="24"/>
        </w:rPr>
        <w:t>размещено</w:t>
      </w:r>
      <w:r w:rsidRPr="007B377D">
        <w:rPr>
          <w:spacing w:val="-4"/>
          <w:sz w:val="24"/>
          <w:szCs w:val="24"/>
        </w:rPr>
        <w:t xml:space="preserve"> </w:t>
      </w:r>
      <w:r w:rsidRPr="007B377D">
        <w:rPr>
          <w:sz w:val="24"/>
          <w:szCs w:val="24"/>
        </w:rPr>
        <w:t>помещение</w:t>
      </w:r>
      <w:r w:rsidRPr="007B377D">
        <w:rPr>
          <w:spacing w:val="-2"/>
          <w:sz w:val="24"/>
          <w:szCs w:val="24"/>
        </w:rPr>
        <w:t xml:space="preserve"> </w:t>
      </w:r>
      <w:r w:rsidRPr="007B377D">
        <w:rPr>
          <w:sz w:val="24"/>
          <w:szCs w:val="24"/>
        </w:rPr>
        <w:t>приема</w:t>
      </w:r>
      <w:r w:rsidRPr="007B377D">
        <w:rPr>
          <w:spacing w:val="-6"/>
          <w:sz w:val="24"/>
          <w:szCs w:val="24"/>
        </w:rPr>
        <w:t xml:space="preserve"> </w:t>
      </w:r>
      <w:r w:rsidRPr="007B377D">
        <w:rPr>
          <w:sz w:val="24"/>
          <w:szCs w:val="24"/>
        </w:rPr>
        <w:t>и</w:t>
      </w:r>
      <w:r w:rsidRPr="007B377D">
        <w:rPr>
          <w:spacing w:val="-3"/>
          <w:sz w:val="24"/>
          <w:szCs w:val="24"/>
        </w:rPr>
        <w:t xml:space="preserve"> </w:t>
      </w:r>
      <w:r w:rsidRPr="007B377D">
        <w:rPr>
          <w:sz w:val="24"/>
          <w:szCs w:val="24"/>
        </w:rPr>
        <w:t>выдачи</w:t>
      </w:r>
      <w:r w:rsidRPr="007B377D">
        <w:rPr>
          <w:spacing w:val="-6"/>
          <w:sz w:val="24"/>
          <w:szCs w:val="24"/>
        </w:rPr>
        <w:t xml:space="preserve"> </w:t>
      </w:r>
      <w:r w:rsidRPr="007B377D">
        <w:rPr>
          <w:sz w:val="24"/>
          <w:szCs w:val="24"/>
        </w:rPr>
        <w:t xml:space="preserve">документов, </w:t>
      </w:r>
      <w:r w:rsidRPr="007B377D">
        <w:rPr>
          <w:sz w:val="24"/>
          <w:szCs w:val="24"/>
        </w:rPr>
        <w:lastRenderedPageBreak/>
        <w:t>организовывается</w:t>
      </w:r>
      <w:r w:rsidRPr="007B377D">
        <w:rPr>
          <w:spacing w:val="40"/>
          <w:sz w:val="24"/>
          <w:szCs w:val="24"/>
        </w:rPr>
        <w:t xml:space="preserve"> </w:t>
      </w:r>
      <w:r w:rsidRPr="007B377D">
        <w:rPr>
          <w:sz w:val="24"/>
          <w:szCs w:val="24"/>
        </w:rPr>
        <w:t>стоянка</w:t>
      </w:r>
      <w:r w:rsidRPr="007B377D">
        <w:rPr>
          <w:spacing w:val="40"/>
          <w:sz w:val="24"/>
          <w:szCs w:val="24"/>
        </w:rPr>
        <w:t xml:space="preserve"> </w:t>
      </w:r>
      <w:r w:rsidRPr="007B377D">
        <w:rPr>
          <w:sz w:val="24"/>
          <w:szCs w:val="24"/>
        </w:rPr>
        <w:t>(парковка)</w:t>
      </w:r>
      <w:r w:rsidRPr="007B377D">
        <w:rPr>
          <w:spacing w:val="40"/>
          <w:sz w:val="24"/>
          <w:szCs w:val="24"/>
        </w:rPr>
        <w:t xml:space="preserve"> </w:t>
      </w:r>
      <w:r w:rsidRPr="007B377D">
        <w:rPr>
          <w:sz w:val="24"/>
          <w:szCs w:val="24"/>
        </w:rPr>
        <w:t>для</w:t>
      </w:r>
      <w:r w:rsidRPr="007B377D">
        <w:rPr>
          <w:spacing w:val="40"/>
          <w:sz w:val="24"/>
          <w:szCs w:val="24"/>
        </w:rPr>
        <w:t xml:space="preserve"> </w:t>
      </w:r>
      <w:r w:rsidRPr="007B377D">
        <w:rPr>
          <w:sz w:val="24"/>
          <w:szCs w:val="24"/>
        </w:rPr>
        <w:t>личного</w:t>
      </w:r>
      <w:r w:rsidRPr="007B377D">
        <w:rPr>
          <w:spacing w:val="40"/>
          <w:sz w:val="24"/>
          <w:szCs w:val="24"/>
        </w:rPr>
        <w:t xml:space="preserve"> </w:t>
      </w:r>
      <w:r w:rsidRPr="007B377D">
        <w:rPr>
          <w:sz w:val="24"/>
          <w:szCs w:val="24"/>
        </w:rPr>
        <w:t>автомобильного</w:t>
      </w:r>
      <w:r w:rsidRPr="007B377D">
        <w:rPr>
          <w:spacing w:val="40"/>
          <w:sz w:val="24"/>
          <w:szCs w:val="24"/>
        </w:rPr>
        <w:t xml:space="preserve"> </w:t>
      </w:r>
      <w:r w:rsidRPr="007B377D">
        <w:rPr>
          <w:sz w:val="24"/>
          <w:szCs w:val="24"/>
        </w:rPr>
        <w:t>транспорта заявителей.</w:t>
      </w:r>
      <w:r w:rsidRPr="007B377D">
        <w:rPr>
          <w:spacing w:val="-3"/>
          <w:sz w:val="24"/>
          <w:szCs w:val="24"/>
        </w:rPr>
        <w:t xml:space="preserve"> </w:t>
      </w:r>
      <w:r w:rsidRPr="007B377D">
        <w:rPr>
          <w:sz w:val="24"/>
          <w:szCs w:val="24"/>
        </w:rPr>
        <w:t>За</w:t>
      </w:r>
      <w:r w:rsidRPr="007B377D">
        <w:rPr>
          <w:spacing w:val="-5"/>
          <w:sz w:val="24"/>
          <w:szCs w:val="24"/>
        </w:rPr>
        <w:t xml:space="preserve"> </w:t>
      </w:r>
      <w:r w:rsidRPr="007B377D">
        <w:rPr>
          <w:sz w:val="24"/>
          <w:szCs w:val="24"/>
        </w:rPr>
        <w:t>пользование</w:t>
      </w:r>
      <w:r w:rsidRPr="007B377D">
        <w:rPr>
          <w:spacing w:val="-2"/>
          <w:sz w:val="24"/>
          <w:szCs w:val="24"/>
        </w:rPr>
        <w:t xml:space="preserve"> </w:t>
      </w:r>
      <w:r w:rsidRPr="007B377D">
        <w:rPr>
          <w:sz w:val="24"/>
          <w:szCs w:val="24"/>
        </w:rPr>
        <w:t>стоянкой</w:t>
      </w:r>
      <w:r w:rsidRPr="007B377D">
        <w:rPr>
          <w:spacing w:val="-2"/>
          <w:sz w:val="24"/>
          <w:szCs w:val="24"/>
        </w:rPr>
        <w:t xml:space="preserve"> </w:t>
      </w:r>
      <w:r w:rsidRPr="007B377D">
        <w:rPr>
          <w:sz w:val="24"/>
          <w:szCs w:val="24"/>
        </w:rPr>
        <w:t>(парковкой)</w:t>
      </w:r>
      <w:r w:rsidRPr="007B377D">
        <w:rPr>
          <w:spacing w:val="-2"/>
          <w:sz w:val="24"/>
          <w:szCs w:val="24"/>
        </w:rPr>
        <w:t xml:space="preserve"> </w:t>
      </w:r>
      <w:r w:rsidRPr="007B377D">
        <w:rPr>
          <w:sz w:val="24"/>
          <w:szCs w:val="24"/>
        </w:rPr>
        <w:t>с</w:t>
      </w:r>
      <w:r w:rsidRPr="007B377D">
        <w:rPr>
          <w:spacing w:val="-3"/>
          <w:sz w:val="24"/>
          <w:szCs w:val="24"/>
        </w:rPr>
        <w:t xml:space="preserve"> </w:t>
      </w:r>
      <w:r w:rsidRPr="007B377D">
        <w:rPr>
          <w:sz w:val="24"/>
          <w:szCs w:val="24"/>
        </w:rPr>
        <w:t>заявителей</w:t>
      </w:r>
      <w:r w:rsidRPr="007B377D">
        <w:rPr>
          <w:spacing w:val="-1"/>
          <w:sz w:val="24"/>
          <w:szCs w:val="24"/>
        </w:rPr>
        <w:t xml:space="preserve"> </w:t>
      </w:r>
      <w:r w:rsidRPr="007B377D">
        <w:rPr>
          <w:sz w:val="24"/>
          <w:szCs w:val="24"/>
        </w:rPr>
        <w:t>плата</w:t>
      </w:r>
      <w:r w:rsidRPr="007B377D">
        <w:rPr>
          <w:spacing w:val="-6"/>
          <w:sz w:val="24"/>
          <w:szCs w:val="24"/>
        </w:rPr>
        <w:t xml:space="preserve"> </w:t>
      </w:r>
      <w:r w:rsidRPr="007B377D">
        <w:rPr>
          <w:sz w:val="24"/>
          <w:szCs w:val="24"/>
        </w:rPr>
        <w:t>не</w:t>
      </w:r>
      <w:r w:rsidRPr="007B377D">
        <w:rPr>
          <w:spacing w:val="-2"/>
          <w:sz w:val="24"/>
          <w:szCs w:val="24"/>
        </w:rPr>
        <w:t xml:space="preserve"> </w:t>
      </w:r>
      <w:r w:rsidRPr="007B377D">
        <w:rPr>
          <w:sz w:val="24"/>
          <w:szCs w:val="24"/>
        </w:rPr>
        <w:t>взимается. Для парковки специальных автотранспортных средств инвалидов на стоянке (парковке)</w:t>
      </w:r>
      <w:r w:rsidRPr="007B377D">
        <w:rPr>
          <w:spacing w:val="80"/>
          <w:sz w:val="24"/>
          <w:szCs w:val="24"/>
        </w:rPr>
        <w:t xml:space="preserve"> </w:t>
      </w:r>
      <w:r w:rsidRPr="007B377D">
        <w:rPr>
          <w:sz w:val="24"/>
          <w:szCs w:val="24"/>
        </w:rPr>
        <w:t>выделяется</w:t>
      </w:r>
      <w:r w:rsidRPr="007B377D">
        <w:rPr>
          <w:spacing w:val="80"/>
          <w:sz w:val="24"/>
          <w:szCs w:val="24"/>
        </w:rPr>
        <w:t xml:space="preserve"> </w:t>
      </w:r>
      <w:r w:rsidRPr="007B377D">
        <w:rPr>
          <w:sz w:val="24"/>
          <w:szCs w:val="24"/>
        </w:rPr>
        <w:t>не</w:t>
      </w:r>
      <w:r w:rsidRPr="007B377D">
        <w:rPr>
          <w:spacing w:val="80"/>
          <w:sz w:val="24"/>
          <w:szCs w:val="24"/>
        </w:rPr>
        <w:t xml:space="preserve"> </w:t>
      </w:r>
      <w:r w:rsidRPr="007B377D">
        <w:rPr>
          <w:sz w:val="24"/>
          <w:szCs w:val="24"/>
        </w:rPr>
        <w:t>менее</w:t>
      </w:r>
      <w:r w:rsidRPr="007B377D">
        <w:rPr>
          <w:spacing w:val="80"/>
          <w:sz w:val="24"/>
          <w:szCs w:val="24"/>
        </w:rPr>
        <w:t xml:space="preserve"> </w:t>
      </w:r>
      <w:r w:rsidRPr="007B377D">
        <w:rPr>
          <w:sz w:val="24"/>
          <w:szCs w:val="24"/>
        </w:rPr>
        <w:t>10%</w:t>
      </w:r>
      <w:r w:rsidRPr="007B377D">
        <w:rPr>
          <w:spacing w:val="80"/>
          <w:sz w:val="24"/>
          <w:szCs w:val="24"/>
        </w:rPr>
        <w:t xml:space="preserve"> </w:t>
      </w:r>
      <w:r w:rsidRPr="007B377D">
        <w:rPr>
          <w:sz w:val="24"/>
          <w:szCs w:val="24"/>
        </w:rPr>
        <w:t>мест</w:t>
      </w:r>
      <w:r w:rsidRPr="007B377D">
        <w:rPr>
          <w:spacing w:val="80"/>
          <w:sz w:val="24"/>
          <w:szCs w:val="24"/>
        </w:rPr>
        <w:t xml:space="preserve"> </w:t>
      </w:r>
      <w:r w:rsidRPr="007B377D">
        <w:rPr>
          <w:sz w:val="24"/>
          <w:szCs w:val="24"/>
        </w:rPr>
        <w:t>(но</w:t>
      </w:r>
      <w:r w:rsidRPr="007B377D">
        <w:rPr>
          <w:spacing w:val="80"/>
          <w:sz w:val="24"/>
          <w:szCs w:val="24"/>
        </w:rPr>
        <w:t xml:space="preserve"> </w:t>
      </w:r>
      <w:r w:rsidRPr="007B377D">
        <w:rPr>
          <w:sz w:val="24"/>
          <w:szCs w:val="24"/>
        </w:rPr>
        <w:t>не</w:t>
      </w:r>
      <w:r w:rsidRPr="007B377D">
        <w:rPr>
          <w:spacing w:val="80"/>
          <w:sz w:val="24"/>
          <w:szCs w:val="24"/>
        </w:rPr>
        <w:t xml:space="preserve"> </w:t>
      </w:r>
      <w:r w:rsidRPr="007B377D">
        <w:rPr>
          <w:sz w:val="24"/>
          <w:szCs w:val="24"/>
        </w:rPr>
        <w:t>менее</w:t>
      </w:r>
      <w:r w:rsidRPr="007B377D">
        <w:rPr>
          <w:spacing w:val="80"/>
          <w:sz w:val="24"/>
          <w:szCs w:val="24"/>
        </w:rPr>
        <w:t xml:space="preserve"> </w:t>
      </w:r>
      <w:r w:rsidRPr="007B377D">
        <w:rPr>
          <w:sz w:val="24"/>
          <w:szCs w:val="24"/>
        </w:rPr>
        <w:t>одного</w:t>
      </w:r>
      <w:r w:rsidRPr="007B377D">
        <w:rPr>
          <w:spacing w:val="80"/>
          <w:sz w:val="24"/>
          <w:szCs w:val="24"/>
        </w:rPr>
        <w:t xml:space="preserve"> </w:t>
      </w:r>
      <w:r w:rsidRPr="007B377D">
        <w:rPr>
          <w:sz w:val="24"/>
          <w:szCs w:val="24"/>
        </w:rPr>
        <w:t>места)</w:t>
      </w:r>
      <w:r w:rsidRPr="007B377D">
        <w:rPr>
          <w:spacing w:val="80"/>
          <w:sz w:val="24"/>
          <w:szCs w:val="24"/>
        </w:rPr>
        <w:t xml:space="preserve"> </w:t>
      </w:r>
      <w:r w:rsidRPr="007B377D">
        <w:rPr>
          <w:sz w:val="24"/>
          <w:szCs w:val="24"/>
        </w:rPr>
        <w:t>для бесплатной парковки транспортных средств, управляемых инвалидами I, II групп, а</w:t>
      </w:r>
      <w:r w:rsidRPr="007B377D">
        <w:rPr>
          <w:spacing w:val="80"/>
          <w:sz w:val="24"/>
          <w:szCs w:val="24"/>
        </w:rPr>
        <w:t xml:space="preserve"> </w:t>
      </w:r>
      <w:r w:rsidRPr="007B377D">
        <w:rPr>
          <w:sz w:val="24"/>
          <w:szCs w:val="24"/>
        </w:rPr>
        <w:t>также</w:t>
      </w:r>
      <w:r w:rsidRPr="007B377D">
        <w:rPr>
          <w:spacing w:val="80"/>
          <w:sz w:val="24"/>
          <w:szCs w:val="24"/>
        </w:rPr>
        <w:t xml:space="preserve"> </w:t>
      </w:r>
      <w:r w:rsidRPr="007B377D">
        <w:rPr>
          <w:sz w:val="24"/>
          <w:szCs w:val="24"/>
        </w:rPr>
        <w:t>инвалидами</w:t>
      </w:r>
      <w:r w:rsidRPr="007B377D">
        <w:rPr>
          <w:spacing w:val="80"/>
          <w:sz w:val="24"/>
          <w:szCs w:val="24"/>
        </w:rPr>
        <w:t xml:space="preserve"> </w:t>
      </w:r>
      <w:r w:rsidRPr="007B377D">
        <w:rPr>
          <w:sz w:val="24"/>
          <w:szCs w:val="24"/>
        </w:rPr>
        <w:t>III</w:t>
      </w:r>
      <w:r w:rsidRPr="007B377D">
        <w:rPr>
          <w:spacing w:val="80"/>
          <w:sz w:val="24"/>
          <w:szCs w:val="24"/>
        </w:rPr>
        <w:t xml:space="preserve"> </w:t>
      </w:r>
      <w:r w:rsidRPr="007B377D">
        <w:rPr>
          <w:sz w:val="24"/>
          <w:szCs w:val="24"/>
        </w:rPr>
        <w:t>группы</w:t>
      </w:r>
      <w:r w:rsidRPr="007B377D">
        <w:rPr>
          <w:spacing w:val="80"/>
          <w:sz w:val="24"/>
          <w:szCs w:val="24"/>
        </w:rPr>
        <w:t xml:space="preserve"> </w:t>
      </w:r>
      <w:r w:rsidRPr="007B377D">
        <w:rPr>
          <w:sz w:val="24"/>
          <w:szCs w:val="24"/>
        </w:rPr>
        <w:t>в</w:t>
      </w:r>
      <w:r w:rsidRPr="007B377D">
        <w:rPr>
          <w:spacing w:val="80"/>
          <w:sz w:val="24"/>
          <w:szCs w:val="24"/>
        </w:rPr>
        <w:t xml:space="preserve"> </w:t>
      </w:r>
      <w:r w:rsidRPr="007B377D">
        <w:rPr>
          <w:sz w:val="24"/>
          <w:szCs w:val="24"/>
        </w:rPr>
        <w:t>порядке,</w:t>
      </w:r>
      <w:r w:rsidRPr="007B377D">
        <w:rPr>
          <w:spacing w:val="80"/>
          <w:sz w:val="24"/>
          <w:szCs w:val="24"/>
        </w:rPr>
        <w:t xml:space="preserve"> </w:t>
      </w:r>
      <w:r w:rsidRPr="007B377D">
        <w:rPr>
          <w:sz w:val="24"/>
          <w:szCs w:val="24"/>
        </w:rPr>
        <w:t>установленном</w:t>
      </w:r>
      <w:r w:rsidRPr="007B377D">
        <w:rPr>
          <w:spacing w:val="80"/>
          <w:sz w:val="24"/>
          <w:szCs w:val="24"/>
        </w:rPr>
        <w:t xml:space="preserve"> </w:t>
      </w:r>
      <w:r w:rsidRPr="007B377D">
        <w:rPr>
          <w:sz w:val="24"/>
          <w:szCs w:val="24"/>
        </w:rPr>
        <w:t>Правительством</w:t>
      </w:r>
      <w:r w:rsidRPr="007B377D">
        <w:rPr>
          <w:spacing w:val="80"/>
          <w:w w:val="150"/>
          <w:sz w:val="24"/>
          <w:szCs w:val="24"/>
        </w:rPr>
        <w:t xml:space="preserve"> </w:t>
      </w:r>
      <w:r w:rsidRPr="007B377D">
        <w:rPr>
          <w:sz w:val="24"/>
          <w:szCs w:val="24"/>
        </w:rPr>
        <w:t>Российской</w:t>
      </w:r>
      <w:r w:rsidRPr="007B377D">
        <w:rPr>
          <w:spacing w:val="7"/>
          <w:sz w:val="24"/>
          <w:szCs w:val="24"/>
        </w:rPr>
        <w:t xml:space="preserve"> </w:t>
      </w:r>
      <w:r w:rsidRPr="007B377D">
        <w:rPr>
          <w:sz w:val="24"/>
          <w:szCs w:val="24"/>
        </w:rPr>
        <w:t>Федерации,</w:t>
      </w:r>
      <w:r w:rsidRPr="007B377D">
        <w:rPr>
          <w:spacing w:val="6"/>
          <w:sz w:val="24"/>
          <w:szCs w:val="24"/>
        </w:rPr>
        <w:t xml:space="preserve"> </w:t>
      </w:r>
      <w:r w:rsidRPr="007B377D">
        <w:rPr>
          <w:sz w:val="24"/>
          <w:szCs w:val="24"/>
        </w:rPr>
        <w:t>и</w:t>
      </w:r>
      <w:r w:rsidRPr="007B377D">
        <w:rPr>
          <w:spacing w:val="8"/>
          <w:sz w:val="24"/>
          <w:szCs w:val="24"/>
        </w:rPr>
        <w:t xml:space="preserve"> </w:t>
      </w:r>
      <w:r w:rsidRPr="007B377D">
        <w:rPr>
          <w:sz w:val="24"/>
          <w:szCs w:val="24"/>
        </w:rPr>
        <w:t>транспортных</w:t>
      </w:r>
      <w:r w:rsidRPr="007B377D">
        <w:rPr>
          <w:spacing w:val="7"/>
          <w:sz w:val="24"/>
          <w:szCs w:val="24"/>
        </w:rPr>
        <w:t xml:space="preserve"> </w:t>
      </w:r>
      <w:r w:rsidRPr="007B377D">
        <w:rPr>
          <w:sz w:val="24"/>
          <w:szCs w:val="24"/>
        </w:rPr>
        <w:t>средств,</w:t>
      </w:r>
      <w:r w:rsidRPr="007B377D">
        <w:rPr>
          <w:spacing w:val="5"/>
          <w:sz w:val="24"/>
          <w:szCs w:val="24"/>
        </w:rPr>
        <w:t xml:space="preserve"> </w:t>
      </w:r>
      <w:r w:rsidRPr="007B377D">
        <w:rPr>
          <w:sz w:val="24"/>
          <w:szCs w:val="24"/>
        </w:rPr>
        <w:t>перевозящих</w:t>
      </w:r>
      <w:r w:rsidRPr="007B377D">
        <w:rPr>
          <w:spacing w:val="9"/>
          <w:sz w:val="24"/>
          <w:szCs w:val="24"/>
        </w:rPr>
        <w:t xml:space="preserve"> </w:t>
      </w:r>
      <w:r w:rsidRPr="007B377D">
        <w:rPr>
          <w:sz w:val="24"/>
          <w:szCs w:val="24"/>
        </w:rPr>
        <w:t>таких</w:t>
      </w:r>
      <w:r w:rsidRPr="007B377D">
        <w:rPr>
          <w:spacing w:val="5"/>
          <w:sz w:val="24"/>
          <w:szCs w:val="24"/>
        </w:rPr>
        <w:t xml:space="preserve"> </w:t>
      </w:r>
      <w:r w:rsidRPr="007B377D">
        <w:rPr>
          <w:sz w:val="24"/>
          <w:szCs w:val="24"/>
        </w:rPr>
        <w:t>инвалидов</w:t>
      </w:r>
      <w:r w:rsidRPr="007B377D">
        <w:rPr>
          <w:spacing w:val="7"/>
          <w:sz w:val="24"/>
          <w:szCs w:val="24"/>
        </w:rPr>
        <w:t xml:space="preserve"> </w:t>
      </w:r>
      <w:r w:rsidRPr="007B377D">
        <w:rPr>
          <w:spacing w:val="-10"/>
          <w:sz w:val="24"/>
          <w:szCs w:val="24"/>
        </w:rPr>
        <w:t>и</w:t>
      </w:r>
      <w:r w:rsidRPr="007B377D">
        <w:rPr>
          <w:sz w:val="24"/>
          <w:szCs w:val="24"/>
        </w:rPr>
        <w:t xml:space="preserve"> (или)</w:t>
      </w:r>
      <w:r w:rsidRPr="007B377D">
        <w:rPr>
          <w:spacing w:val="-5"/>
          <w:sz w:val="24"/>
          <w:szCs w:val="24"/>
        </w:rPr>
        <w:t xml:space="preserve"> </w:t>
      </w:r>
      <w:r w:rsidRPr="007B377D">
        <w:rPr>
          <w:sz w:val="24"/>
          <w:szCs w:val="24"/>
        </w:rPr>
        <w:t>детей-</w:t>
      </w:r>
      <w:r w:rsidRPr="007B377D">
        <w:rPr>
          <w:spacing w:val="-2"/>
          <w:sz w:val="24"/>
          <w:szCs w:val="24"/>
        </w:rPr>
        <w:t>инвалидов.</w:t>
      </w:r>
    </w:p>
    <w:p w:rsidR="00296DD8" w:rsidRPr="007B377D" w:rsidRDefault="00296DD8" w:rsidP="007B377D">
      <w:pPr>
        <w:pStyle w:val="af0"/>
        <w:spacing w:line="276" w:lineRule="auto"/>
        <w:ind w:left="112" w:right="167" w:firstLine="708"/>
        <w:rPr>
          <w:sz w:val="24"/>
          <w:szCs w:val="24"/>
        </w:rPr>
      </w:pPr>
      <w:r w:rsidRPr="007B377D">
        <w:rPr>
          <w:sz w:val="24"/>
          <w:szCs w:val="24"/>
        </w:rPr>
        <w:t>В целях обеспечения беспрепятственного доступа заявителей, в том числе передвигающихся</w:t>
      </w:r>
      <w:r w:rsidRPr="007B377D">
        <w:rPr>
          <w:spacing w:val="-8"/>
          <w:sz w:val="24"/>
          <w:szCs w:val="24"/>
        </w:rPr>
        <w:t xml:space="preserve"> </w:t>
      </w:r>
      <w:r w:rsidRPr="007B377D">
        <w:rPr>
          <w:sz w:val="24"/>
          <w:szCs w:val="24"/>
        </w:rPr>
        <w:t>на</w:t>
      </w:r>
      <w:r w:rsidRPr="007B377D">
        <w:rPr>
          <w:spacing w:val="-6"/>
          <w:sz w:val="24"/>
          <w:szCs w:val="24"/>
        </w:rPr>
        <w:t xml:space="preserve"> </w:t>
      </w:r>
      <w:r w:rsidRPr="007B377D">
        <w:rPr>
          <w:sz w:val="24"/>
          <w:szCs w:val="24"/>
        </w:rPr>
        <w:t>инвалидных</w:t>
      </w:r>
      <w:r w:rsidRPr="007B377D">
        <w:rPr>
          <w:spacing w:val="-6"/>
          <w:sz w:val="24"/>
          <w:szCs w:val="24"/>
        </w:rPr>
        <w:t xml:space="preserve"> </w:t>
      </w:r>
      <w:r w:rsidRPr="007B377D">
        <w:rPr>
          <w:sz w:val="24"/>
          <w:szCs w:val="24"/>
        </w:rPr>
        <w:t>колясках,</w:t>
      </w:r>
      <w:r w:rsidRPr="007B377D">
        <w:rPr>
          <w:spacing w:val="-7"/>
          <w:sz w:val="24"/>
          <w:szCs w:val="24"/>
        </w:rPr>
        <w:t xml:space="preserve"> </w:t>
      </w:r>
      <w:r w:rsidRPr="007B377D">
        <w:rPr>
          <w:sz w:val="24"/>
          <w:szCs w:val="24"/>
        </w:rPr>
        <w:t>вход</w:t>
      </w:r>
      <w:r w:rsidRPr="007B377D">
        <w:rPr>
          <w:spacing w:val="-5"/>
          <w:sz w:val="24"/>
          <w:szCs w:val="24"/>
        </w:rPr>
        <w:t xml:space="preserve"> </w:t>
      </w:r>
      <w:r w:rsidRPr="007B377D">
        <w:rPr>
          <w:sz w:val="24"/>
          <w:szCs w:val="24"/>
        </w:rPr>
        <w:t>в</w:t>
      </w:r>
      <w:r w:rsidRPr="007B377D">
        <w:rPr>
          <w:spacing w:val="-9"/>
          <w:sz w:val="24"/>
          <w:szCs w:val="24"/>
        </w:rPr>
        <w:t xml:space="preserve"> </w:t>
      </w:r>
      <w:r w:rsidRPr="007B377D">
        <w:rPr>
          <w:sz w:val="24"/>
          <w:szCs w:val="24"/>
        </w:rPr>
        <w:t>здание</w:t>
      </w:r>
      <w:r w:rsidRPr="007B377D">
        <w:rPr>
          <w:spacing w:val="-9"/>
          <w:sz w:val="24"/>
          <w:szCs w:val="24"/>
        </w:rPr>
        <w:t xml:space="preserve"> </w:t>
      </w:r>
      <w:r w:rsidRPr="007B377D">
        <w:rPr>
          <w:sz w:val="24"/>
          <w:szCs w:val="24"/>
        </w:rPr>
        <w:t>и</w:t>
      </w:r>
      <w:r w:rsidRPr="007B377D">
        <w:rPr>
          <w:spacing w:val="-8"/>
          <w:sz w:val="24"/>
          <w:szCs w:val="24"/>
        </w:rPr>
        <w:t xml:space="preserve"> </w:t>
      </w:r>
      <w:r w:rsidRPr="007B377D">
        <w:rPr>
          <w:sz w:val="24"/>
          <w:szCs w:val="24"/>
        </w:rPr>
        <w:t>помещения,</w:t>
      </w:r>
      <w:r w:rsidRPr="007B377D">
        <w:rPr>
          <w:spacing w:val="-9"/>
          <w:sz w:val="24"/>
          <w:szCs w:val="24"/>
        </w:rPr>
        <w:t xml:space="preserve"> </w:t>
      </w:r>
      <w:r w:rsidRPr="007B377D">
        <w:rPr>
          <w:sz w:val="24"/>
          <w:szCs w:val="24"/>
        </w:rPr>
        <w:t>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96DD8" w:rsidRPr="007B377D" w:rsidRDefault="00296DD8" w:rsidP="007B377D">
      <w:pPr>
        <w:pStyle w:val="af0"/>
        <w:spacing w:line="276" w:lineRule="auto"/>
        <w:ind w:left="112" w:right="169" w:firstLine="708"/>
        <w:rPr>
          <w:sz w:val="24"/>
          <w:szCs w:val="24"/>
        </w:rPr>
      </w:pPr>
      <w:r w:rsidRPr="007B377D">
        <w:rPr>
          <w:sz w:val="24"/>
          <w:szCs w:val="24"/>
        </w:rPr>
        <w:t>Центральный вход в здание уполномоченного органа местного самоуправления, должен быть оборудован информационной табличкой (вывеской), содержащей информацию:</w:t>
      </w:r>
    </w:p>
    <w:p w:rsidR="00296DD8" w:rsidRPr="007B377D" w:rsidRDefault="00296DD8" w:rsidP="007B377D">
      <w:pPr>
        <w:pStyle w:val="af0"/>
        <w:spacing w:before="1" w:line="276" w:lineRule="auto"/>
        <w:ind w:left="821"/>
        <w:rPr>
          <w:sz w:val="24"/>
          <w:szCs w:val="24"/>
        </w:rPr>
      </w:pPr>
      <w:r w:rsidRPr="007B377D">
        <w:rPr>
          <w:spacing w:val="-2"/>
          <w:sz w:val="24"/>
          <w:szCs w:val="24"/>
        </w:rPr>
        <w:t>наименование;</w:t>
      </w:r>
    </w:p>
    <w:p w:rsidR="00296DD8" w:rsidRPr="007B377D" w:rsidRDefault="00296DD8" w:rsidP="007B377D">
      <w:pPr>
        <w:pStyle w:val="af0"/>
        <w:spacing w:line="276" w:lineRule="auto"/>
        <w:ind w:left="821" w:right="3821"/>
        <w:rPr>
          <w:sz w:val="24"/>
          <w:szCs w:val="24"/>
        </w:rPr>
      </w:pPr>
      <w:r w:rsidRPr="007B377D">
        <w:rPr>
          <w:sz w:val="24"/>
          <w:szCs w:val="24"/>
        </w:rPr>
        <w:t>местонахождение</w:t>
      </w:r>
      <w:r w:rsidRPr="007B377D">
        <w:rPr>
          <w:spacing w:val="-10"/>
          <w:sz w:val="24"/>
          <w:szCs w:val="24"/>
        </w:rPr>
        <w:t xml:space="preserve"> </w:t>
      </w:r>
      <w:r w:rsidRPr="007B377D">
        <w:rPr>
          <w:sz w:val="24"/>
          <w:szCs w:val="24"/>
        </w:rPr>
        <w:t>и</w:t>
      </w:r>
      <w:r w:rsidRPr="007B377D">
        <w:rPr>
          <w:spacing w:val="-13"/>
          <w:sz w:val="24"/>
          <w:szCs w:val="24"/>
        </w:rPr>
        <w:t xml:space="preserve"> </w:t>
      </w:r>
      <w:r w:rsidRPr="007B377D">
        <w:rPr>
          <w:sz w:val="24"/>
          <w:szCs w:val="24"/>
        </w:rPr>
        <w:t>юридический</w:t>
      </w:r>
      <w:r w:rsidRPr="007B377D">
        <w:rPr>
          <w:spacing w:val="-10"/>
          <w:sz w:val="24"/>
          <w:szCs w:val="24"/>
        </w:rPr>
        <w:t xml:space="preserve"> </w:t>
      </w:r>
      <w:r w:rsidRPr="007B377D">
        <w:rPr>
          <w:sz w:val="24"/>
          <w:szCs w:val="24"/>
        </w:rPr>
        <w:t>адрес; режим работы;</w:t>
      </w:r>
    </w:p>
    <w:p w:rsidR="00296DD8" w:rsidRPr="007B377D" w:rsidRDefault="00296DD8" w:rsidP="007B377D">
      <w:pPr>
        <w:pStyle w:val="af0"/>
        <w:spacing w:line="276" w:lineRule="auto"/>
        <w:ind w:left="821"/>
        <w:rPr>
          <w:sz w:val="24"/>
          <w:szCs w:val="24"/>
        </w:rPr>
      </w:pPr>
      <w:r w:rsidRPr="007B377D">
        <w:rPr>
          <w:sz w:val="24"/>
          <w:szCs w:val="24"/>
        </w:rPr>
        <w:t>график</w:t>
      </w:r>
      <w:r w:rsidRPr="007B377D">
        <w:rPr>
          <w:spacing w:val="-5"/>
          <w:sz w:val="24"/>
          <w:szCs w:val="24"/>
        </w:rPr>
        <w:t xml:space="preserve"> </w:t>
      </w:r>
      <w:r w:rsidRPr="007B377D">
        <w:rPr>
          <w:spacing w:val="-2"/>
          <w:sz w:val="24"/>
          <w:szCs w:val="24"/>
        </w:rPr>
        <w:t>приема;</w:t>
      </w:r>
    </w:p>
    <w:p w:rsidR="00296DD8" w:rsidRPr="007B377D" w:rsidRDefault="00296DD8" w:rsidP="007B377D">
      <w:pPr>
        <w:pStyle w:val="af0"/>
        <w:spacing w:line="276" w:lineRule="auto"/>
        <w:ind w:left="821"/>
        <w:rPr>
          <w:sz w:val="24"/>
          <w:szCs w:val="24"/>
        </w:rPr>
      </w:pPr>
      <w:r w:rsidRPr="007B377D">
        <w:rPr>
          <w:sz w:val="24"/>
          <w:szCs w:val="24"/>
        </w:rPr>
        <w:t>номера</w:t>
      </w:r>
      <w:r w:rsidRPr="007B377D">
        <w:rPr>
          <w:spacing w:val="-5"/>
          <w:sz w:val="24"/>
          <w:szCs w:val="24"/>
        </w:rPr>
        <w:t xml:space="preserve"> </w:t>
      </w:r>
      <w:r w:rsidRPr="007B377D">
        <w:rPr>
          <w:sz w:val="24"/>
          <w:szCs w:val="24"/>
        </w:rPr>
        <w:t>телефонов</w:t>
      </w:r>
      <w:r w:rsidRPr="007B377D">
        <w:rPr>
          <w:spacing w:val="-6"/>
          <w:sz w:val="24"/>
          <w:szCs w:val="24"/>
        </w:rPr>
        <w:t xml:space="preserve"> </w:t>
      </w:r>
      <w:r w:rsidRPr="007B377D">
        <w:rPr>
          <w:sz w:val="24"/>
          <w:szCs w:val="24"/>
        </w:rPr>
        <w:t>для</w:t>
      </w:r>
      <w:r w:rsidRPr="007B377D">
        <w:rPr>
          <w:spacing w:val="-4"/>
          <w:sz w:val="24"/>
          <w:szCs w:val="24"/>
        </w:rPr>
        <w:t xml:space="preserve"> </w:t>
      </w:r>
      <w:r w:rsidRPr="007B377D">
        <w:rPr>
          <w:spacing w:val="-2"/>
          <w:sz w:val="24"/>
          <w:szCs w:val="24"/>
        </w:rPr>
        <w:t>справок.</w:t>
      </w:r>
    </w:p>
    <w:p w:rsidR="00296DD8" w:rsidRPr="007B377D" w:rsidRDefault="00296DD8" w:rsidP="007B377D">
      <w:pPr>
        <w:pStyle w:val="af0"/>
        <w:spacing w:line="276" w:lineRule="auto"/>
        <w:ind w:left="112" w:right="174" w:firstLine="708"/>
        <w:rPr>
          <w:sz w:val="24"/>
          <w:szCs w:val="24"/>
        </w:rPr>
      </w:pPr>
      <w:r w:rsidRPr="007B377D">
        <w:rPr>
          <w:sz w:val="24"/>
          <w:szCs w:val="24"/>
        </w:rPr>
        <w:t>Помещения,</w:t>
      </w:r>
      <w:r w:rsidRPr="007B377D">
        <w:rPr>
          <w:spacing w:val="40"/>
          <w:sz w:val="24"/>
          <w:szCs w:val="24"/>
        </w:rPr>
        <w:t xml:space="preserve"> </w:t>
      </w:r>
      <w:r w:rsidRPr="007B377D">
        <w:rPr>
          <w:sz w:val="24"/>
          <w:szCs w:val="24"/>
        </w:rPr>
        <w:t>в</w:t>
      </w:r>
      <w:r w:rsidRPr="007B377D">
        <w:rPr>
          <w:spacing w:val="40"/>
          <w:sz w:val="24"/>
          <w:szCs w:val="24"/>
        </w:rPr>
        <w:t xml:space="preserve"> </w:t>
      </w:r>
      <w:r w:rsidRPr="007B377D">
        <w:rPr>
          <w:sz w:val="24"/>
          <w:szCs w:val="24"/>
        </w:rPr>
        <w:t>которых</w:t>
      </w:r>
      <w:r w:rsidRPr="007B377D">
        <w:rPr>
          <w:spacing w:val="40"/>
          <w:sz w:val="24"/>
          <w:szCs w:val="24"/>
        </w:rPr>
        <w:t xml:space="preserve"> </w:t>
      </w:r>
      <w:r w:rsidRPr="007B377D">
        <w:rPr>
          <w:sz w:val="24"/>
          <w:szCs w:val="24"/>
        </w:rPr>
        <w:t>предоставляется</w:t>
      </w:r>
      <w:r w:rsidRPr="007B377D">
        <w:rPr>
          <w:spacing w:val="40"/>
          <w:sz w:val="24"/>
          <w:szCs w:val="24"/>
        </w:rPr>
        <w:t xml:space="preserve"> </w:t>
      </w:r>
      <w:r w:rsidRPr="007B377D">
        <w:rPr>
          <w:sz w:val="24"/>
          <w:szCs w:val="24"/>
        </w:rPr>
        <w:t>услуга,</w:t>
      </w:r>
      <w:r w:rsidRPr="007B377D">
        <w:rPr>
          <w:spacing w:val="40"/>
          <w:sz w:val="24"/>
          <w:szCs w:val="24"/>
        </w:rPr>
        <w:t xml:space="preserve"> </w:t>
      </w:r>
      <w:r w:rsidRPr="007B377D">
        <w:rPr>
          <w:sz w:val="24"/>
          <w:szCs w:val="24"/>
        </w:rPr>
        <w:t>должны</w:t>
      </w:r>
      <w:r w:rsidRPr="007B377D">
        <w:rPr>
          <w:spacing w:val="40"/>
          <w:sz w:val="24"/>
          <w:szCs w:val="24"/>
        </w:rPr>
        <w:t xml:space="preserve"> </w:t>
      </w:r>
      <w:r w:rsidRPr="007B377D">
        <w:rPr>
          <w:sz w:val="24"/>
          <w:szCs w:val="24"/>
        </w:rPr>
        <w:t>соответствовать санитарно-эпидемиологическим правилам и нормативам.</w:t>
      </w:r>
    </w:p>
    <w:p w:rsidR="00296DD8" w:rsidRPr="007B377D" w:rsidRDefault="00296DD8" w:rsidP="007B377D">
      <w:pPr>
        <w:pStyle w:val="af0"/>
        <w:spacing w:line="276" w:lineRule="auto"/>
        <w:ind w:left="821" w:right="1236"/>
        <w:rPr>
          <w:sz w:val="24"/>
          <w:szCs w:val="24"/>
        </w:rPr>
      </w:pPr>
      <w:r w:rsidRPr="007B377D">
        <w:rPr>
          <w:sz w:val="24"/>
          <w:szCs w:val="24"/>
        </w:rPr>
        <w:t>Помещения, в которых предоставляется услуга, оснащаются: противопожарной системой и средствами пожаротушения; системой</w:t>
      </w:r>
      <w:r w:rsidRPr="007B377D">
        <w:rPr>
          <w:spacing w:val="-7"/>
          <w:sz w:val="24"/>
          <w:szCs w:val="24"/>
        </w:rPr>
        <w:t xml:space="preserve"> </w:t>
      </w:r>
      <w:r w:rsidRPr="007B377D">
        <w:rPr>
          <w:sz w:val="24"/>
          <w:szCs w:val="24"/>
        </w:rPr>
        <w:t>оповещения</w:t>
      </w:r>
      <w:r w:rsidRPr="007B377D">
        <w:rPr>
          <w:spacing w:val="-7"/>
          <w:sz w:val="24"/>
          <w:szCs w:val="24"/>
        </w:rPr>
        <w:t xml:space="preserve"> </w:t>
      </w:r>
      <w:r w:rsidRPr="007B377D">
        <w:rPr>
          <w:sz w:val="24"/>
          <w:szCs w:val="24"/>
        </w:rPr>
        <w:t>о</w:t>
      </w:r>
      <w:r w:rsidRPr="007B377D">
        <w:rPr>
          <w:spacing w:val="-6"/>
          <w:sz w:val="24"/>
          <w:szCs w:val="24"/>
        </w:rPr>
        <w:t xml:space="preserve"> </w:t>
      </w:r>
      <w:r w:rsidRPr="007B377D">
        <w:rPr>
          <w:sz w:val="24"/>
          <w:szCs w:val="24"/>
        </w:rPr>
        <w:t>возникновении</w:t>
      </w:r>
      <w:r w:rsidRPr="007B377D">
        <w:rPr>
          <w:spacing w:val="-10"/>
          <w:sz w:val="24"/>
          <w:szCs w:val="24"/>
        </w:rPr>
        <w:t xml:space="preserve"> </w:t>
      </w:r>
      <w:r w:rsidRPr="007B377D">
        <w:rPr>
          <w:sz w:val="24"/>
          <w:szCs w:val="24"/>
        </w:rPr>
        <w:t>чрезвычайной</w:t>
      </w:r>
      <w:r w:rsidRPr="007B377D">
        <w:rPr>
          <w:spacing w:val="-7"/>
          <w:sz w:val="24"/>
          <w:szCs w:val="24"/>
        </w:rPr>
        <w:t xml:space="preserve"> </w:t>
      </w:r>
      <w:r w:rsidRPr="007B377D">
        <w:rPr>
          <w:sz w:val="24"/>
          <w:szCs w:val="24"/>
        </w:rPr>
        <w:t>ситуации; средствами оказания первой медицинской помощи;</w:t>
      </w:r>
    </w:p>
    <w:p w:rsidR="00296DD8" w:rsidRPr="007B377D" w:rsidRDefault="00296DD8" w:rsidP="007B377D">
      <w:pPr>
        <w:pStyle w:val="af0"/>
        <w:spacing w:line="276" w:lineRule="auto"/>
        <w:ind w:left="821"/>
        <w:rPr>
          <w:sz w:val="24"/>
          <w:szCs w:val="24"/>
        </w:rPr>
      </w:pPr>
      <w:r w:rsidRPr="007B377D">
        <w:rPr>
          <w:sz w:val="24"/>
          <w:szCs w:val="24"/>
        </w:rPr>
        <w:t>туалетными</w:t>
      </w:r>
      <w:r w:rsidRPr="007B377D">
        <w:rPr>
          <w:spacing w:val="-5"/>
          <w:sz w:val="24"/>
          <w:szCs w:val="24"/>
        </w:rPr>
        <w:t xml:space="preserve"> </w:t>
      </w:r>
      <w:r w:rsidRPr="007B377D">
        <w:rPr>
          <w:sz w:val="24"/>
          <w:szCs w:val="24"/>
        </w:rPr>
        <w:t>комнатами</w:t>
      </w:r>
      <w:r w:rsidRPr="007B377D">
        <w:rPr>
          <w:spacing w:val="-5"/>
          <w:sz w:val="24"/>
          <w:szCs w:val="24"/>
        </w:rPr>
        <w:t xml:space="preserve"> </w:t>
      </w:r>
      <w:r w:rsidRPr="007B377D">
        <w:rPr>
          <w:sz w:val="24"/>
          <w:szCs w:val="24"/>
        </w:rPr>
        <w:t>для</w:t>
      </w:r>
      <w:r w:rsidRPr="007B377D">
        <w:rPr>
          <w:spacing w:val="-5"/>
          <w:sz w:val="24"/>
          <w:szCs w:val="24"/>
        </w:rPr>
        <w:t xml:space="preserve"> </w:t>
      </w:r>
      <w:r w:rsidRPr="007B377D">
        <w:rPr>
          <w:spacing w:val="-2"/>
          <w:sz w:val="24"/>
          <w:szCs w:val="24"/>
        </w:rPr>
        <w:t>посетителей.</w:t>
      </w:r>
    </w:p>
    <w:p w:rsidR="00296DD8" w:rsidRPr="007B377D" w:rsidRDefault="00296DD8" w:rsidP="007B377D">
      <w:pPr>
        <w:pStyle w:val="af0"/>
        <w:spacing w:line="276" w:lineRule="auto"/>
        <w:ind w:left="112" w:right="170" w:firstLine="708"/>
        <w:rPr>
          <w:sz w:val="24"/>
          <w:szCs w:val="24"/>
        </w:rPr>
      </w:pPr>
      <w:r w:rsidRPr="007B377D">
        <w:rPr>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96DD8" w:rsidRPr="007B377D" w:rsidRDefault="00296DD8" w:rsidP="007B377D">
      <w:pPr>
        <w:pStyle w:val="af0"/>
        <w:spacing w:line="276" w:lineRule="auto"/>
        <w:ind w:left="112" w:right="167" w:firstLine="708"/>
        <w:rPr>
          <w:sz w:val="24"/>
          <w:szCs w:val="24"/>
        </w:rPr>
      </w:pPr>
      <w:r w:rsidRPr="007B377D">
        <w:rPr>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96DD8" w:rsidRPr="007B377D" w:rsidRDefault="00296DD8" w:rsidP="007B377D">
      <w:pPr>
        <w:pStyle w:val="af0"/>
        <w:spacing w:line="276" w:lineRule="auto"/>
        <w:ind w:left="112" w:right="169" w:firstLine="708"/>
        <w:rPr>
          <w:sz w:val="24"/>
          <w:szCs w:val="24"/>
        </w:rPr>
      </w:pPr>
      <w:r w:rsidRPr="007B377D">
        <w:rPr>
          <w:sz w:val="24"/>
          <w:szCs w:val="24"/>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w:t>
      </w:r>
      <w:r w:rsidRPr="007B377D">
        <w:rPr>
          <w:spacing w:val="-9"/>
          <w:sz w:val="24"/>
          <w:szCs w:val="24"/>
        </w:rPr>
        <w:t xml:space="preserve"> </w:t>
      </w:r>
      <w:r w:rsidRPr="007B377D">
        <w:rPr>
          <w:sz w:val="24"/>
          <w:szCs w:val="24"/>
        </w:rPr>
        <w:t>бланками</w:t>
      </w:r>
      <w:r w:rsidRPr="007B377D">
        <w:rPr>
          <w:spacing w:val="-6"/>
          <w:sz w:val="24"/>
          <w:szCs w:val="24"/>
        </w:rPr>
        <w:t xml:space="preserve"> </w:t>
      </w:r>
      <w:r w:rsidRPr="007B377D">
        <w:rPr>
          <w:sz w:val="24"/>
          <w:szCs w:val="24"/>
        </w:rPr>
        <w:t>заявлений</w:t>
      </w:r>
      <w:r w:rsidRPr="007B377D">
        <w:rPr>
          <w:spacing w:val="-11"/>
          <w:sz w:val="24"/>
          <w:szCs w:val="24"/>
        </w:rPr>
        <w:t xml:space="preserve"> </w:t>
      </w:r>
      <w:r w:rsidRPr="007B377D">
        <w:rPr>
          <w:sz w:val="24"/>
          <w:szCs w:val="24"/>
        </w:rPr>
        <w:t>о</w:t>
      </w:r>
      <w:r w:rsidRPr="007B377D">
        <w:rPr>
          <w:spacing w:val="-8"/>
          <w:sz w:val="24"/>
          <w:szCs w:val="24"/>
        </w:rPr>
        <w:t xml:space="preserve"> </w:t>
      </w:r>
      <w:r w:rsidRPr="007B377D">
        <w:rPr>
          <w:sz w:val="24"/>
          <w:szCs w:val="24"/>
        </w:rPr>
        <w:t>выдаче</w:t>
      </w:r>
      <w:r w:rsidRPr="007B377D">
        <w:rPr>
          <w:spacing w:val="-9"/>
          <w:sz w:val="24"/>
          <w:szCs w:val="24"/>
        </w:rPr>
        <w:t xml:space="preserve"> </w:t>
      </w:r>
      <w:r w:rsidRPr="007B377D">
        <w:rPr>
          <w:sz w:val="24"/>
          <w:szCs w:val="24"/>
        </w:rPr>
        <w:t>разрешения</w:t>
      </w:r>
      <w:r w:rsidRPr="007B377D">
        <w:rPr>
          <w:spacing w:val="-11"/>
          <w:sz w:val="24"/>
          <w:szCs w:val="24"/>
        </w:rPr>
        <w:t xml:space="preserve"> </w:t>
      </w:r>
      <w:r w:rsidRPr="007B377D">
        <w:rPr>
          <w:sz w:val="24"/>
          <w:szCs w:val="24"/>
        </w:rPr>
        <w:t>на</w:t>
      </w:r>
      <w:r w:rsidRPr="007B377D">
        <w:rPr>
          <w:spacing w:val="-9"/>
          <w:sz w:val="24"/>
          <w:szCs w:val="24"/>
        </w:rPr>
        <w:t xml:space="preserve"> </w:t>
      </w:r>
      <w:r w:rsidRPr="007B377D">
        <w:rPr>
          <w:sz w:val="24"/>
          <w:szCs w:val="24"/>
        </w:rPr>
        <w:t>строительство,</w:t>
      </w:r>
      <w:r w:rsidRPr="007B377D">
        <w:rPr>
          <w:spacing w:val="-9"/>
          <w:sz w:val="24"/>
          <w:szCs w:val="24"/>
        </w:rPr>
        <w:t xml:space="preserve"> </w:t>
      </w:r>
      <w:r w:rsidRPr="007B377D">
        <w:rPr>
          <w:sz w:val="24"/>
          <w:szCs w:val="24"/>
        </w:rPr>
        <w:t>заявлений о внесении изменений, уведомлений, письменными принадлежностями. Места приема заявителей оборудуются информационными табличками (вывесками) с указанием:</w:t>
      </w:r>
    </w:p>
    <w:p w:rsidR="00296DD8" w:rsidRPr="007B377D" w:rsidRDefault="00296DD8" w:rsidP="007B377D">
      <w:pPr>
        <w:pStyle w:val="af0"/>
        <w:spacing w:before="2" w:line="276" w:lineRule="auto"/>
        <w:ind w:left="821"/>
        <w:rPr>
          <w:sz w:val="24"/>
          <w:szCs w:val="24"/>
        </w:rPr>
      </w:pPr>
      <w:r w:rsidRPr="007B377D">
        <w:rPr>
          <w:sz w:val="24"/>
          <w:szCs w:val="24"/>
        </w:rPr>
        <w:t>номера</w:t>
      </w:r>
      <w:r w:rsidRPr="007B377D">
        <w:rPr>
          <w:spacing w:val="-9"/>
          <w:sz w:val="24"/>
          <w:szCs w:val="24"/>
        </w:rPr>
        <w:t xml:space="preserve"> </w:t>
      </w:r>
      <w:r w:rsidRPr="007B377D">
        <w:rPr>
          <w:sz w:val="24"/>
          <w:szCs w:val="24"/>
        </w:rPr>
        <w:t>кабинета</w:t>
      </w:r>
      <w:r w:rsidRPr="007B377D">
        <w:rPr>
          <w:spacing w:val="-4"/>
          <w:sz w:val="24"/>
          <w:szCs w:val="24"/>
        </w:rPr>
        <w:t xml:space="preserve"> </w:t>
      </w:r>
      <w:r w:rsidRPr="007B377D">
        <w:rPr>
          <w:sz w:val="24"/>
          <w:szCs w:val="24"/>
        </w:rPr>
        <w:t>и</w:t>
      </w:r>
      <w:r w:rsidRPr="007B377D">
        <w:rPr>
          <w:spacing w:val="-7"/>
          <w:sz w:val="24"/>
          <w:szCs w:val="24"/>
        </w:rPr>
        <w:t xml:space="preserve"> </w:t>
      </w:r>
      <w:r w:rsidRPr="007B377D">
        <w:rPr>
          <w:sz w:val="24"/>
          <w:szCs w:val="24"/>
        </w:rPr>
        <w:t>наименования</w:t>
      </w:r>
      <w:r w:rsidRPr="007B377D">
        <w:rPr>
          <w:spacing w:val="-4"/>
          <w:sz w:val="24"/>
          <w:szCs w:val="24"/>
        </w:rPr>
        <w:t xml:space="preserve"> </w:t>
      </w:r>
      <w:r w:rsidRPr="007B377D">
        <w:rPr>
          <w:spacing w:val="-2"/>
          <w:sz w:val="24"/>
          <w:szCs w:val="24"/>
        </w:rPr>
        <w:t>отдела;</w:t>
      </w:r>
    </w:p>
    <w:p w:rsidR="00296DD8" w:rsidRPr="007B377D" w:rsidRDefault="00296DD8" w:rsidP="007B377D">
      <w:pPr>
        <w:pStyle w:val="af0"/>
        <w:spacing w:line="276" w:lineRule="auto"/>
        <w:ind w:left="112" w:right="169" w:firstLine="708"/>
        <w:rPr>
          <w:sz w:val="24"/>
          <w:szCs w:val="24"/>
        </w:rPr>
      </w:pPr>
      <w:r w:rsidRPr="007B377D">
        <w:rPr>
          <w:sz w:val="24"/>
          <w:szCs w:val="24"/>
        </w:rPr>
        <w:t>фамилии, имени и отчества (последнее – при наличии), должности ответственного лица за прием документов;</w:t>
      </w:r>
    </w:p>
    <w:p w:rsidR="00296DD8" w:rsidRPr="007B377D" w:rsidRDefault="00296DD8" w:rsidP="007B377D">
      <w:pPr>
        <w:pStyle w:val="af0"/>
        <w:spacing w:line="276" w:lineRule="auto"/>
        <w:ind w:left="821"/>
        <w:rPr>
          <w:sz w:val="24"/>
          <w:szCs w:val="24"/>
        </w:rPr>
      </w:pPr>
      <w:r w:rsidRPr="007B377D">
        <w:rPr>
          <w:sz w:val="24"/>
          <w:szCs w:val="24"/>
        </w:rPr>
        <w:t>графика</w:t>
      </w:r>
      <w:r w:rsidRPr="007B377D">
        <w:rPr>
          <w:spacing w:val="-5"/>
          <w:sz w:val="24"/>
          <w:szCs w:val="24"/>
        </w:rPr>
        <w:t xml:space="preserve"> </w:t>
      </w:r>
      <w:r w:rsidRPr="007B377D">
        <w:rPr>
          <w:sz w:val="24"/>
          <w:szCs w:val="24"/>
        </w:rPr>
        <w:t>приема</w:t>
      </w:r>
      <w:r w:rsidRPr="007B377D">
        <w:rPr>
          <w:spacing w:val="-3"/>
          <w:sz w:val="24"/>
          <w:szCs w:val="24"/>
        </w:rPr>
        <w:t xml:space="preserve"> </w:t>
      </w:r>
      <w:r w:rsidRPr="007B377D">
        <w:rPr>
          <w:spacing w:val="-2"/>
          <w:sz w:val="24"/>
          <w:szCs w:val="24"/>
        </w:rPr>
        <w:t>заявителей.</w:t>
      </w:r>
    </w:p>
    <w:p w:rsidR="00296DD8" w:rsidRPr="007B377D" w:rsidRDefault="00296DD8" w:rsidP="007B377D">
      <w:pPr>
        <w:pStyle w:val="af0"/>
        <w:spacing w:line="276" w:lineRule="auto"/>
        <w:ind w:left="112" w:right="166" w:firstLine="708"/>
        <w:rPr>
          <w:sz w:val="24"/>
          <w:szCs w:val="24"/>
        </w:rPr>
      </w:pPr>
      <w:r w:rsidRPr="007B377D">
        <w:rPr>
          <w:sz w:val="24"/>
          <w:szCs w:val="24"/>
        </w:rPr>
        <w:t xml:space="preserve">Рабочее место каждого ответственного лица за прием документов, должно быть </w:t>
      </w:r>
      <w:r w:rsidRPr="007B377D">
        <w:rPr>
          <w:sz w:val="24"/>
          <w:szCs w:val="24"/>
        </w:rPr>
        <w:lastRenderedPageBreak/>
        <w:t>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96DD8" w:rsidRPr="007B377D" w:rsidRDefault="00296DD8" w:rsidP="007B377D">
      <w:pPr>
        <w:pStyle w:val="af0"/>
        <w:spacing w:before="1" w:line="276" w:lineRule="auto"/>
        <w:ind w:left="112" w:right="169" w:firstLine="708"/>
        <w:rPr>
          <w:sz w:val="24"/>
          <w:szCs w:val="24"/>
        </w:rPr>
      </w:pPr>
      <w:r w:rsidRPr="007B377D">
        <w:rPr>
          <w:sz w:val="24"/>
          <w:szCs w:val="24"/>
        </w:rPr>
        <w:t xml:space="preserve">Лицо, ответственное за прием документов, должно иметь настольную табличку с указанием фамилии, имени, отчества (последнее - при наличии) и </w:t>
      </w:r>
      <w:r w:rsidRPr="007B377D">
        <w:rPr>
          <w:spacing w:val="-2"/>
          <w:sz w:val="24"/>
          <w:szCs w:val="24"/>
        </w:rPr>
        <w:t>должности.</w:t>
      </w:r>
    </w:p>
    <w:p w:rsidR="00296DD8" w:rsidRPr="007B377D" w:rsidRDefault="00296DD8" w:rsidP="007B377D">
      <w:pPr>
        <w:pStyle w:val="af0"/>
        <w:spacing w:line="276" w:lineRule="auto"/>
        <w:ind w:left="821"/>
        <w:rPr>
          <w:sz w:val="24"/>
          <w:szCs w:val="24"/>
        </w:rPr>
      </w:pPr>
      <w:r w:rsidRPr="007B377D">
        <w:rPr>
          <w:sz w:val="24"/>
          <w:szCs w:val="24"/>
        </w:rPr>
        <w:t>При</w:t>
      </w:r>
      <w:r w:rsidRPr="007B377D">
        <w:rPr>
          <w:spacing w:val="-10"/>
          <w:sz w:val="24"/>
          <w:szCs w:val="24"/>
        </w:rPr>
        <w:t xml:space="preserve"> </w:t>
      </w:r>
      <w:r w:rsidRPr="007B377D">
        <w:rPr>
          <w:sz w:val="24"/>
          <w:szCs w:val="24"/>
        </w:rPr>
        <w:t>предоставлении</w:t>
      </w:r>
      <w:r w:rsidRPr="007B377D">
        <w:rPr>
          <w:spacing w:val="-7"/>
          <w:sz w:val="24"/>
          <w:szCs w:val="24"/>
        </w:rPr>
        <w:t xml:space="preserve"> </w:t>
      </w:r>
      <w:r w:rsidRPr="007B377D">
        <w:rPr>
          <w:sz w:val="24"/>
          <w:szCs w:val="24"/>
        </w:rPr>
        <w:t>услуги</w:t>
      </w:r>
      <w:r w:rsidRPr="007B377D">
        <w:rPr>
          <w:spacing w:val="-6"/>
          <w:sz w:val="24"/>
          <w:szCs w:val="24"/>
        </w:rPr>
        <w:t xml:space="preserve"> </w:t>
      </w:r>
      <w:r w:rsidRPr="007B377D">
        <w:rPr>
          <w:sz w:val="24"/>
          <w:szCs w:val="24"/>
        </w:rPr>
        <w:t>инвалидам</w:t>
      </w:r>
      <w:r w:rsidRPr="007B377D">
        <w:rPr>
          <w:spacing w:val="-9"/>
          <w:sz w:val="24"/>
          <w:szCs w:val="24"/>
        </w:rPr>
        <w:t xml:space="preserve"> </w:t>
      </w:r>
      <w:r w:rsidRPr="007B377D">
        <w:rPr>
          <w:spacing w:val="-2"/>
          <w:sz w:val="24"/>
          <w:szCs w:val="24"/>
        </w:rPr>
        <w:t>обеспечиваются:</w:t>
      </w:r>
    </w:p>
    <w:p w:rsidR="00296DD8" w:rsidRPr="007B377D" w:rsidRDefault="00296DD8" w:rsidP="007B377D">
      <w:pPr>
        <w:pStyle w:val="af0"/>
        <w:spacing w:line="276" w:lineRule="auto"/>
        <w:ind w:left="112" w:right="172" w:firstLine="708"/>
        <w:rPr>
          <w:sz w:val="24"/>
          <w:szCs w:val="24"/>
        </w:rPr>
      </w:pPr>
      <w:r w:rsidRPr="007B377D">
        <w:rPr>
          <w:sz w:val="24"/>
          <w:szCs w:val="24"/>
        </w:rPr>
        <w:t>возможность</w:t>
      </w:r>
      <w:r w:rsidRPr="007B377D">
        <w:rPr>
          <w:spacing w:val="-15"/>
          <w:sz w:val="24"/>
          <w:szCs w:val="24"/>
        </w:rPr>
        <w:t xml:space="preserve"> </w:t>
      </w:r>
      <w:r w:rsidRPr="007B377D">
        <w:rPr>
          <w:sz w:val="24"/>
          <w:szCs w:val="24"/>
        </w:rPr>
        <w:t>беспрепятственного</w:t>
      </w:r>
      <w:r w:rsidRPr="007B377D">
        <w:rPr>
          <w:spacing w:val="-11"/>
          <w:sz w:val="24"/>
          <w:szCs w:val="24"/>
        </w:rPr>
        <w:t xml:space="preserve"> </w:t>
      </w:r>
      <w:r w:rsidRPr="007B377D">
        <w:rPr>
          <w:sz w:val="24"/>
          <w:szCs w:val="24"/>
        </w:rPr>
        <w:t>доступа</w:t>
      </w:r>
      <w:r w:rsidRPr="007B377D">
        <w:rPr>
          <w:spacing w:val="-12"/>
          <w:sz w:val="24"/>
          <w:szCs w:val="24"/>
        </w:rPr>
        <w:t xml:space="preserve"> </w:t>
      </w:r>
      <w:r w:rsidRPr="007B377D">
        <w:rPr>
          <w:sz w:val="24"/>
          <w:szCs w:val="24"/>
        </w:rPr>
        <w:t>к</w:t>
      </w:r>
      <w:r w:rsidRPr="007B377D">
        <w:rPr>
          <w:spacing w:val="-14"/>
          <w:sz w:val="24"/>
          <w:szCs w:val="24"/>
        </w:rPr>
        <w:t xml:space="preserve"> </w:t>
      </w:r>
      <w:r w:rsidRPr="007B377D">
        <w:rPr>
          <w:sz w:val="24"/>
          <w:szCs w:val="24"/>
        </w:rPr>
        <w:t>объекту</w:t>
      </w:r>
      <w:r w:rsidRPr="007B377D">
        <w:rPr>
          <w:spacing w:val="-15"/>
          <w:sz w:val="24"/>
          <w:szCs w:val="24"/>
        </w:rPr>
        <w:t xml:space="preserve"> </w:t>
      </w:r>
      <w:r w:rsidRPr="007B377D">
        <w:rPr>
          <w:sz w:val="24"/>
          <w:szCs w:val="24"/>
        </w:rPr>
        <w:t>(зданию,</w:t>
      </w:r>
      <w:r w:rsidRPr="007B377D">
        <w:rPr>
          <w:spacing w:val="-13"/>
          <w:sz w:val="24"/>
          <w:szCs w:val="24"/>
        </w:rPr>
        <w:t xml:space="preserve"> </w:t>
      </w:r>
      <w:r w:rsidRPr="007B377D">
        <w:rPr>
          <w:sz w:val="24"/>
          <w:szCs w:val="24"/>
        </w:rPr>
        <w:t>помещению),</w:t>
      </w:r>
      <w:r w:rsidRPr="007B377D">
        <w:rPr>
          <w:spacing w:val="-13"/>
          <w:sz w:val="24"/>
          <w:szCs w:val="24"/>
        </w:rPr>
        <w:t xml:space="preserve"> </w:t>
      </w:r>
      <w:r w:rsidRPr="007B377D">
        <w:rPr>
          <w:sz w:val="24"/>
          <w:szCs w:val="24"/>
        </w:rPr>
        <w:t>в котором предоставляется услуга;</w:t>
      </w:r>
    </w:p>
    <w:p w:rsidR="00296DD8" w:rsidRPr="007B377D" w:rsidRDefault="00296DD8" w:rsidP="007B377D">
      <w:pPr>
        <w:pStyle w:val="af0"/>
        <w:spacing w:line="276" w:lineRule="auto"/>
        <w:ind w:left="112" w:right="167" w:firstLine="708"/>
        <w:rPr>
          <w:sz w:val="24"/>
          <w:szCs w:val="24"/>
        </w:rPr>
      </w:pPr>
      <w:r w:rsidRPr="007B377D">
        <w:rPr>
          <w:sz w:val="24"/>
          <w:szCs w:val="24"/>
        </w:rPr>
        <w:t>возможность самостоятельного передвижения по территории, на которой расположены здания и помещения, в которых предоставляется услуга, а также входа</w:t>
      </w:r>
      <w:r w:rsidRPr="007B377D">
        <w:rPr>
          <w:spacing w:val="-15"/>
          <w:sz w:val="24"/>
          <w:szCs w:val="24"/>
        </w:rPr>
        <w:t xml:space="preserve"> </w:t>
      </w:r>
      <w:r w:rsidRPr="007B377D">
        <w:rPr>
          <w:sz w:val="24"/>
          <w:szCs w:val="24"/>
        </w:rPr>
        <w:t>в</w:t>
      </w:r>
      <w:r w:rsidRPr="007B377D">
        <w:rPr>
          <w:spacing w:val="-17"/>
          <w:sz w:val="24"/>
          <w:szCs w:val="24"/>
        </w:rPr>
        <w:t xml:space="preserve"> </w:t>
      </w:r>
      <w:r w:rsidRPr="007B377D">
        <w:rPr>
          <w:sz w:val="24"/>
          <w:szCs w:val="24"/>
        </w:rPr>
        <w:t>такие</w:t>
      </w:r>
      <w:r w:rsidRPr="007B377D">
        <w:rPr>
          <w:spacing w:val="-15"/>
          <w:sz w:val="24"/>
          <w:szCs w:val="24"/>
        </w:rPr>
        <w:t xml:space="preserve"> </w:t>
      </w:r>
      <w:r w:rsidRPr="007B377D">
        <w:rPr>
          <w:sz w:val="24"/>
          <w:szCs w:val="24"/>
        </w:rPr>
        <w:t>объекты</w:t>
      </w:r>
      <w:r w:rsidRPr="007B377D">
        <w:rPr>
          <w:spacing w:val="-15"/>
          <w:sz w:val="24"/>
          <w:szCs w:val="24"/>
        </w:rPr>
        <w:t xml:space="preserve"> </w:t>
      </w:r>
      <w:r w:rsidRPr="007B377D">
        <w:rPr>
          <w:sz w:val="24"/>
          <w:szCs w:val="24"/>
        </w:rPr>
        <w:t>и</w:t>
      </w:r>
      <w:r w:rsidRPr="007B377D">
        <w:rPr>
          <w:spacing w:val="-15"/>
          <w:sz w:val="24"/>
          <w:szCs w:val="24"/>
        </w:rPr>
        <w:t xml:space="preserve"> </w:t>
      </w:r>
      <w:r w:rsidRPr="007B377D">
        <w:rPr>
          <w:sz w:val="24"/>
          <w:szCs w:val="24"/>
        </w:rPr>
        <w:t>выхода</w:t>
      </w:r>
      <w:r w:rsidRPr="007B377D">
        <w:rPr>
          <w:spacing w:val="-18"/>
          <w:sz w:val="24"/>
          <w:szCs w:val="24"/>
        </w:rPr>
        <w:t xml:space="preserve"> </w:t>
      </w:r>
      <w:r w:rsidRPr="007B377D">
        <w:rPr>
          <w:sz w:val="24"/>
          <w:szCs w:val="24"/>
        </w:rPr>
        <w:t>из</w:t>
      </w:r>
      <w:r w:rsidRPr="007B377D">
        <w:rPr>
          <w:spacing w:val="-16"/>
          <w:sz w:val="24"/>
          <w:szCs w:val="24"/>
        </w:rPr>
        <w:t xml:space="preserve"> </w:t>
      </w:r>
      <w:r w:rsidRPr="007B377D">
        <w:rPr>
          <w:sz w:val="24"/>
          <w:szCs w:val="24"/>
        </w:rPr>
        <w:t>них,</w:t>
      </w:r>
      <w:r w:rsidRPr="007B377D">
        <w:rPr>
          <w:spacing w:val="-16"/>
          <w:sz w:val="24"/>
          <w:szCs w:val="24"/>
        </w:rPr>
        <w:t xml:space="preserve"> </w:t>
      </w:r>
      <w:r w:rsidRPr="007B377D">
        <w:rPr>
          <w:sz w:val="24"/>
          <w:szCs w:val="24"/>
        </w:rPr>
        <w:t>посадки</w:t>
      </w:r>
      <w:r w:rsidRPr="007B377D">
        <w:rPr>
          <w:spacing w:val="-15"/>
          <w:sz w:val="24"/>
          <w:szCs w:val="24"/>
        </w:rPr>
        <w:t xml:space="preserve"> </w:t>
      </w:r>
      <w:r w:rsidRPr="007B377D">
        <w:rPr>
          <w:sz w:val="24"/>
          <w:szCs w:val="24"/>
        </w:rPr>
        <w:t>в</w:t>
      </w:r>
      <w:r w:rsidRPr="007B377D">
        <w:rPr>
          <w:spacing w:val="-17"/>
          <w:sz w:val="24"/>
          <w:szCs w:val="24"/>
        </w:rPr>
        <w:t xml:space="preserve"> </w:t>
      </w:r>
      <w:r w:rsidRPr="007B377D">
        <w:rPr>
          <w:sz w:val="24"/>
          <w:szCs w:val="24"/>
        </w:rPr>
        <w:t>транспортное</w:t>
      </w:r>
      <w:r w:rsidRPr="007B377D">
        <w:rPr>
          <w:spacing w:val="-16"/>
          <w:sz w:val="24"/>
          <w:szCs w:val="24"/>
        </w:rPr>
        <w:t xml:space="preserve"> </w:t>
      </w:r>
      <w:r w:rsidRPr="007B377D">
        <w:rPr>
          <w:sz w:val="24"/>
          <w:szCs w:val="24"/>
        </w:rPr>
        <w:t>средство</w:t>
      </w:r>
      <w:r w:rsidRPr="007B377D">
        <w:rPr>
          <w:spacing w:val="-15"/>
          <w:sz w:val="24"/>
          <w:szCs w:val="24"/>
        </w:rPr>
        <w:t xml:space="preserve"> </w:t>
      </w:r>
      <w:r w:rsidRPr="007B377D">
        <w:rPr>
          <w:sz w:val="24"/>
          <w:szCs w:val="24"/>
        </w:rPr>
        <w:t>и</w:t>
      </w:r>
      <w:r w:rsidRPr="007B377D">
        <w:rPr>
          <w:spacing w:val="-15"/>
          <w:sz w:val="24"/>
          <w:szCs w:val="24"/>
        </w:rPr>
        <w:t xml:space="preserve"> </w:t>
      </w:r>
      <w:r w:rsidRPr="007B377D">
        <w:rPr>
          <w:sz w:val="24"/>
          <w:szCs w:val="24"/>
        </w:rPr>
        <w:t>высадки из него, в том числе с использование кресла-коляски;</w:t>
      </w:r>
    </w:p>
    <w:p w:rsidR="00296DD8" w:rsidRPr="007B377D" w:rsidRDefault="00296DD8" w:rsidP="007B377D">
      <w:pPr>
        <w:pStyle w:val="af0"/>
        <w:spacing w:line="276" w:lineRule="auto"/>
        <w:ind w:left="112" w:right="175" w:firstLine="708"/>
        <w:rPr>
          <w:sz w:val="24"/>
          <w:szCs w:val="24"/>
        </w:rPr>
      </w:pPr>
      <w:r w:rsidRPr="007B377D">
        <w:rPr>
          <w:sz w:val="24"/>
          <w:szCs w:val="24"/>
        </w:rPr>
        <w:t>сопровождение инвалидов, имеющих стойкие расстройства функции зрения и самостоятельного передвижения;</w:t>
      </w:r>
    </w:p>
    <w:p w:rsidR="00296DD8" w:rsidRPr="007B377D" w:rsidRDefault="00296DD8" w:rsidP="007B377D">
      <w:pPr>
        <w:pStyle w:val="af0"/>
        <w:spacing w:line="276" w:lineRule="auto"/>
        <w:ind w:left="112" w:right="169" w:firstLine="708"/>
        <w:rPr>
          <w:sz w:val="24"/>
          <w:szCs w:val="24"/>
        </w:rPr>
      </w:pPr>
      <w:r w:rsidRPr="007B377D">
        <w:rPr>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296DD8" w:rsidRPr="007B377D" w:rsidRDefault="00296DD8" w:rsidP="007B377D">
      <w:pPr>
        <w:pStyle w:val="af0"/>
        <w:spacing w:line="276" w:lineRule="auto"/>
        <w:ind w:left="112" w:right="166" w:firstLine="708"/>
        <w:rPr>
          <w:sz w:val="24"/>
          <w:szCs w:val="24"/>
        </w:rPr>
      </w:pPr>
      <w:r w:rsidRPr="007B377D">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96DD8" w:rsidRPr="007B377D" w:rsidRDefault="00296DD8" w:rsidP="007B377D">
      <w:pPr>
        <w:pStyle w:val="af0"/>
        <w:spacing w:line="276" w:lineRule="auto"/>
        <w:ind w:left="821"/>
        <w:rPr>
          <w:sz w:val="24"/>
          <w:szCs w:val="24"/>
        </w:rPr>
      </w:pPr>
      <w:r w:rsidRPr="007B377D">
        <w:rPr>
          <w:sz w:val="24"/>
          <w:szCs w:val="24"/>
        </w:rPr>
        <w:t>допуск</w:t>
      </w:r>
      <w:r w:rsidRPr="007B377D">
        <w:rPr>
          <w:spacing w:val="-9"/>
          <w:sz w:val="24"/>
          <w:szCs w:val="24"/>
        </w:rPr>
        <w:t xml:space="preserve"> </w:t>
      </w:r>
      <w:proofErr w:type="spellStart"/>
      <w:r w:rsidRPr="007B377D">
        <w:rPr>
          <w:sz w:val="24"/>
          <w:szCs w:val="24"/>
        </w:rPr>
        <w:t>сурдопереводчика</w:t>
      </w:r>
      <w:proofErr w:type="spellEnd"/>
      <w:r w:rsidRPr="007B377D">
        <w:rPr>
          <w:spacing w:val="-7"/>
          <w:sz w:val="24"/>
          <w:szCs w:val="24"/>
        </w:rPr>
        <w:t xml:space="preserve"> </w:t>
      </w:r>
      <w:r w:rsidRPr="007B377D">
        <w:rPr>
          <w:sz w:val="24"/>
          <w:szCs w:val="24"/>
        </w:rPr>
        <w:t>и</w:t>
      </w:r>
      <w:r w:rsidRPr="007B377D">
        <w:rPr>
          <w:spacing w:val="-6"/>
          <w:sz w:val="24"/>
          <w:szCs w:val="24"/>
        </w:rPr>
        <w:t xml:space="preserve"> </w:t>
      </w:r>
      <w:proofErr w:type="spellStart"/>
      <w:r w:rsidRPr="007B377D">
        <w:rPr>
          <w:spacing w:val="-2"/>
          <w:sz w:val="24"/>
          <w:szCs w:val="24"/>
        </w:rPr>
        <w:t>тифлосурдопереводчика</w:t>
      </w:r>
      <w:proofErr w:type="spellEnd"/>
      <w:r w:rsidRPr="007B377D">
        <w:rPr>
          <w:spacing w:val="-2"/>
          <w:sz w:val="24"/>
          <w:szCs w:val="24"/>
        </w:rPr>
        <w:t>;</w:t>
      </w:r>
    </w:p>
    <w:p w:rsidR="00296DD8" w:rsidRPr="007B377D" w:rsidRDefault="00296DD8" w:rsidP="007B377D">
      <w:pPr>
        <w:pStyle w:val="af0"/>
        <w:spacing w:line="276" w:lineRule="auto"/>
        <w:ind w:left="112" w:right="174" w:firstLine="708"/>
        <w:rPr>
          <w:sz w:val="24"/>
          <w:szCs w:val="24"/>
        </w:rPr>
      </w:pPr>
      <w:r w:rsidRPr="007B377D">
        <w:rPr>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296DD8" w:rsidRPr="007B377D" w:rsidRDefault="00296DD8" w:rsidP="007B377D">
      <w:pPr>
        <w:pStyle w:val="af0"/>
        <w:spacing w:line="276" w:lineRule="auto"/>
        <w:ind w:left="112" w:right="172" w:firstLine="708"/>
        <w:rPr>
          <w:sz w:val="24"/>
          <w:szCs w:val="24"/>
        </w:rPr>
      </w:pPr>
      <w:r w:rsidRPr="007B377D">
        <w:rPr>
          <w:spacing w:val="-2"/>
          <w:sz w:val="24"/>
          <w:szCs w:val="24"/>
        </w:rPr>
        <w:t>оказание</w:t>
      </w:r>
      <w:r w:rsidRPr="007B377D">
        <w:rPr>
          <w:spacing w:val="-5"/>
          <w:sz w:val="24"/>
          <w:szCs w:val="24"/>
        </w:rPr>
        <w:t xml:space="preserve"> </w:t>
      </w:r>
      <w:r w:rsidRPr="007B377D">
        <w:rPr>
          <w:spacing w:val="-2"/>
          <w:sz w:val="24"/>
          <w:szCs w:val="24"/>
        </w:rPr>
        <w:t>инвалидам</w:t>
      </w:r>
      <w:r w:rsidRPr="007B377D">
        <w:rPr>
          <w:spacing w:val="-8"/>
          <w:sz w:val="24"/>
          <w:szCs w:val="24"/>
        </w:rPr>
        <w:t xml:space="preserve"> </w:t>
      </w:r>
      <w:r w:rsidRPr="007B377D">
        <w:rPr>
          <w:spacing w:val="-2"/>
          <w:sz w:val="24"/>
          <w:szCs w:val="24"/>
        </w:rPr>
        <w:t>помощи</w:t>
      </w:r>
      <w:r w:rsidRPr="007B377D">
        <w:rPr>
          <w:spacing w:val="-4"/>
          <w:sz w:val="24"/>
          <w:szCs w:val="24"/>
        </w:rPr>
        <w:t xml:space="preserve"> </w:t>
      </w:r>
      <w:r w:rsidRPr="007B377D">
        <w:rPr>
          <w:spacing w:val="-2"/>
          <w:sz w:val="24"/>
          <w:szCs w:val="24"/>
        </w:rPr>
        <w:t>в</w:t>
      </w:r>
      <w:r w:rsidRPr="007B377D">
        <w:rPr>
          <w:spacing w:val="-5"/>
          <w:sz w:val="24"/>
          <w:szCs w:val="24"/>
        </w:rPr>
        <w:t xml:space="preserve"> </w:t>
      </w:r>
      <w:r w:rsidRPr="007B377D">
        <w:rPr>
          <w:spacing w:val="-2"/>
          <w:sz w:val="24"/>
          <w:szCs w:val="24"/>
        </w:rPr>
        <w:t>преодолении</w:t>
      </w:r>
      <w:r w:rsidRPr="007B377D">
        <w:rPr>
          <w:spacing w:val="-4"/>
          <w:sz w:val="24"/>
          <w:szCs w:val="24"/>
        </w:rPr>
        <w:t xml:space="preserve"> </w:t>
      </w:r>
      <w:r w:rsidRPr="007B377D">
        <w:rPr>
          <w:spacing w:val="-2"/>
          <w:sz w:val="24"/>
          <w:szCs w:val="24"/>
        </w:rPr>
        <w:t>барьеров,</w:t>
      </w:r>
      <w:r w:rsidRPr="007B377D">
        <w:rPr>
          <w:spacing w:val="-6"/>
          <w:sz w:val="24"/>
          <w:szCs w:val="24"/>
        </w:rPr>
        <w:t xml:space="preserve"> </w:t>
      </w:r>
      <w:r w:rsidRPr="007B377D">
        <w:rPr>
          <w:spacing w:val="-2"/>
          <w:sz w:val="24"/>
          <w:szCs w:val="24"/>
        </w:rPr>
        <w:t>мешающих</w:t>
      </w:r>
      <w:r w:rsidRPr="007B377D">
        <w:rPr>
          <w:spacing w:val="-6"/>
          <w:sz w:val="24"/>
          <w:szCs w:val="24"/>
        </w:rPr>
        <w:t xml:space="preserve"> </w:t>
      </w:r>
      <w:r w:rsidRPr="007B377D">
        <w:rPr>
          <w:spacing w:val="-2"/>
          <w:sz w:val="24"/>
          <w:szCs w:val="24"/>
        </w:rPr>
        <w:t xml:space="preserve">получению </w:t>
      </w:r>
      <w:r w:rsidRPr="007B377D">
        <w:rPr>
          <w:sz w:val="24"/>
          <w:szCs w:val="24"/>
        </w:rPr>
        <w:t>ими муниципальных услуг наравне с другими лицами.</w:t>
      </w:r>
    </w:p>
    <w:p w:rsidR="00E33AD4" w:rsidRPr="00A12C16" w:rsidRDefault="00A12C16" w:rsidP="00400492">
      <w:pPr>
        <w:pStyle w:val="22"/>
        <w:shd w:val="clear" w:color="auto" w:fill="auto"/>
        <w:spacing w:after="0" w:line="276" w:lineRule="auto"/>
        <w:ind w:right="-2" w:firstLine="709"/>
        <w:jc w:val="both"/>
        <w:rPr>
          <w:b w:val="0"/>
          <w:sz w:val="24"/>
          <w:szCs w:val="24"/>
        </w:rPr>
      </w:pPr>
      <w:proofErr w:type="gramStart"/>
      <w:r w:rsidRPr="008B69DE">
        <w:rPr>
          <w:b w:val="0"/>
          <w:sz w:val="24"/>
          <w:szCs w:val="24"/>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w:t>
      </w:r>
      <w:proofErr w:type="gramEnd"/>
      <w:r w:rsidRPr="008B69DE">
        <w:rPr>
          <w:b w:val="0"/>
          <w:sz w:val="24"/>
          <w:szCs w:val="24"/>
        </w:rPr>
        <w:t xml:space="preserve">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A12C16" w:rsidRPr="007B377D" w:rsidRDefault="00A12C16" w:rsidP="00A12C16">
      <w:pPr>
        <w:pStyle w:val="22"/>
        <w:shd w:val="clear" w:color="auto" w:fill="auto"/>
        <w:spacing w:after="0" w:line="276" w:lineRule="auto"/>
        <w:ind w:right="900" w:firstLine="709"/>
        <w:jc w:val="both"/>
        <w:rPr>
          <w:sz w:val="24"/>
          <w:szCs w:val="24"/>
        </w:rPr>
      </w:pPr>
    </w:p>
    <w:p w:rsidR="00E33AD4" w:rsidRPr="009B3F06" w:rsidRDefault="007012E9" w:rsidP="007B377D">
      <w:pPr>
        <w:pStyle w:val="22"/>
        <w:shd w:val="clear" w:color="auto" w:fill="auto"/>
        <w:spacing w:after="0" w:line="276" w:lineRule="auto"/>
        <w:ind w:left="720" w:right="900" w:firstLine="940"/>
      </w:pPr>
      <w:r w:rsidRPr="009B3F06">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w:t>
      </w:r>
      <w:bookmarkStart w:id="7" w:name="bookmark10"/>
      <w:r w:rsidR="00E33AD4" w:rsidRPr="009B3F06">
        <w:t xml:space="preserve"> </w:t>
      </w:r>
      <w:r w:rsidRPr="009B3F06">
        <w:t xml:space="preserve">процедур в электронной форме </w:t>
      </w:r>
    </w:p>
    <w:p w:rsidR="00E33AD4" w:rsidRPr="009B3F06" w:rsidRDefault="00E33AD4" w:rsidP="007B377D">
      <w:pPr>
        <w:pStyle w:val="22"/>
        <w:shd w:val="clear" w:color="auto" w:fill="auto"/>
        <w:spacing w:after="0" w:line="276" w:lineRule="auto"/>
        <w:ind w:left="720" w:right="900" w:firstLine="940"/>
      </w:pPr>
    </w:p>
    <w:p w:rsidR="00FC748B" w:rsidRPr="009B3F06" w:rsidRDefault="007012E9" w:rsidP="007B377D">
      <w:pPr>
        <w:pStyle w:val="22"/>
        <w:shd w:val="clear" w:color="auto" w:fill="auto"/>
        <w:spacing w:after="0" w:line="276" w:lineRule="auto"/>
        <w:ind w:left="720" w:right="900" w:firstLine="940"/>
      </w:pPr>
      <w:r w:rsidRPr="009B3F06">
        <w:t>Исчерпывающий перечень административных процедур</w:t>
      </w:r>
      <w:bookmarkEnd w:id="7"/>
    </w:p>
    <w:p w:rsidR="00E33AD4" w:rsidRPr="007B377D" w:rsidRDefault="00E33AD4" w:rsidP="007B377D">
      <w:pPr>
        <w:pStyle w:val="22"/>
        <w:shd w:val="clear" w:color="auto" w:fill="auto"/>
        <w:spacing w:after="0" w:line="276" w:lineRule="auto"/>
        <w:ind w:left="720" w:right="900" w:firstLine="940"/>
        <w:rPr>
          <w:sz w:val="24"/>
          <w:szCs w:val="24"/>
        </w:rPr>
      </w:pPr>
    </w:p>
    <w:p w:rsidR="00FC748B" w:rsidRPr="007B377D" w:rsidRDefault="007012E9" w:rsidP="007B377D">
      <w:pPr>
        <w:pStyle w:val="23"/>
        <w:numPr>
          <w:ilvl w:val="0"/>
          <w:numId w:val="4"/>
        </w:numPr>
        <w:shd w:val="clear" w:color="auto" w:fill="auto"/>
        <w:tabs>
          <w:tab w:val="left" w:pos="1335"/>
        </w:tabs>
        <w:spacing w:line="276" w:lineRule="auto"/>
        <w:ind w:left="20" w:right="20" w:firstLine="700"/>
        <w:rPr>
          <w:sz w:val="24"/>
          <w:szCs w:val="24"/>
        </w:rPr>
      </w:pPr>
      <w:r w:rsidRPr="007B377D">
        <w:rPr>
          <w:sz w:val="24"/>
          <w:szCs w:val="24"/>
        </w:rPr>
        <w:lastRenderedPageBreak/>
        <w:t>Предоставление муниципальной услуги включает в себя следующие административные процедуры:</w:t>
      </w:r>
    </w:p>
    <w:p w:rsidR="00FC748B" w:rsidRPr="007B377D" w:rsidRDefault="007012E9" w:rsidP="007B377D">
      <w:pPr>
        <w:pStyle w:val="23"/>
        <w:shd w:val="clear" w:color="auto" w:fill="auto"/>
        <w:spacing w:line="276" w:lineRule="auto"/>
        <w:ind w:left="20" w:right="20" w:firstLine="700"/>
        <w:rPr>
          <w:sz w:val="24"/>
          <w:szCs w:val="24"/>
        </w:rPr>
      </w:pPr>
      <w:r w:rsidRPr="007B377D">
        <w:rPr>
          <w:sz w:val="24"/>
          <w:szCs w:val="24"/>
        </w:rPr>
        <w:t>прием, проверка документов и регистрация уведомления об окончании строительства;</w:t>
      </w:r>
    </w:p>
    <w:p w:rsidR="00FC748B" w:rsidRPr="007B377D" w:rsidRDefault="007012E9" w:rsidP="007B377D">
      <w:pPr>
        <w:pStyle w:val="23"/>
        <w:shd w:val="clear" w:color="auto" w:fill="auto"/>
        <w:spacing w:line="276" w:lineRule="auto"/>
        <w:ind w:left="20" w:right="20" w:firstLine="700"/>
        <w:rPr>
          <w:sz w:val="24"/>
          <w:szCs w:val="24"/>
        </w:rPr>
      </w:pPr>
      <w:r w:rsidRPr="007B377D">
        <w:rPr>
          <w:sz w:val="24"/>
          <w:szCs w:val="24"/>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FC748B" w:rsidRPr="007B377D" w:rsidRDefault="007012E9" w:rsidP="007B377D">
      <w:pPr>
        <w:pStyle w:val="23"/>
        <w:shd w:val="clear" w:color="auto" w:fill="auto"/>
        <w:spacing w:line="276" w:lineRule="auto"/>
        <w:ind w:left="720" w:right="4680"/>
        <w:jc w:val="left"/>
        <w:rPr>
          <w:sz w:val="24"/>
          <w:szCs w:val="24"/>
        </w:rPr>
      </w:pPr>
      <w:r w:rsidRPr="007B377D">
        <w:rPr>
          <w:sz w:val="24"/>
          <w:szCs w:val="24"/>
        </w:rPr>
        <w:t>рассмотрение документов и сведений; принятие решения; выдача результата.</w:t>
      </w:r>
    </w:p>
    <w:p w:rsidR="00FC748B" w:rsidRDefault="007012E9" w:rsidP="00F30BF9">
      <w:pPr>
        <w:pStyle w:val="23"/>
        <w:shd w:val="clear" w:color="auto" w:fill="auto"/>
        <w:spacing w:line="276" w:lineRule="auto"/>
        <w:ind w:left="23" w:right="23" w:firstLine="697"/>
        <w:rPr>
          <w:sz w:val="24"/>
          <w:szCs w:val="24"/>
        </w:rPr>
      </w:pPr>
      <w:r w:rsidRPr="007B377D">
        <w:rPr>
          <w:sz w:val="24"/>
          <w:szCs w:val="24"/>
        </w:rPr>
        <w:t>Описание административных процедур представлено в Приложении № 6 к настоящему Административному регламенту.</w:t>
      </w:r>
    </w:p>
    <w:p w:rsidR="00F30BF9" w:rsidRDefault="00B01F41" w:rsidP="00B01F41">
      <w:pPr>
        <w:pStyle w:val="23"/>
        <w:shd w:val="clear" w:color="auto" w:fill="auto"/>
        <w:spacing w:line="276" w:lineRule="auto"/>
        <w:ind w:left="23" w:right="23" w:firstLine="697"/>
        <w:rPr>
          <w:sz w:val="24"/>
          <w:szCs w:val="24"/>
        </w:rPr>
      </w:pPr>
      <w:r>
        <w:rPr>
          <w:sz w:val="24"/>
          <w:szCs w:val="24"/>
        </w:rPr>
        <w:t xml:space="preserve">3.1.1. </w:t>
      </w:r>
      <w:r w:rsidR="00F30BF9" w:rsidRPr="00F30BF9">
        <w:rPr>
          <w:sz w:val="24"/>
          <w:szCs w:val="24"/>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B01F41" w:rsidRPr="007B377D" w:rsidRDefault="00B01F41" w:rsidP="007B377D">
      <w:pPr>
        <w:pStyle w:val="23"/>
        <w:shd w:val="clear" w:color="auto" w:fill="auto"/>
        <w:spacing w:after="600" w:line="276" w:lineRule="auto"/>
        <w:ind w:left="20" w:right="20" w:firstLine="700"/>
        <w:rPr>
          <w:sz w:val="24"/>
          <w:szCs w:val="24"/>
        </w:rPr>
      </w:pPr>
      <w:r>
        <w:rPr>
          <w:sz w:val="24"/>
          <w:szCs w:val="24"/>
        </w:rPr>
        <w:t>3.1.2.</w:t>
      </w:r>
      <w:r w:rsidRPr="00B01F41">
        <w:rPr>
          <w:sz w:val="24"/>
          <w:szCs w:val="24"/>
        </w:rPr>
        <w:t xml:space="preserve"> Предоставление муниципальной услуги в упреждающем (</w:t>
      </w:r>
      <w:proofErr w:type="spellStart"/>
      <w:r w:rsidRPr="00B01F41">
        <w:rPr>
          <w:sz w:val="24"/>
          <w:szCs w:val="24"/>
        </w:rPr>
        <w:t>проактивном</w:t>
      </w:r>
      <w:proofErr w:type="spellEnd"/>
      <w:r w:rsidRPr="00B01F41">
        <w:rPr>
          <w:sz w:val="24"/>
          <w:szCs w:val="24"/>
        </w:rPr>
        <w:t>) режиме не предусмотрено.</w:t>
      </w:r>
    </w:p>
    <w:p w:rsidR="00FC748B" w:rsidRPr="009B3F06" w:rsidRDefault="007012E9" w:rsidP="007B377D">
      <w:pPr>
        <w:pStyle w:val="12"/>
        <w:shd w:val="clear" w:color="auto" w:fill="auto"/>
        <w:spacing w:before="0" w:after="300" w:line="276" w:lineRule="auto"/>
        <w:ind w:left="720" w:right="20" w:firstLine="0"/>
        <w:jc w:val="center"/>
      </w:pPr>
      <w:bookmarkStart w:id="8" w:name="bookmark11"/>
      <w:r w:rsidRPr="009B3F06">
        <w:t>Перечень административных процедур (действий) при предоставлении муниципальной услуги услуг в электронной форме</w:t>
      </w:r>
      <w:bookmarkEnd w:id="8"/>
    </w:p>
    <w:p w:rsidR="00FC748B" w:rsidRPr="007B377D" w:rsidRDefault="007012E9" w:rsidP="007B377D">
      <w:pPr>
        <w:pStyle w:val="23"/>
        <w:numPr>
          <w:ilvl w:val="0"/>
          <w:numId w:val="4"/>
        </w:numPr>
        <w:shd w:val="clear" w:color="auto" w:fill="auto"/>
        <w:tabs>
          <w:tab w:val="left" w:pos="1335"/>
        </w:tabs>
        <w:spacing w:line="276" w:lineRule="auto"/>
        <w:ind w:left="20" w:right="20" w:firstLine="700"/>
        <w:rPr>
          <w:sz w:val="24"/>
          <w:szCs w:val="24"/>
        </w:rPr>
      </w:pPr>
      <w:r w:rsidRPr="007B377D">
        <w:rPr>
          <w:sz w:val="24"/>
          <w:szCs w:val="24"/>
        </w:rPr>
        <w:t>При предоставлении муниципальной услуги в электронной форме заявителю обеспечиваются:</w:t>
      </w:r>
    </w:p>
    <w:p w:rsidR="00FC748B" w:rsidRPr="007B377D" w:rsidRDefault="007012E9" w:rsidP="007B377D">
      <w:pPr>
        <w:pStyle w:val="23"/>
        <w:shd w:val="clear" w:color="auto" w:fill="auto"/>
        <w:spacing w:line="276" w:lineRule="auto"/>
        <w:ind w:left="20" w:right="20" w:firstLine="700"/>
        <w:rPr>
          <w:sz w:val="24"/>
          <w:szCs w:val="24"/>
        </w:rPr>
      </w:pPr>
      <w:r w:rsidRPr="007B377D">
        <w:rPr>
          <w:sz w:val="24"/>
          <w:szCs w:val="24"/>
        </w:rPr>
        <w:t>получение информации о порядке и сроках предоставления муниципальной услуги;</w:t>
      </w:r>
    </w:p>
    <w:p w:rsidR="00FC748B" w:rsidRPr="007B377D" w:rsidRDefault="007012E9" w:rsidP="007B377D">
      <w:pPr>
        <w:pStyle w:val="23"/>
        <w:shd w:val="clear" w:color="auto" w:fill="auto"/>
        <w:spacing w:line="276" w:lineRule="auto"/>
        <w:ind w:left="20" w:right="20" w:firstLine="700"/>
        <w:jc w:val="left"/>
        <w:rPr>
          <w:sz w:val="24"/>
          <w:szCs w:val="24"/>
        </w:rPr>
      </w:pPr>
      <w:r w:rsidRPr="007B377D">
        <w:rPr>
          <w:sz w:val="24"/>
          <w:szCs w:val="24"/>
        </w:rPr>
        <w:t>формирование уведомления об окончании строительства; прием и регистрация Уполномоченным органом уведомления об окончании строительства и иных документов, необходимых для предоставления</w:t>
      </w:r>
      <w:r w:rsidR="00E33AD4" w:rsidRPr="007B377D">
        <w:rPr>
          <w:sz w:val="24"/>
          <w:szCs w:val="24"/>
        </w:rPr>
        <w:t xml:space="preserve"> </w:t>
      </w:r>
      <w:r w:rsidRPr="007B377D">
        <w:rPr>
          <w:sz w:val="24"/>
          <w:szCs w:val="24"/>
        </w:rPr>
        <w:t>муниципальной услуги;</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получение результата предоставления муниципальной услуги;</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получение сведений о ходе рассмотрения уведомления об окончании строительства;</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осуществление оценки качества предоставления муниципальной услуги;</w:t>
      </w:r>
    </w:p>
    <w:p w:rsidR="00FC748B" w:rsidRPr="007B377D" w:rsidRDefault="007012E9" w:rsidP="007B377D">
      <w:pPr>
        <w:pStyle w:val="23"/>
        <w:shd w:val="clear" w:color="auto" w:fill="auto"/>
        <w:spacing w:after="349" w:line="276" w:lineRule="auto"/>
        <w:ind w:left="20" w:right="20" w:firstLine="720"/>
        <w:rPr>
          <w:sz w:val="24"/>
          <w:szCs w:val="24"/>
        </w:rPr>
      </w:pPr>
      <w:r w:rsidRPr="007B377D">
        <w:rPr>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FC748B" w:rsidRPr="009B3F06" w:rsidRDefault="007012E9" w:rsidP="007B377D">
      <w:pPr>
        <w:pStyle w:val="12"/>
        <w:shd w:val="clear" w:color="auto" w:fill="auto"/>
        <w:spacing w:before="0" w:after="313" w:line="276" w:lineRule="auto"/>
        <w:ind w:firstLine="0"/>
        <w:jc w:val="center"/>
      </w:pPr>
      <w:bookmarkStart w:id="9" w:name="bookmark12"/>
      <w:r w:rsidRPr="009B3F06">
        <w:t>Порядок осуществления административных процедур (действий) в электронной форме</w:t>
      </w:r>
      <w:bookmarkEnd w:id="9"/>
    </w:p>
    <w:p w:rsidR="00FC748B" w:rsidRPr="007B377D" w:rsidRDefault="007012E9" w:rsidP="007B377D">
      <w:pPr>
        <w:pStyle w:val="23"/>
        <w:numPr>
          <w:ilvl w:val="0"/>
          <w:numId w:val="4"/>
        </w:numPr>
        <w:shd w:val="clear" w:color="auto" w:fill="auto"/>
        <w:tabs>
          <w:tab w:val="left" w:pos="1157"/>
        </w:tabs>
        <w:spacing w:line="276" w:lineRule="auto"/>
        <w:ind w:left="20" w:firstLine="720"/>
        <w:rPr>
          <w:sz w:val="24"/>
          <w:szCs w:val="24"/>
        </w:rPr>
      </w:pPr>
      <w:r w:rsidRPr="007B377D">
        <w:rPr>
          <w:sz w:val="24"/>
          <w:szCs w:val="24"/>
        </w:rPr>
        <w:t>Формирование уведомления об окончании строительства.</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 xml:space="preserve">Формирование уведомления об окончании строительства осуществляется посредством заполнения электронной формы уведомления об окончании строительства на Едином портале, региональном портале, без необходимости дополнительной подачи </w:t>
      </w:r>
      <w:r w:rsidRPr="007B377D">
        <w:rPr>
          <w:sz w:val="24"/>
          <w:szCs w:val="24"/>
        </w:rPr>
        <w:lastRenderedPageBreak/>
        <w:t>уведомления об окончании строительства в какой-либо иной форме.</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Форматно-логическая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об окончании строительства. При выявлении некорректно заполненного поля электронной формы уведомления об окончании строительства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об окончании строительства.</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При формировании уведомления об окончании строительства заявителю обеспечивается:</w:t>
      </w:r>
    </w:p>
    <w:p w:rsidR="00FC748B" w:rsidRPr="007B377D" w:rsidRDefault="007012E9" w:rsidP="007B377D">
      <w:pPr>
        <w:pStyle w:val="23"/>
        <w:shd w:val="clear" w:color="auto" w:fill="auto"/>
        <w:tabs>
          <w:tab w:val="left" w:pos="1157"/>
        </w:tabs>
        <w:spacing w:line="276" w:lineRule="auto"/>
        <w:ind w:left="20" w:right="20" w:firstLine="720"/>
        <w:rPr>
          <w:sz w:val="24"/>
          <w:szCs w:val="24"/>
        </w:rPr>
      </w:pPr>
      <w:r w:rsidRPr="007B377D">
        <w:rPr>
          <w:sz w:val="24"/>
          <w:szCs w:val="24"/>
        </w:rPr>
        <w:t>а)</w:t>
      </w:r>
      <w:r w:rsidRPr="007B377D">
        <w:rPr>
          <w:sz w:val="24"/>
          <w:szCs w:val="24"/>
        </w:rPr>
        <w:tab/>
        <w:t>возможность копирования и сохранения уведомления об окончании строительства и иных документов, указанных в Административном регламенте, необходимых для предоставления муниципальной</w:t>
      </w:r>
      <w:r w:rsidR="00D85BD9">
        <w:rPr>
          <w:sz w:val="24"/>
          <w:szCs w:val="24"/>
        </w:rPr>
        <w:t xml:space="preserve"> </w:t>
      </w:r>
      <w:r w:rsidRPr="007B377D">
        <w:rPr>
          <w:sz w:val="24"/>
          <w:szCs w:val="24"/>
        </w:rPr>
        <w:t>услуги;</w:t>
      </w:r>
    </w:p>
    <w:p w:rsidR="00FC748B" w:rsidRPr="007B377D" w:rsidRDefault="007012E9" w:rsidP="007B377D">
      <w:pPr>
        <w:pStyle w:val="23"/>
        <w:shd w:val="clear" w:color="auto" w:fill="auto"/>
        <w:tabs>
          <w:tab w:val="left" w:pos="1157"/>
        </w:tabs>
        <w:spacing w:line="276" w:lineRule="auto"/>
        <w:ind w:left="20" w:right="20" w:firstLine="720"/>
        <w:rPr>
          <w:sz w:val="24"/>
          <w:szCs w:val="24"/>
        </w:rPr>
      </w:pPr>
      <w:r w:rsidRPr="007B377D">
        <w:rPr>
          <w:sz w:val="24"/>
          <w:szCs w:val="24"/>
        </w:rPr>
        <w:t>б)</w:t>
      </w:r>
      <w:r w:rsidRPr="007B377D">
        <w:rPr>
          <w:sz w:val="24"/>
          <w:szCs w:val="24"/>
        </w:rPr>
        <w:tab/>
        <w:t>возможность печати на бумажном носителе копии электронной формы уведомления об окончании строительства;</w:t>
      </w:r>
    </w:p>
    <w:p w:rsidR="00FC748B" w:rsidRPr="007B377D" w:rsidRDefault="007012E9" w:rsidP="007B377D">
      <w:pPr>
        <w:pStyle w:val="23"/>
        <w:shd w:val="clear" w:color="auto" w:fill="auto"/>
        <w:tabs>
          <w:tab w:val="left" w:pos="1157"/>
        </w:tabs>
        <w:spacing w:line="276" w:lineRule="auto"/>
        <w:ind w:left="20" w:right="20" w:firstLine="720"/>
        <w:rPr>
          <w:sz w:val="24"/>
          <w:szCs w:val="24"/>
        </w:rPr>
      </w:pPr>
      <w:r w:rsidRPr="007B377D">
        <w:rPr>
          <w:sz w:val="24"/>
          <w:szCs w:val="24"/>
        </w:rPr>
        <w:t>в)</w:t>
      </w:r>
      <w:r w:rsidRPr="007B377D">
        <w:rPr>
          <w:sz w:val="24"/>
          <w:szCs w:val="24"/>
        </w:rPr>
        <w:tab/>
        <w:t>сохранение ранее введенных в электронную форму уведомления об окончании строительства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об окончании строительства;</w:t>
      </w:r>
    </w:p>
    <w:p w:rsidR="00FC748B" w:rsidRPr="007B377D" w:rsidRDefault="007012E9" w:rsidP="007B377D">
      <w:pPr>
        <w:pStyle w:val="23"/>
        <w:shd w:val="clear" w:color="auto" w:fill="auto"/>
        <w:tabs>
          <w:tab w:val="left" w:pos="1157"/>
        </w:tabs>
        <w:spacing w:line="276" w:lineRule="auto"/>
        <w:ind w:left="20" w:right="20" w:firstLine="720"/>
        <w:rPr>
          <w:sz w:val="24"/>
          <w:szCs w:val="24"/>
        </w:rPr>
      </w:pPr>
      <w:r w:rsidRPr="007B377D">
        <w:rPr>
          <w:sz w:val="24"/>
          <w:szCs w:val="24"/>
        </w:rPr>
        <w:t>г)</w:t>
      </w:r>
      <w:r w:rsidRPr="007B377D">
        <w:rPr>
          <w:sz w:val="24"/>
          <w:szCs w:val="24"/>
        </w:rPr>
        <w:tab/>
        <w:t>заполнение полей электронной формы уведомления об окончании строительства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FC748B" w:rsidRPr="007B377D" w:rsidRDefault="007012E9" w:rsidP="007B377D">
      <w:pPr>
        <w:pStyle w:val="23"/>
        <w:shd w:val="clear" w:color="auto" w:fill="auto"/>
        <w:tabs>
          <w:tab w:val="left" w:pos="1157"/>
        </w:tabs>
        <w:spacing w:line="276" w:lineRule="auto"/>
        <w:ind w:left="20" w:right="20" w:firstLine="720"/>
        <w:rPr>
          <w:sz w:val="24"/>
          <w:szCs w:val="24"/>
        </w:rPr>
      </w:pPr>
      <w:r w:rsidRPr="007B377D">
        <w:rPr>
          <w:sz w:val="24"/>
          <w:szCs w:val="24"/>
        </w:rPr>
        <w:t>д)</w:t>
      </w:r>
      <w:r w:rsidRPr="007B377D">
        <w:rPr>
          <w:sz w:val="24"/>
          <w:szCs w:val="24"/>
        </w:rPr>
        <w:tab/>
        <w:t>возможность вернуться на любой из этапов заполнения электронной формы уведомления об окончании строительства без потери ранее введенной</w:t>
      </w:r>
      <w:r w:rsidR="00E33AD4" w:rsidRPr="007B377D">
        <w:rPr>
          <w:sz w:val="24"/>
          <w:szCs w:val="24"/>
        </w:rPr>
        <w:t xml:space="preserve"> </w:t>
      </w:r>
      <w:r w:rsidRPr="007B377D">
        <w:rPr>
          <w:sz w:val="24"/>
          <w:szCs w:val="24"/>
        </w:rPr>
        <w:t>информации;</w:t>
      </w:r>
    </w:p>
    <w:p w:rsidR="00FC748B" w:rsidRPr="007B377D" w:rsidRDefault="007012E9" w:rsidP="007B377D">
      <w:pPr>
        <w:pStyle w:val="23"/>
        <w:shd w:val="clear" w:color="auto" w:fill="auto"/>
        <w:tabs>
          <w:tab w:val="left" w:pos="1084"/>
        </w:tabs>
        <w:spacing w:line="276" w:lineRule="auto"/>
        <w:ind w:left="20" w:right="20" w:firstLine="720"/>
        <w:rPr>
          <w:sz w:val="24"/>
          <w:szCs w:val="24"/>
        </w:rPr>
      </w:pPr>
      <w:r w:rsidRPr="007B377D">
        <w:rPr>
          <w:sz w:val="24"/>
          <w:szCs w:val="24"/>
        </w:rPr>
        <w:t>е)</w:t>
      </w:r>
      <w:r w:rsidRPr="007B377D">
        <w:rPr>
          <w:sz w:val="24"/>
          <w:szCs w:val="24"/>
        </w:rPr>
        <w:tab/>
        <w:t>возможность доступа заявителя на Едином портале, региональном портале, к ранее поданным им уведомлениям об окончании строительства в течение не менее одного года, а также к частично сформированным уведомлениям - в течение не менее 3 месяцев.</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 xml:space="preserve">Сформированное и подписанное уведомление об окончании строительства и иные документы, необходимые для предоставления </w:t>
      </w:r>
      <w:r w:rsidR="00D85BD9">
        <w:rPr>
          <w:sz w:val="24"/>
          <w:szCs w:val="24"/>
        </w:rPr>
        <w:t xml:space="preserve"> </w:t>
      </w:r>
      <w:r w:rsidRPr="007B377D">
        <w:rPr>
          <w:sz w:val="24"/>
          <w:szCs w:val="24"/>
        </w:rPr>
        <w:t>муниципальной услуги, направляются в Уполномоченный орган посредством Единого портала, регионального портала.</w:t>
      </w:r>
    </w:p>
    <w:p w:rsidR="00FC748B" w:rsidRPr="007B377D" w:rsidRDefault="007012E9" w:rsidP="007B377D">
      <w:pPr>
        <w:pStyle w:val="23"/>
        <w:numPr>
          <w:ilvl w:val="0"/>
          <w:numId w:val="4"/>
        </w:numPr>
        <w:shd w:val="clear" w:color="auto" w:fill="auto"/>
        <w:tabs>
          <w:tab w:val="left" w:pos="1274"/>
        </w:tabs>
        <w:spacing w:line="276" w:lineRule="auto"/>
        <w:ind w:left="20" w:right="20" w:firstLine="720"/>
        <w:rPr>
          <w:sz w:val="24"/>
          <w:szCs w:val="24"/>
        </w:rPr>
      </w:pPr>
      <w:r w:rsidRPr="007B377D">
        <w:rPr>
          <w:sz w:val="24"/>
          <w:szCs w:val="24"/>
        </w:rPr>
        <w:t>Уполномоченный орган обеспечивает в срок не позднее 1 рабочего дня с момента подачи уведомления об окончании строительства на Единый портал, региональный портал, а в случае его поступления в выходной, нерабочий праздничный день, - в следующий за ним первый рабочий день:</w:t>
      </w:r>
    </w:p>
    <w:p w:rsidR="00FC748B" w:rsidRPr="007B377D" w:rsidRDefault="007012E9" w:rsidP="007B377D">
      <w:pPr>
        <w:pStyle w:val="23"/>
        <w:shd w:val="clear" w:color="auto" w:fill="auto"/>
        <w:tabs>
          <w:tab w:val="left" w:pos="1084"/>
        </w:tabs>
        <w:spacing w:line="276" w:lineRule="auto"/>
        <w:ind w:left="20" w:right="20" w:firstLine="720"/>
        <w:rPr>
          <w:sz w:val="24"/>
          <w:szCs w:val="24"/>
        </w:rPr>
      </w:pPr>
      <w:r w:rsidRPr="007B377D">
        <w:rPr>
          <w:sz w:val="24"/>
          <w:szCs w:val="24"/>
        </w:rPr>
        <w:t>а)</w:t>
      </w:r>
      <w:r w:rsidRPr="007B377D">
        <w:rPr>
          <w:sz w:val="24"/>
          <w:szCs w:val="24"/>
        </w:rPr>
        <w:tab/>
        <w:t>прием документов, необходимых для предоставления муниципальной услуги, и направление заявителю электронного сообщения о поступлении уведомления об окончании строительства;</w:t>
      </w:r>
    </w:p>
    <w:p w:rsidR="00FC748B" w:rsidRPr="007B377D" w:rsidRDefault="007012E9" w:rsidP="007B377D">
      <w:pPr>
        <w:pStyle w:val="23"/>
        <w:shd w:val="clear" w:color="auto" w:fill="auto"/>
        <w:tabs>
          <w:tab w:val="left" w:pos="1084"/>
        </w:tabs>
        <w:spacing w:line="276" w:lineRule="auto"/>
        <w:ind w:left="20" w:right="20" w:firstLine="720"/>
        <w:rPr>
          <w:sz w:val="24"/>
          <w:szCs w:val="24"/>
        </w:rPr>
      </w:pPr>
      <w:r w:rsidRPr="007B377D">
        <w:rPr>
          <w:sz w:val="24"/>
          <w:szCs w:val="24"/>
        </w:rPr>
        <w:t>б)</w:t>
      </w:r>
      <w:r w:rsidRPr="007B377D">
        <w:rPr>
          <w:sz w:val="24"/>
          <w:szCs w:val="24"/>
        </w:rPr>
        <w:tab/>
        <w:t>регистрацию уведомления об окончании строительства и направление заявителю уведомления о регистрации уведомления об окончании строительства либо об отказе в приеме документов, необходимых для предоставления муниципальной</w:t>
      </w:r>
      <w:r w:rsidR="00D85BD9">
        <w:rPr>
          <w:sz w:val="24"/>
          <w:szCs w:val="24"/>
        </w:rPr>
        <w:t xml:space="preserve"> </w:t>
      </w:r>
      <w:r w:rsidRPr="007B377D">
        <w:rPr>
          <w:sz w:val="24"/>
          <w:szCs w:val="24"/>
        </w:rPr>
        <w:t>услуги.</w:t>
      </w:r>
    </w:p>
    <w:p w:rsidR="00FC748B" w:rsidRPr="007B377D" w:rsidRDefault="007012E9" w:rsidP="007B377D">
      <w:pPr>
        <w:pStyle w:val="23"/>
        <w:numPr>
          <w:ilvl w:val="0"/>
          <w:numId w:val="4"/>
        </w:numPr>
        <w:shd w:val="clear" w:color="auto" w:fill="auto"/>
        <w:spacing w:line="276" w:lineRule="auto"/>
        <w:ind w:left="20" w:right="20" w:firstLine="720"/>
        <w:rPr>
          <w:sz w:val="24"/>
          <w:szCs w:val="24"/>
        </w:rPr>
      </w:pPr>
      <w:r w:rsidRPr="007B377D">
        <w:rPr>
          <w:sz w:val="24"/>
          <w:szCs w:val="24"/>
        </w:rPr>
        <w:t xml:space="preserve"> Электронное уведомление об окончании строительства становится доступным для должностного лица Уполномоченного органа, ответственного за прием и регистрацию уведомления об окончании строительства (далее - ответственное должностное лицо), в государственной информационной системе, используемой Уполномоченным </w:t>
      </w:r>
      <w:r w:rsidRPr="007B377D">
        <w:rPr>
          <w:sz w:val="24"/>
          <w:szCs w:val="24"/>
        </w:rPr>
        <w:lastRenderedPageBreak/>
        <w:t>органом для предоставления муниципальной услуги (далее - ГИС).</w:t>
      </w:r>
    </w:p>
    <w:p w:rsidR="00FC748B" w:rsidRPr="007B377D" w:rsidRDefault="007012E9" w:rsidP="007B377D">
      <w:pPr>
        <w:pStyle w:val="23"/>
        <w:shd w:val="clear" w:color="auto" w:fill="auto"/>
        <w:spacing w:line="276" w:lineRule="auto"/>
        <w:ind w:left="20" w:firstLine="720"/>
        <w:rPr>
          <w:sz w:val="24"/>
          <w:szCs w:val="24"/>
        </w:rPr>
      </w:pPr>
      <w:r w:rsidRPr="007B377D">
        <w:rPr>
          <w:sz w:val="24"/>
          <w:szCs w:val="24"/>
        </w:rPr>
        <w:t>Ответственное должностное лицо:</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 xml:space="preserve">проверяет наличие электронных уведомлений об окончании строительства, </w:t>
      </w:r>
      <w:r w:rsidRPr="008B69DE">
        <w:rPr>
          <w:sz w:val="24"/>
          <w:szCs w:val="24"/>
        </w:rPr>
        <w:t>поступив</w:t>
      </w:r>
      <w:r w:rsidRPr="008B69DE">
        <w:rPr>
          <w:rStyle w:val="13"/>
          <w:sz w:val="24"/>
          <w:szCs w:val="24"/>
          <w:u w:val="none"/>
        </w:rPr>
        <w:t>ши</w:t>
      </w:r>
      <w:r w:rsidRPr="008B69DE">
        <w:rPr>
          <w:sz w:val="24"/>
          <w:szCs w:val="24"/>
        </w:rPr>
        <w:t>х</w:t>
      </w:r>
      <w:r w:rsidRPr="007B377D">
        <w:rPr>
          <w:sz w:val="24"/>
          <w:szCs w:val="24"/>
        </w:rPr>
        <w:t xml:space="preserve"> из Единого портала, регионального портала, с периодичностью не реже 2 раз в день;</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рассматривает поступившие уведомления об окончании строительства и приложенные образы документов (документы);</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производит действия в соответствии с пунктом 3.4 настоящего Административного регламента.</w:t>
      </w:r>
    </w:p>
    <w:p w:rsidR="00FC748B" w:rsidRPr="007B377D" w:rsidRDefault="007012E9" w:rsidP="007B377D">
      <w:pPr>
        <w:pStyle w:val="23"/>
        <w:numPr>
          <w:ilvl w:val="0"/>
          <w:numId w:val="4"/>
        </w:numPr>
        <w:shd w:val="clear" w:color="auto" w:fill="auto"/>
        <w:tabs>
          <w:tab w:val="left" w:pos="1274"/>
        </w:tabs>
        <w:spacing w:line="276" w:lineRule="auto"/>
        <w:ind w:left="20" w:right="20" w:firstLine="720"/>
        <w:rPr>
          <w:sz w:val="24"/>
          <w:szCs w:val="24"/>
        </w:rPr>
      </w:pPr>
      <w:r w:rsidRPr="007B377D">
        <w:rPr>
          <w:sz w:val="24"/>
          <w:szCs w:val="24"/>
        </w:rPr>
        <w:t>Заявителю в качестве результата предоставления муниципальной услуги обеспечивается возможность получения документа:</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FC748B" w:rsidRPr="007B377D" w:rsidRDefault="007012E9" w:rsidP="007B377D">
      <w:pPr>
        <w:pStyle w:val="23"/>
        <w:numPr>
          <w:ilvl w:val="0"/>
          <w:numId w:val="4"/>
        </w:numPr>
        <w:shd w:val="clear" w:color="auto" w:fill="auto"/>
        <w:tabs>
          <w:tab w:val="left" w:pos="1274"/>
        </w:tabs>
        <w:spacing w:line="276" w:lineRule="auto"/>
        <w:ind w:left="20" w:right="20" w:firstLine="720"/>
        <w:rPr>
          <w:sz w:val="24"/>
          <w:szCs w:val="24"/>
        </w:rPr>
      </w:pPr>
      <w:r w:rsidRPr="007B377D">
        <w:rPr>
          <w:sz w:val="24"/>
          <w:szCs w:val="24"/>
        </w:rPr>
        <w:t>Получение информации о ходе рассмотрения уведомления об окончании строительства, заявления и о результате предоставления муниципальной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уведомления об окончании строительства, а также информацию о дальнейших действиях в личном кабинете по собственной инициативе, в любое время.</w:t>
      </w:r>
    </w:p>
    <w:p w:rsidR="00FC748B" w:rsidRPr="007B377D" w:rsidRDefault="007012E9" w:rsidP="007B377D">
      <w:pPr>
        <w:pStyle w:val="23"/>
        <w:shd w:val="clear" w:color="auto" w:fill="auto"/>
        <w:spacing w:line="276" w:lineRule="auto"/>
        <w:ind w:right="20" w:firstLine="720"/>
        <w:rPr>
          <w:sz w:val="24"/>
          <w:szCs w:val="24"/>
        </w:rPr>
      </w:pPr>
      <w:r w:rsidRPr="007B377D">
        <w:rPr>
          <w:sz w:val="24"/>
          <w:szCs w:val="24"/>
        </w:rPr>
        <w:t>При предоставлении муниципальной услуги в электронной форме заявителю направляется:</w:t>
      </w:r>
    </w:p>
    <w:p w:rsidR="00FC748B" w:rsidRPr="007B377D" w:rsidRDefault="007012E9" w:rsidP="007B377D">
      <w:pPr>
        <w:pStyle w:val="23"/>
        <w:shd w:val="clear" w:color="auto" w:fill="auto"/>
        <w:tabs>
          <w:tab w:val="left" w:pos="1142"/>
        </w:tabs>
        <w:spacing w:line="276" w:lineRule="auto"/>
        <w:ind w:right="20" w:firstLine="720"/>
        <w:rPr>
          <w:sz w:val="24"/>
          <w:szCs w:val="24"/>
        </w:rPr>
      </w:pPr>
      <w:proofErr w:type="gramStart"/>
      <w:r w:rsidRPr="007B377D">
        <w:rPr>
          <w:sz w:val="24"/>
          <w:szCs w:val="24"/>
        </w:rPr>
        <w:t>а)</w:t>
      </w:r>
      <w:r w:rsidRPr="007B377D">
        <w:rPr>
          <w:sz w:val="24"/>
          <w:szCs w:val="24"/>
        </w:rPr>
        <w:tab/>
        <w:t>уведомление о приеме и регистрации уведомления об окончании строительства и иных документов, необходимых для предоставления муниципальной услуги, содержащее сведения о факте приема уведомления об окончании строительства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w:t>
      </w:r>
      <w:r w:rsidR="00D85BD9">
        <w:rPr>
          <w:sz w:val="24"/>
          <w:szCs w:val="24"/>
        </w:rPr>
        <w:t xml:space="preserve"> </w:t>
      </w:r>
      <w:r w:rsidRPr="007B377D">
        <w:rPr>
          <w:sz w:val="24"/>
          <w:szCs w:val="24"/>
        </w:rPr>
        <w:t>услуги либо мотивированный отказ в приеме документов, необходимых для предоставления</w:t>
      </w:r>
      <w:proofErr w:type="gramEnd"/>
      <w:r w:rsidRPr="007B377D">
        <w:rPr>
          <w:sz w:val="24"/>
          <w:szCs w:val="24"/>
        </w:rPr>
        <w:t xml:space="preserve"> муниципальной услуги;</w:t>
      </w:r>
    </w:p>
    <w:p w:rsidR="00FC748B" w:rsidRPr="007B377D" w:rsidRDefault="007012E9" w:rsidP="007B377D">
      <w:pPr>
        <w:pStyle w:val="23"/>
        <w:shd w:val="clear" w:color="auto" w:fill="auto"/>
        <w:tabs>
          <w:tab w:val="left" w:pos="1142"/>
        </w:tabs>
        <w:spacing w:line="276" w:lineRule="auto"/>
        <w:ind w:right="20" w:firstLine="720"/>
        <w:rPr>
          <w:sz w:val="24"/>
          <w:szCs w:val="24"/>
        </w:rPr>
      </w:pPr>
      <w:r w:rsidRPr="007B377D">
        <w:rPr>
          <w:sz w:val="24"/>
          <w:szCs w:val="24"/>
        </w:rPr>
        <w:t>б)</w:t>
      </w:r>
      <w:r w:rsidRPr="007B377D">
        <w:rPr>
          <w:sz w:val="24"/>
          <w:szCs w:val="24"/>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w:t>
      </w:r>
      <w:proofErr w:type="spellStart"/>
      <w:r w:rsidRPr="007B377D">
        <w:rPr>
          <w:sz w:val="24"/>
          <w:szCs w:val="24"/>
        </w:rPr>
        <w:t>муниципальнойуслуги</w:t>
      </w:r>
      <w:proofErr w:type="spellEnd"/>
      <w:r w:rsidRPr="007B377D">
        <w:rPr>
          <w:sz w:val="24"/>
          <w:szCs w:val="24"/>
        </w:rPr>
        <w:t>.</w:t>
      </w:r>
    </w:p>
    <w:p w:rsidR="00FC748B" w:rsidRPr="007B377D" w:rsidRDefault="007012E9" w:rsidP="007B377D">
      <w:pPr>
        <w:pStyle w:val="23"/>
        <w:numPr>
          <w:ilvl w:val="0"/>
          <w:numId w:val="4"/>
        </w:numPr>
        <w:shd w:val="clear" w:color="auto" w:fill="auto"/>
        <w:tabs>
          <w:tab w:val="left" w:pos="1142"/>
        </w:tabs>
        <w:spacing w:line="276" w:lineRule="auto"/>
        <w:ind w:firstLine="720"/>
        <w:rPr>
          <w:sz w:val="24"/>
          <w:szCs w:val="24"/>
        </w:rPr>
      </w:pPr>
      <w:r w:rsidRPr="007B377D">
        <w:rPr>
          <w:sz w:val="24"/>
          <w:szCs w:val="24"/>
        </w:rPr>
        <w:t>Оценка качества предоставления муниципальной услуги.</w:t>
      </w:r>
    </w:p>
    <w:p w:rsidR="00FC748B" w:rsidRPr="007B377D" w:rsidRDefault="007012E9" w:rsidP="007B377D">
      <w:pPr>
        <w:pStyle w:val="23"/>
        <w:shd w:val="clear" w:color="auto" w:fill="auto"/>
        <w:spacing w:line="276" w:lineRule="auto"/>
        <w:ind w:right="20" w:firstLine="720"/>
        <w:rPr>
          <w:sz w:val="24"/>
          <w:szCs w:val="24"/>
        </w:rPr>
      </w:pPr>
      <w:proofErr w:type="gramStart"/>
      <w:r w:rsidRPr="007B377D">
        <w:rPr>
          <w:sz w:val="24"/>
          <w:szCs w:val="24"/>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w:t>
      </w:r>
      <w:r w:rsidRPr="007B377D">
        <w:rPr>
          <w:sz w:val="24"/>
          <w:szCs w:val="24"/>
        </w:rPr>
        <w:lastRenderedPageBreak/>
        <w:t>Федерации от 12 декабря 2012</w:t>
      </w:r>
      <w:proofErr w:type="gramEnd"/>
      <w:r w:rsidRPr="007B377D">
        <w:rPr>
          <w:sz w:val="24"/>
          <w:szCs w:val="24"/>
        </w:rPr>
        <w:t xml:space="preserve"> </w:t>
      </w:r>
      <w:proofErr w:type="gramStart"/>
      <w:r w:rsidRPr="007B377D">
        <w:rPr>
          <w:sz w:val="24"/>
          <w:szCs w:val="24"/>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7B377D">
        <w:rPr>
          <w:sz w:val="24"/>
          <w:szCs w:val="24"/>
        </w:rPr>
        <w:t xml:space="preserve"> решений о досрочном прекращении исполнения соответствующими руководителями своих должностных обязанностей».</w:t>
      </w:r>
    </w:p>
    <w:p w:rsidR="00FC748B" w:rsidRPr="007B377D" w:rsidRDefault="007012E9" w:rsidP="007B377D">
      <w:pPr>
        <w:pStyle w:val="23"/>
        <w:numPr>
          <w:ilvl w:val="0"/>
          <w:numId w:val="4"/>
        </w:numPr>
        <w:shd w:val="clear" w:color="auto" w:fill="auto"/>
        <w:tabs>
          <w:tab w:val="left" w:pos="1392"/>
        </w:tabs>
        <w:spacing w:after="296" w:line="276" w:lineRule="auto"/>
        <w:ind w:right="20" w:firstLine="720"/>
        <w:rPr>
          <w:sz w:val="24"/>
          <w:szCs w:val="24"/>
        </w:rPr>
      </w:pPr>
      <w:proofErr w:type="gramStart"/>
      <w:r w:rsidRPr="007B377D">
        <w:rPr>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w:t>
      </w:r>
      <w:r w:rsidR="00E33AD4" w:rsidRPr="007B377D">
        <w:rPr>
          <w:sz w:val="24"/>
          <w:szCs w:val="24"/>
        </w:rPr>
        <w:t xml:space="preserve"> </w:t>
      </w:r>
      <w:r w:rsidRPr="007B377D">
        <w:rPr>
          <w:sz w:val="24"/>
          <w:szCs w:val="24"/>
        </w:rPr>
        <w:t>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7B377D">
        <w:rPr>
          <w:sz w:val="24"/>
          <w:szCs w:val="24"/>
        </w:rPr>
        <w:t xml:space="preserve"> муниципальных услуг.</w:t>
      </w:r>
    </w:p>
    <w:p w:rsidR="00FC748B" w:rsidRPr="009B3F06" w:rsidRDefault="007012E9" w:rsidP="007B377D">
      <w:pPr>
        <w:pStyle w:val="22"/>
        <w:shd w:val="clear" w:color="auto" w:fill="auto"/>
        <w:spacing w:after="304" w:line="276" w:lineRule="auto"/>
        <w:ind w:left="20" w:right="20" w:firstLine="740"/>
      </w:pPr>
      <w:r w:rsidRPr="009B3F06">
        <w:t xml:space="preserve">Раздел IV. Формы </w:t>
      </w:r>
      <w:proofErr w:type="gramStart"/>
      <w:r w:rsidRPr="009B3F06">
        <w:t>контроля за</w:t>
      </w:r>
      <w:proofErr w:type="gramEnd"/>
      <w:r w:rsidRPr="009B3F06">
        <w:t xml:space="preserve"> исполнением административного регламента</w:t>
      </w:r>
    </w:p>
    <w:p w:rsidR="00FC748B" w:rsidRPr="009B3F06" w:rsidRDefault="007012E9" w:rsidP="007B377D">
      <w:pPr>
        <w:pStyle w:val="22"/>
        <w:shd w:val="clear" w:color="auto" w:fill="auto"/>
        <w:spacing w:after="304" w:line="276" w:lineRule="auto"/>
        <w:ind w:firstLine="0"/>
      </w:pPr>
      <w:r w:rsidRPr="009B3F06">
        <w:t xml:space="preserve">Порядок осуществления текущего </w:t>
      </w:r>
      <w:proofErr w:type="gramStart"/>
      <w:r w:rsidRPr="009B3F06">
        <w:t>контроля за</w:t>
      </w:r>
      <w:proofErr w:type="gramEnd"/>
      <w:r w:rsidRPr="009B3F06">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C748B" w:rsidRPr="007B377D" w:rsidRDefault="007012E9" w:rsidP="007B377D">
      <w:pPr>
        <w:pStyle w:val="23"/>
        <w:numPr>
          <w:ilvl w:val="0"/>
          <w:numId w:val="5"/>
        </w:numPr>
        <w:shd w:val="clear" w:color="auto" w:fill="auto"/>
        <w:tabs>
          <w:tab w:val="left" w:pos="1215"/>
        </w:tabs>
        <w:spacing w:line="276" w:lineRule="auto"/>
        <w:ind w:left="20" w:right="20" w:firstLine="540"/>
        <w:rPr>
          <w:sz w:val="24"/>
          <w:szCs w:val="24"/>
        </w:rPr>
      </w:pPr>
      <w:r w:rsidRPr="007B377D">
        <w:rPr>
          <w:sz w:val="24"/>
          <w:szCs w:val="24"/>
        </w:rPr>
        <w:t xml:space="preserve">Текущий </w:t>
      </w:r>
      <w:proofErr w:type="gramStart"/>
      <w:r w:rsidRPr="007B377D">
        <w:rPr>
          <w:sz w:val="24"/>
          <w:szCs w:val="24"/>
        </w:rPr>
        <w:t>контроль за</w:t>
      </w:r>
      <w:proofErr w:type="gramEnd"/>
      <w:r w:rsidRPr="007B377D">
        <w:rPr>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w:t>
      </w:r>
      <w:r w:rsidRPr="007B377D">
        <w:rPr>
          <w:rStyle w:val="13"/>
          <w:sz w:val="24"/>
          <w:szCs w:val="24"/>
        </w:rPr>
        <w:t>ици</w:t>
      </w:r>
      <w:r w:rsidRPr="007B377D">
        <w:rPr>
          <w:sz w:val="24"/>
          <w:szCs w:val="24"/>
        </w:rPr>
        <w:t>пальной услуги.</w:t>
      </w:r>
    </w:p>
    <w:p w:rsidR="00FC748B" w:rsidRPr="007B377D" w:rsidRDefault="007012E9" w:rsidP="007B377D">
      <w:pPr>
        <w:pStyle w:val="23"/>
        <w:shd w:val="clear" w:color="auto" w:fill="auto"/>
        <w:spacing w:line="276" w:lineRule="auto"/>
        <w:ind w:left="20" w:right="20" w:firstLine="540"/>
        <w:rPr>
          <w:sz w:val="24"/>
          <w:szCs w:val="24"/>
        </w:rPr>
      </w:pPr>
      <w:r w:rsidRPr="007B377D">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FC748B" w:rsidRPr="007B377D" w:rsidRDefault="007012E9" w:rsidP="007B377D">
      <w:pPr>
        <w:pStyle w:val="23"/>
        <w:shd w:val="clear" w:color="auto" w:fill="auto"/>
        <w:spacing w:line="276" w:lineRule="auto"/>
        <w:ind w:left="20" w:firstLine="540"/>
        <w:rPr>
          <w:sz w:val="24"/>
          <w:szCs w:val="24"/>
        </w:rPr>
      </w:pPr>
      <w:r w:rsidRPr="007B377D">
        <w:rPr>
          <w:sz w:val="24"/>
          <w:szCs w:val="24"/>
        </w:rPr>
        <w:t>Текущий контроль осуществляется путем проведения проверок:</w:t>
      </w:r>
    </w:p>
    <w:p w:rsidR="00FC748B" w:rsidRPr="007B377D" w:rsidRDefault="007012E9" w:rsidP="007B377D">
      <w:pPr>
        <w:pStyle w:val="23"/>
        <w:shd w:val="clear" w:color="auto" w:fill="auto"/>
        <w:spacing w:line="276" w:lineRule="auto"/>
        <w:ind w:left="20" w:right="20" w:firstLine="540"/>
        <w:rPr>
          <w:sz w:val="24"/>
          <w:szCs w:val="24"/>
        </w:rPr>
      </w:pPr>
      <w:r w:rsidRPr="007B377D">
        <w:rPr>
          <w:sz w:val="24"/>
          <w:szCs w:val="24"/>
        </w:rPr>
        <w:t>решений о предоставлении (об отказе в предоставлении) муниципальной услуги;</w:t>
      </w:r>
    </w:p>
    <w:p w:rsidR="00FC748B" w:rsidRPr="007B377D" w:rsidRDefault="007012E9" w:rsidP="007B377D">
      <w:pPr>
        <w:pStyle w:val="23"/>
        <w:shd w:val="clear" w:color="auto" w:fill="auto"/>
        <w:spacing w:line="276" w:lineRule="auto"/>
        <w:ind w:left="20" w:firstLine="540"/>
        <w:rPr>
          <w:sz w:val="24"/>
          <w:szCs w:val="24"/>
        </w:rPr>
      </w:pPr>
      <w:r w:rsidRPr="007B377D">
        <w:rPr>
          <w:sz w:val="24"/>
          <w:szCs w:val="24"/>
        </w:rPr>
        <w:t>выявления и устранения нарушений прав граждан;</w:t>
      </w:r>
    </w:p>
    <w:p w:rsidR="00FC748B" w:rsidRPr="007B377D" w:rsidRDefault="007012E9" w:rsidP="007B377D">
      <w:pPr>
        <w:pStyle w:val="23"/>
        <w:shd w:val="clear" w:color="auto" w:fill="auto"/>
        <w:spacing w:after="300" w:line="276" w:lineRule="auto"/>
        <w:ind w:left="20" w:right="20" w:firstLine="540"/>
        <w:rPr>
          <w:sz w:val="24"/>
          <w:szCs w:val="24"/>
        </w:rPr>
      </w:pPr>
      <w:r w:rsidRPr="007B377D">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C748B" w:rsidRPr="009B3F06" w:rsidRDefault="007012E9" w:rsidP="007B377D">
      <w:pPr>
        <w:pStyle w:val="22"/>
        <w:shd w:val="clear" w:color="auto" w:fill="auto"/>
        <w:spacing w:after="0" w:line="276" w:lineRule="auto"/>
        <w:ind w:firstLine="0"/>
      </w:pPr>
      <w:r w:rsidRPr="009B3F06">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B3F06">
        <w:t>контроля за</w:t>
      </w:r>
      <w:proofErr w:type="gramEnd"/>
      <w:r w:rsidRPr="009B3F06">
        <w:t xml:space="preserve"> полнотой</w:t>
      </w:r>
      <w:r w:rsidR="00E33AD4" w:rsidRPr="009B3F06">
        <w:t xml:space="preserve"> </w:t>
      </w:r>
      <w:r w:rsidRPr="009B3F06">
        <w:t>и качеством предоставления муниципальной услуги</w:t>
      </w:r>
    </w:p>
    <w:p w:rsidR="009B3F06" w:rsidRPr="007B377D" w:rsidRDefault="009B3F06" w:rsidP="007B377D">
      <w:pPr>
        <w:pStyle w:val="22"/>
        <w:shd w:val="clear" w:color="auto" w:fill="auto"/>
        <w:spacing w:after="0" w:line="276" w:lineRule="auto"/>
        <w:ind w:firstLine="0"/>
        <w:rPr>
          <w:sz w:val="24"/>
          <w:szCs w:val="24"/>
        </w:rPr>
      </w:pPr>
    </w:p>
    <w:p w:rsidR="00FC748B" w:rsidRPr="007B377D" w:rsidRDefault="007012E9" w:rsidP="007B377D">
      <w:pPr>
        <w:pStyle w:val="23"/>
        <w:numPr>
          <w:ilvl w:val="0"/>
          <w:numId w:val="5"/>
        </w:numPr>
        <w:shd w:val="clear" w:color="auto" w:fill="auto"/>
        <w:tabs>
          <w:tab w:val="left" w:pos="1215"/>
        </w:tabs>
        <w:spacing w:line="276" w:lineRule="auto"/>
        <w:ind w:left="20" w:right="20" w:firstLine="540"/>
        <w:rPr>
          <w:sz w:val="24"/>
          <w:szCs w:val="24"/>
        </w:rPr>
      </w:pPr>
      <w:proofErr w:type="gramStart"/>
      <w:r w:rsidRPr="007B377D">
        <w:rPr>
          <w:sz w:val="24"/>
          <w:szCs w:val="24"/>
        </w:rPr>
        <w:t>Контроль за</w:t>
      </w:r>
      <w:proofErr w:type="gramEnd"/>
      <w:r w:rsidRPr="007B377D">
        <w:rPr>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E33AD4" w:rsidRPr="007B377D" w:rsidRDefault="00E33AD4" w:rsidP="007B377D">
      <w:pPr>
        <w:pStyle w:val="af"/>
        <w:numPr>
          <w:ilvl w:val="1"/>
          <w:numId w:val="46"/>
        </w:numPr>
        <w:tabs>
          <w:tab w:val="left" w:pos="567"/>
          <w:tab w:val="left" w:pos="1134"/>
        </w:tabs>
        <w:autoSpaceDE w:val="0"/>
        <w:autoSpaceDN w:val="0"/>
        <w:spacing w:before="2" w:line="276" w:lineRule="auto"/>
        <w:ind w:left="142" w:right="168" w:firstLine="425"/>
        <w:jc w:val="both"/>
        <w:rPr>
          <w:rFonts w:ascii="Times New Roman" w:hAnsi="Times New Roman" w:cs="Times New Roman"/>
        </w:rPr>
      </w:pPr>
      <w:r w:rsidRPr="007B377D">
        <w:rPr>
          <w:rFonts w:ascii="Times New Roman" w:hAnsi="Times New Roman" w:cs="Times New Roman"/>
        </w:rPr>
        <w:t>Плановые</w:t>
      </w:r>
      <w:r w:rsidRPr="007B377D">
        <w:rPr>
          <w:rFonts w:ascii="Times New Roman" w:hAnsi="Times New Roman" w:cs="Times New Roman"/>
          <w:spacing w:val="-18"/>
        </w:rPr>
        <w:t xml:space="preserve"> </w:t>
      </w:r>
      <w:r w:rsidRPr="007B377D">
        <w:rPr>
          <w:rFonts w:ascii="Times New Roman" w:hAnsi="Times New Roman" w:cs="Times New Roman"/>
        </w:rPr>
        <w:t>проверки</w:t>
      </w:r>
      <w:r w:rsidRPr="007B377D">
        <w:rPr>
          <w:rFonts w:ascii="Times New Roman" w:hAnsi="Times New Roman" w:cs="Times New Roman"/>
          <w:spacing w:val="-17"/>
        </w:rPr>
        <w:t xml:space="preserve"> </w:t>
      </w:r>
      <w:r w:rsidRPr="007B377D">
        <w:rPr>
          <w:rFonts w:ascii="Times New Roman" w:hAnsi="Times New Roman" w:cs="Times New Roman"/>
        </w:rPr>
        <w:t>осуществляются</w:t>
      </w:r>
      <w:r w:rsidRPr="007B377D">
        <w:rPr>
          <w:rFonts w:ascii="Times New Roman" w:hAnsi="Times New Roman" w:cs="Times New Roman"/>
          <w:spacing w:val="-18"/>
        </w:rPr>
        <w:t xml:space="preserve"> </w:t>
      </w:r>
      <w:r w:rsidRPr="007B377D">
        <w:rPr>
          <w:rFonts w:ascii="Times New Roman" w:hAnsi="Times New Roman" w:cs="Times New Roman"/>
        </w:rPr>
        <w:t>на</w:t>
      </w:r>
      <w:r w:rsidRPr="007B377D">
        <w:rPr>
          <w:rFonts w:ascii="Times New Roman" w:hAnsi="Times New Roman" w:cs="Times New Roman"/>
          <w:spacing w:val="-17"/>
        </w:rPr>
        <w:t xml:space="preserve"> </w:t>
      </w:r>
      <w:r w:rsidRPr="007B377D">
        <w:rPr>
          <w:rFonts w:ascii="Times New Roman" w:hAnsi="Times New Roman" w:cs="Times New Roman"/>
        </w:rPr>
        <w:t>основании</w:t>
      </w:r>
      <w:r w:rsidRPr="007B377D">
        <w:rPr>
          <w:rFonts w:ascii="Times New Roman" w:hAnsi="Times New Roman" w:cs="Times New Roman"/>
          <w:spacing w:val="-18"/>
        </w:rPr>
        <w:t xml:space="preserve"> </w:t>
      </w:r>
      <w:r w:rsidRPr="007B377D">
        <w:rPr>
          <w:rFonts w:ascii="Times New Roman" w:hAnsi="Times New Roman" w:cs="Times New Roman"/>
        </w:rPr>
        <w:t>годовых</w:t>
      </w:r>
      <w:r w:rsidRPr="007B377D">
        <w:rPr>
          <w:rFonts w:ascii="Times New Roman" w:hAnsi="Times New Roman" w:cs="Times New Roman"/>
          <w:spacing w:val="-17"/>
        </w:rPr>
        <w:t xml:space="preserve"> </w:t>
      </w:r>
      <w:r w:rsidRPr="007B377D">
        <w:rPr>
          <w:rFonts w:ascii="Times New Roman" w:hAnsi="Times New Roman" w:cs="Times New Roman"/>
        </w:rPr>
        <w:t>планов</w:t>
      </w:r>
      <w:r w:rsidRPr="007B377D">
        <w:rPr>
          <w:rFonts w:ascii="Times New Roman" w:hAnsi="Times New Roman" w:cs="Times New Roman"/>
          <w:spacing w:val="-18"/>
        </w:rPr>
        <w:t xml:space="preserve"> </w:t>
      </w:r>
      <w:r w:rsidRPr="007B377D">
        <w:rPr>
          <w:rFonts w:ascii="Times New Roman" w:hAnsi="Times New Roman" w:cs="Times New Roman"/>
        </w:rPr>
        <w:t>работы администрации Еткульского муниципального района, утверждаемых руководителем администрации Еткульского муниципального района. При плановой проверке полноты и качества предоставления услуги контролю подлежат:</w:t>
      </w:r>
    </w:p>
    <w:p w:rsidR="00E33AD4" w:rsidRPr="007B377D" w:rsidRDefault="00E33AD4" w:rsidP="007B377D">
      <w:pPr>
        <w:pStyle w:val="af0"/>
        <w:spacing w:line="276" w:lineRule="auto"/>
        <w:ind w:firstLine="142"/>
        <w:rPr>
          <w:sz w:val="24"/>
          <w:szCs w:val="24"/>
        </w:rPr>
      </w:pPr>
      <w:r w:rsidRPr="007B377D">
        <w:rPr>
          <w:sz w:val="24"/>
          <w:szCs w:val="24"/>
        </w:rPr>
        <w:t>соблюдение</w:t>
      </w:r>
      <w:r w:rsidRPr="007B377D">
        <w:rPr>
          <w:spacing w:val="-9"/>
          <w:sz w:val="24"/>
          <w:szCs w:val="24"/>
        </w:rPr>
        <w:t xml:space="preserve"> </w:t>
      </w:r>
      <w:r w:rsidRPr="007B377D">
        <w:rPr>
          <w:sz w:val="24"/>
          <w:szCs w:val="24"/>
        </w:rPr>
        <w:t>сроков</w:t>
      </w:r>
      <w:r w:rsidRPr="007B377D">
        <w:rPr>
          <w:spacing w:val="-8"/>
          <w:sz w:val="24"/>
          <w:szCs w:val="24"/>
        </w:rPr>
        <w:t xml:space="preserve"> </w:t>
      </w:r>
      <w:r w:rsidRPr="007B377D">
        <w:rPr>
          <w:sz w:val="24"/>
          <w:szCs w:val="24"/>
        </w:rPr>
        <w:t>предоставления</w:t>
      </w:r>
      <w:r w:rsidRPr="007B377D">
        <w:rPr>
          <w:spacing w:val="-8"/>
          <w:sz w:val="24"/>
          <w:szCs w:val="24"/>
        </w:rPr>
        <w:t xml:space="preserve"> </w:t>
      </w:r>
      <w:r w:rsidRPr="007B377D">
        <w:rPr>
          <w:spacing w:val="-2"/>
          <w:sz w:val="24"/>
          <w:szCs w:val="24"/>
        </w:rPr>
        <w:t>услуги;</w:t>
      </w:r>
    </w:p>
    <w:p w:rsidR="00E33AD4" w:rsidRPr="007B377D" w:rsidRDefault="00E33AD4" w:rsidP="007B377D">
      <w:pPr>
        <w:pStyle w:val="af0"/>
        <w:spacing w:line="276" w:lineRule="auto"/>
        <w:ind w:left="142" w:right="177"/>
        <w:rPr>
          <w:sz w:val="24"/>
          <w:szCs w:val="24"/>
        </w:rPr>
      </w:pPr>
      <w:r w:rsidRPr="007B377D">
        <w:rPr>
          <w:sz w:val="24"/>
          <w:szCs w:val="24"/>
        </w:rPr>
        <w:t>соблюдение положений настоящего Административного регламента; правильность</w:t>
      </w:r>
      <w:r w:rsidRPr="007B377D">
        <w:rPr>
          <w:spacing w:val="52"/>
          <w:w w:val="150"/>
          <w:sz w:val="24"/>
          <w:szCs w:val="24"/>
        </w:rPr>
        <w:t xml:space="preserve"> </w:t>
      </w:r>
      <w:r w:rsidRPr="007B377D">
        <w:rPr>
          <w:sz w:val="24"/>
          <w:szCs w:val="24"/>
        </w:rPr>
        <w:t>и</w:t>
      </w:r>
      <w:r w:rsidRPr="007B377D">
        <w:rPr>
          <w:spacing w:val="52"/>
          <w:w w:val="150"/>
          <w:sz w:val="24"/>
          <w:szCs w:val="24"/>
        </w:rPr>
        <w:t xml:space="preserve"> </w:t>
      </w:r>
      <w:r w:rsidRPr="007B377D">
        <w:rPr>
          <w:sz w:val="24"/>
          <w:szCs w:val="24"/>
        </w:rPr>
        <w:t>обоснованность</w:t>
      </w:r>
      <w:r w:rsidRPr="007B377D">
        <w:rPr>
          <w:spacing w:val="52"/>
          <w:w w:val="150"/>
          <w:sz w:val="24"/>
          <w:szCs w:val="24"/>
        </w:rPr>
        <w:t xml:space="preserve">  </w:t>
      </w:r>
      <w:r w:rsidRPr="007B377D">
        <w:rPr>
          <w:sz w:val="24"/>
          <w:szCs w:val="24"/>
        </w:rPr>
        <w:t>принятого</w:t>
      </w:r>
      <w:r w:rsidRPr="007B377D">
        <w:rPr>
          <w:spacing w:val="53"/>
          <w:w w:val="150"/>
          <w:sz w:val="24"/>
          <w:szCs w:val="24"/>
        </w:rPr>
        <w:t xml:space="preserve"> </w:t>
      </w:r>
      <w:r w:rsidRPr="007B377D">
        <w:rPr>
          <w:sz w:val="24"/>
          <w:szCs w:val="24"/>
        </w:rPr>
        <w:t>решения</w:t>
      </w:r>
      <w:r w:rsidRPr="007B377D">
        <w:rPr>
          <w:spacing w:val="52"/>
          <w:w w:val="150"/>
          <w:sz w:val="24"/>
          <w:szCs w:val="24"/>
        </w:rPr>
        <w:t xml:space="preserve"> </w:t>
      </w:r>
      <w:r w:rsidRPr="007B377D">
        <w:rPr>
          <w:sz w:val="24"/>
          <w:szCs w:val="24"/>
        </w:rPr>
        <w:t>об</w:t>
      </w:r>
      <w:r w:rsidRPr="007B377D">
        <w:rPr>
          <w:spacing w:val="54"/>
          <w:w w:val="150"/>
          <w:sz w:val="24"/>
          <w:szCs w:val="24"/>
        </w:rPr>
        <w:t xml:space="preserve"> </w:t>
      </w:r>
      <w:r w:rsidRPr="007B377D">
        <w:rPr>
          <w:sz w:val="24"/>
          <w:szCs w:val="24"/>
        </w:rPr>
        <w:t>отказе</w:t>
      </w:r>
      <w:r w:rsidRPr="007B377D">
        <w:rPr>
          <w:spacing w:val="53"/>
          <w:w w:val="150"/>
          <w:sz w:val="24"/>
          <w:szCs w:val="24"/>
        </w:rPr>
        <w:t xml:space="preserve"> </w:t>
      </w:r>
      <w:r w:rsidRPr="007B377D">
        <w:rPr>
          <w:spacing w:val="-10"/>
          <w:sz w:val="24"/>
          <w:szCs w:val="24"/>
        </w:rPr>
        <w:t xml:space="preserve">в </w:t>
      </w:r>
      <w:r w:rsidRPr="007B377D">
        <w:rPr>
          <w:sz w:val="24"/>
          <w:szCs w:val="24"/>
        </w:rPr>
        <w:t>предоставлении</w:t>
      </w:r>
      <w:r w:rsidRPr="007B377D">
        <w:rPr>
          <w:spacing w:val="-12"/>
          <w:sz w:val="24"/>
          <w:szCs w:val="24"/>
        </w:rPr>
        <w:t xml:space="preserve"> </w:t>
      </w:r>
      <w:r w:rsidRPr="007B377D">
        <w:rPr>
          <w:spacing w:val="-2"/>
          <w:sz w:val="24"/>
          <w:szCs w:val="24"/>
        </w:rPr>
        <w:t>услуги.</w:t>
      </w:r>
    </w:p>
    <w:p w:rsidR="00E33AD4" w:rsidRPr="007B377D" w:rsidRDefault="00E33AD4" w:rsidP="007B377D">
      <w:pPr>
        <w:pStyle w:val="af0"/>
        <w:spacing w:line="276" w:lineRule="auto"/>
        <w:ind w:left="653"/>
        <w:rPr>
          <w:sz w:val="24"/>
          <w:szCs w:val="24"/>
        </w:rPr>
      </w:pPr>
      <w:r w:rsidRPr="007B377D">
        <w:rPr>
          <w:sz w:val="24"/>
          <w:szCs w:val="24"/>
        </w:rPr>
        <w:t>Основанием</w:t>
      </w:r>
      <w:r w:rsidRPr="007B377D">
        <w:rPr>
          <w:spacing w:val="-10"/>
          <w:sz w:val="24"/>
          <w:szCs w:val="24"/>
        </w:rPr>
        <w:t xml:space="preserve"> </w:t>
      </w:r>
      <w:r w:rsidRPr="007B377D">
        <w:rPr>
          <w:sz w:val="24"/>
          <w:szCs w:val="24"/>
        </w:rPr>
        <w:t>для</w:t>
      </w:r>
      <w:r w:rsidRPr="007B377D">
        <w:rPr>
          <w:spacing w:val="-9"/>
          <w:sz w:val="24"/>
          <w:szCs w:val="24"/>
        </w:rPr>
        <w:t xml:space="preserve"> </w:t>
      </w:r>
      <w:r w:rsidRPr="007B377D">
        <w:rPr>
          <w:sz w:val="24"/>
          <w:szCs w:val="24"/>
        </w:rPr>
        <w:t>проведения</w:t>
      </w:r>
      <w:r w:rsidRPr="007B377D">
        <w:rPr>
          <w:spacing w:val="-7"/>
          <w:sz w:val="24"/>
          <w:szCs w:val="24"/>
        </w:rPr>
        <w:t xml:space="preserve"> </w:t>
      </w:r>
      <w:r w:rsidRPr="007B377D">
        <w:rPr>
          <w:sz w:val="24"/>
          <w:szCs w:val="24"/>
        </w:rPr>
        <w:t>внеплановых</w:t>
      </w:r>
      <w:r w:rsidRPr="007B377D">
        <w:rPr>
          <w:spacing w:val="-6"/>
          <w:sz w:val="24"/>
          <w:szCs w:val="24"/>
        </w:rPr>
        <w:t xml:space="preserve"> </w:t>
      </w:r>
      <w:r w:rsidRPr="007B377D">
        <w:rPr>
          <w:sz w:val="24"/>
          <w:szCs w:val="24"/>
        </w:rPr>
        <w:t>проверок</w:t>
      </w:r>
      <w:r w:rsidRPr="007B377D">
        <w:rPr>
          <w:spacing w:val="-7"/>
          <w:sz w:val="24"/>
          <w:szCs w:val="24"/>
        </w:rPr>
        <w:t xml:space="preserve"> </w:t>
      </w:r>
      <w:r w:rsidRPr="007B377D">
        <w:rPr>
          <w:spacing w:val="-2"/>
          <w:sz w:val="24"/>
          <w:szCs w:val="24"/>
        </w:rPr>
        <w:t>являются:</w:t>
      </w:r>
    </w:p>
    <w:p w:rsidR="00E33AD4" w:rsidRPr="007B377D" w:rsidRDefault="00E33AD4" w:rsidP="007B377D">
      <w:pPr>
        <w:spacing w:line="276" w:lineRule="auto"/>
        <w:ind w:left="112" w:right="166" w:firstLine="540"/>
        <w:jc w:val="both"/>
        <w:rPr>
          <w:rFonts w:ascii="Times New Roman" w:hAnsi="Times New Roman" w:cs="Times New Roman"/>
        </w:rPr>
      </w:pPr>
      <w:r w:rsidRPr="007B377D">
        <w:rPr>
          <w:rFonts w:ascii="Times New Roman" w:hAnsi="Times New Roman" w:cs="Times New Roman"/>
        </w:rPr>
        <w:t>- получение от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Челябинской области и Еткульского муниципального района;</w:t>
      </w:r>
    </w:p>
    <w:p w:rsidR="00E33AD4" w:rsidRPr="007B377D" w:rsidRDefault="00E33AD4" w:rsidP="007B377D">
      <w:pPr>
        <w:pStyle w:val="af0"/>
        <w:spacing w:line="276" w:lineRule="auto"/>
        <w:ind w:left="297" w:right="224" w:firstLine="270"/>
        <w:rPr>
          <w:sz w:val="24"/>
          <w:szCs w:val="24"/>
        </w:rPr>
      </w:pPr>
      <w:r w:rsidRPr="007B377D">
        <w:rPr>
          <w:sz w:val="24"/>
          <w:szCs w:val="24"/>
        </w:rPr>
        <w:t>- обращения</w:t>
      </w:r>
      <w:r w:rsidRPr="007B377D">
        <w:rPr>
          <w:spacing w:val="-12"/>
          <w:sz w:val="24"/>
          <w:szCs w:val="24"/>
        </w:rPr>
        <w:t xml:space="preserve"> </w:t>
      </w:r>
      <w:r w:rsidRPr="007B377D">
        <w:rPr>
          <w:sz w:val="24"/>
          <w:szCs w:val="24"/>
        </w:rPr>
        <w:t>граждан</w:t>
      </w:r>
      <w:r w:rsidRPr="007B377D">
        <w:rPr>
          <w:spacing w:val="-14"/>
          <w:sz w:val="24"/>
          <w:szCs w:val="24"/>
        </w:rPr>
        <w:t xml:space="preserve"> </w:t>
      </w:r>
      <w:r w:rsidRPr="007B377D">
        <w:rPr>
          <w:sz w:val="24"/>
          <w:szCs w:val="24"/>
        </w:rPr>
        <w:t>и</w:t>
      </w:r>
      <w:r w:rsidRPr="007B377D">
        <w:rPr>
          <w:spacing w:val="-12"/>
          <w:sz w:val="24"/>
          <w:szCs w:val="24"/>
        </w:rPr>
        <w:t xml:space="preserve"> </w:t>
      </w:r>
      <w:r w:rsidRPr="007B377D">
        <w:rPr>
          <w:sz w:val="24"/>
          <w:szCs w:val="24"/>
        </w:rPr>
        <w:t>юридических</w:t>
      </w:r>
      <w:r w:rsidRPr="007B377D">
        <w:rPr>
          <w:spacing w:val="-11"/>
          <w:sz w:val="24"/>
          <w:szCs w:val="24"/>
        </w:rPr>
        <w:t xml:space="preserve"> </w:t>
      </w:r>
      <w:r w:rsidRPr="007B377D">
        <w:rPr>
          <w:sz w:val="24"/>
          <w:szCs w:val="24"/>
        </w:rPr>
        <w:t>лиц</w:t>
      </w:r>
      <w:r w:rsidRPr="007B377D">
        <w:rPr>
          <w:spacing w:val="-16"/>
          <w:sz w:val="24"/>
          <w:szCs w:val="24"/>
        </w:rPr>
        <w:t xml:space="preserve"> </w:t>
      </w:r>
      <w:r w:rsidRPr="007B377D">
        <w:rPr>
          <w:sz w:val="24"/>
          <w:szCs w:val="24"/>
        </w:rPr>
        <w:t>на</w:t>
      </w:r>
      <w:r w:rsidRPr="007B377D">
        <w:rPr>
          <w:spacing w:val="-14"/>
          <w:sz w:val="24"/>
          <w:szCs w:val="24"/>
        </w:rPr>
        <w:t xml:space="preserve"> </w:t>
      </w:r>
      <w:r w:rsidRPr="007B377D">
        <w:rPr>
          <w:sz w:val="24"/>
          <w:szCs w:val="24"/>
        </w:rPr>
        <w:t>нарушения</w:t>
      </w:r>
      <w:r w:rsidRPr="007B377D">
        <w:rPr>
          <w:spacing w:val="-12"/>
          <w:sz w:val="24"/>
          <w:szCs w:val="24"/>
        </w:rPr>
        <w:t xml:space="preserve"> </w:t>
      </w:r>
      <w:r w:rsidRPr="007B377D">
        <w:rPr>
          <w:sz w:val="24"/>
          <w:szCs w:val="24"/>
        </w:rPr>
        <w:t>законодательства,</w:t>
      </w:r>
      <w:r w:rsidRPr="007B377D">
        <w:rPr>
          <w:spacing w:val="-13"/>
          <w:sz w:val="24"/>
          <w:szCs w:val="24"/>
        </w:rPr>
        <w:t xml:space="preserve"> </w:t>
      </w:r>
      <w:r w:rsidRPr="007B377D">
        <w:rPr>
          <w:sz w:val="24"/>
          <w:szCs w:val="24"/>
        </w:rPr>
        <w:t>в</w:t>
      </w:r>
      <w:r w:rsidRPr="007B377D">
        <w:rPr>
          <w:spacing w:val="-13"/>
          <w:sz w:val="24"/>
          <w:szCs w:val="24"/>
        </w:rPr>
        <w:t xml:space="preserve"> </w:t>
      </w:r>
      <w:r w:rsidRPr="007B377D">
        <w:rPr>
          <w:sz w:val="24"/>
          <w:szCs w:val="24"/>
        </w:rPr>
        <w:t>том числе на качество предоставления услуги.</w:t>
      </w:r>
    </w:p>
    <w:p w:rsidR="003C2400" w:rsidRPr="007B377D" w:rsidRDefault="003C2400" w:rsidP="007B377D">
      <w:pPr>
        <w:pStyle w:val="af0"/>
        <w:spacing w:line="276" w:lineRule="auto"/>
        <w:ind w:left="297" w:right="224" w:firstLine="270"/>
        <w:rPr>
          <w:sz w:val="24"/>
          <w:szCs w:val="24"/>
        </w:rPr>
      </w:pPr>
    </w:p>
    <w:p w:rsidR="00FC748B" w:rsidRPr="009B3F06" w:rsidRDefault="007012E9" w:rsidP="009B3F06">
      <w:pPr>
        <w:pStyle w:val="22"/>
        <w:shd w:val="clear" w:color="auto" w:fill="auto"/>
        <w:spacing w:after="300" w:line="276" w:lineRule="auto"/>
        <w:ind w:left="1320" w:right="1300" w:firstLine="0"/>
      </w:pPr>
      <w:r w:rsidRPr="009B3F06">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C2400" w:rsidRPr="003C2400" w:rsidRDefault="003C2400" w:rsidP="007B377D">
      <w:pPr>
        <w:numPr>
          <w:ilvl w:val="1"/>
          <w:numId w:val="45"/>
        </w:numPr>
        <w:tabs>
          <w:tab w:val="left" w:pos="1193"/>
        </w:tabs>
        <w:autoSpaceDE w:val="0"/>
        <w:autoSpaceDN w:val="0"/>
        <w:spacing w:line="276" w:lineRule="auto"/>
        <w:ind w:right="167" w:firstLine="904"/>
        <w:jc w:val="both"/>
        <w:rPr>
          <w:rFonts w:ascii="Times New Roman" w:eastAsia="Times New Roman" w:hAnsi="Times New Roman" w:cs="Times New Roman"/>
          <w:color w:val="auto"/>
          <w:lang w:eastAsia="en-US"/>
        </w:rPr>
      </w:pPr>
      <w:r w:rsidRPr="003C2400">
        <w:rPr>
          <w:rFonts w:ascii="Times New Roman" w:eastAsia="Times New Roman" w:hAnsi="Times New Roman" w:cs="Times New Roman"/>
          <w:color w:val="auto"/>
          <w:lang w:eastAsia="en-US"/>
        </w:rPr>
        <w:t>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Челябинской области и нормативных  правовых  актов  Еткульского муниципального района, осуществляется привлечение виновных лиц к ответственности в соответствии с законодательством Российской Федерации.</w:t>
      </w:r>
    </w:p>
    <w:p w:rsidR="003C2400" w:rsidRPr="007B377D" w:rsidRDefault="003C2400" w:rsidP="007B377D">
      <w:pPr>
        <w:autoSpaceDE w:val="0"/>
        <w:autoSpaceDN w:val="0"/>
        <w:spacing w:before="1" w:line="276" w:lineRule="auto"/>
        <w:ind w:left="112" w:right="170" w:firstLine="540"/>
        <w:jc w:val="both"/>
        <w:rPr>
          <w:rFonts w:ascii="Times New Roman" w:eastAsia="Times New Roman" w:hAnsi="Times New Roman" w:cs="Times New Roman"/>
          <w:color w:val="auto"/>
          <w:lang w:eastAsia="en-US"/>
        </w:rPr>
      </w:pPr>
      <w:r w:rsidRPr="003C2400">
        <w:rPr>
          <w:rFonts w:ascii="Times New Roman" w:eastAsia="Times New Roman" w:hAnsi="Times New Roman" w:cs="Times New Roman"/>
          <w:color w:val="auto"/>
          <w:lang w:eastAsia="en-US"/>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C2400" w:rsidRPr="003C2400" w:rsidRDefault="003C2400" w:rsidP="007B377D">
      <w:pPr>
        <w:autoSpaceDE w:val="0"/>
        <w:autoSpaceDN w:val="0"/>
        <w:spacing w:before="1" w:line="276" w:lineRule="auto"/>
        <w:ind w:left="112" w:right="170" w:firstLine="540"/>
        <w:jc w:val="both"/>
        <w:rPr>
          <w:rFonts w:ascii="Times New Roman" w:eastAsia="Times New Roman" w:hAnsi="Times New Roman" w:cs="Times New Roman"/>
          <w:color w:val="auto"/>
          <w:lang w:eastAsia="en-US"/>
        </w:rPr>
      </w:pPr>
    </w:p>
    <w:p w:rsidR="00FC748B" w:rsidRPr="009B3F06" w:rsidRDefault="007012E9" w:rsidP="007B377D">
      <w:pPr>
        <w:pStyle w:val="22"/>
        <w:shd w:val="clear" w:color="auto" w:fill="auto"/>
        <w:spacing w:after="0" w:line="276" w:lineRule="auto"/>
        <w:ind w:firstLine="0"/>
      </w:pPr>
      <w:r w:rsidRPr="009B3F06">
        <w:t xml:space="preserve">Требования к порядку и формам </w:t>
      </w:r>
      <w:proofErr w:type="gramStart"/>
      <w:r w:rsidRPr="009B3F06">
        <w:t>контроля за</w:t>
      </w:r>
      <w:proofErr w:type="gramEnd"/>
      <w:r w:rsidRPr="009B3F06">
        <w:t xml:space="preserve"> предоставлением муниципальной услуги, в том числе со стороны граждан,</w:t>
      </w:r>
    </w:p>
    <w:p w:rsidR="00FC748B" w:rsidRPr="009B3F06" w:rsidRDefault="007012E9" w:rsidP="007B377D">
      <w:pPr>
        <w:pStyle w:val="22"/>
        <w:shd w:val="clear" w:color="auto" w:fill="auto"/>
        <w:spacing w:after="308" w:line="276" w:lineRule="auto"/>
        <w:ind w:firstLine="0"/>
      </w:pPr>
      <w:r w:rsidRPr="009B3F06">
        <w:t>их объединений и организаций</w:t>
      </w:r>
    </w:p>
    <w:p w:rsidR="00FC748B" w:rsidRPr="007B377D" w:rsidRDefault="007012E9" w:rsidP="007B377D">
      <w:pPr>
        <w:pStyle w:val="23"/>
        <w:numPr>
          <w:ilvl w:val="0"/>
          <w:numId w:val="6"/>
        </w:numPr>
        <w:shd w:val="clear" w:color="auto" w:fill="auto"/>
        <w:tabs>
          <w:tab w:val="left" w:pos="1134"/>
        </w:tabs>
        <w:spacing w:line="276" w:lineRule="auto"/>
        <w:ind w:left="20" w:right="20" w:firstLine="540"/>
        <w:rPr>
          <w:sz w:val="24"/>
          <w:szCs w:val="24"/>
        </w:rPr>
      </w:pPr>
      <w:r w:rsidRPr="007B377D">
        <w:rPr>
          <w:sz w:val="24"/>
          <w:szCs w:val="24"/>
        </w:rPr>
        <w:t xml:space="preserve">Граждане, их объединения и организации имеют право осуществлять </w:t>
      </w:r>
      <w:proofErr w:type="gramStart"/>
      <w:r w:rsidRPr="007B377D">
        <w:rPr>
          <w:sz w:val="24"/>
          <w:szCs w:val="24"/>
        </w:rPr>
        <w:t>контроль за</w:t>
      </w:r>
      <w:proofErr w:type="gramEnd"/>
      <w:r w:rsidRPr="007B377D">
        <w:rPr>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C748B" w:rsidRPr="007B377D" w:rsidRDefault="007012E9" w:rsidP="007B377D">
      <w:pPr>
        <w:pStyle w:val="23"/>
        <w:shd w:val="clear" w:color="auto" w:fill="auto"/>
        <w:spacing w:line="276" w:lineRule="auto"/>
        <w:ind w:left="20" w:right="20" w:firstLine="540"/>
        <w:jc w:val="left"/>
        <w:rPr>
          <w:sz w:val="24"/>
          <w:szCs w:val="24"/>
        </w:rPr>
      </w:pPr>
      <w:r w:rsidRPr="007B377D">
        <w:rPr>
          <w:sz w:val="24"/>
          <w:szCs w:val="24"/>
        </w:rPr>
        <w:t>Граждане, их объединения и организации также имеют право: направлять замечания и предложения по улучшению доступности и качества предоставления муниципальной</w:t>
      </w:r>
      <w:r w:rsidR="00D85BD9">
        <w:rPr>
          <w:sz w:val="24"/>
          <w:szCs w:val="24"/>
        </w:rPr>
        <w:t xml:space="preserve"> </w:t>
      </w:r>
      <w:r w:rsidRPr="007B377D">
        <w:rPr>
          <w:sz w:val="24"/>
          <w:szCs w:val="24"/>
        </w:rPr>
        <w:t>услуги;</w:t>
      </w:r>
    </w:p>
    <w:p w:rsidR="00FC748B" w:rsidRPr="007B377D" w:rsidRDefault="007012E9" w:rsidP="007B377D">
      <w:pPr>
        <w:pStyle w:val="23"/>
        <w:shd w:val="clear" w:color="auto" w:fill="auto"/>
        <w:spacing w:line="276" w:lineRule="auto"/>
        <w:ind w:left="20" w:right="20" w:firstLine="620"/>
        <w:rPr>
          <w:sz w:val="24"/>
          <w:szCs w:val="24"/>
        </w:rPr>
      </w:pPr>
      <w:r w:rsidRPr="007B377D">
        <w:rPr>
          <w:sz w:val="24"/>
          <w:szCs w:val="24"/>
        </w:rPr>
        <w:t>вносить предложения о мерах по устранению нарушений настоящего Административного регламента.</w:t>
      </w:r>
    </w:p>
    <w:p w:rsidR="00FC748B" w:rsidRPr="007B377D" w:rsidRDefault="007012E9" w:rsidP="007B377D">
      <w:pPr>
        <w:pStyle w:val="23"/>
        <w:numPr>
          <w:ilvl w:val="0"/>
          <w:numId w:val="6"/>
        </w:numPr>
        <w:shd w:val="clear" w:color="auto" w:fill="auto"/>
        <w:tabs>
          <w:tab w:val="left" w:pos="1274"/>
        </w:tabs>
        <w:spacing w:line="276" w:lineRule="auto"/>
        <w:ind w:left="20" w:right="20" w:firstLine="620"/>
        <w:rPr>
          <w:sz w:val="24"/>
          <w:szCs w:val="24"/>
        </w:rPr>
      </w:pPr>
      <w:r w:rsidRPr="007B377D">
        <w:rPr>
          <w:sz w:val="24"/>
          <w:szCs w:val="24"/>
        </w:rPr>
        <w:t xml:space="preserve">Должностные лица Уполномоченного органа принимают меры к прекращению </w:t>
      </w:r>
      <w:r w:rsidRPr="007B377D">
        <w:rPr>
          <w:sz w:val="24"/>
          <w:szCs w:val="24"/>
        </w:rPr>
        <w:lastRenderedPageBreak/>
        <w:t>допущенных нарушений, устраняют причины и условия, способствующие совершению нарушений.</w:t>
      </w:r>
    </w:p>
    <w:p w:rsidR="00FC748B" w:rsidRPr="007B377D" w:rsidRDefault="007012E9" w:rsidP="007B377D">
      <w:pPr>
        <w:pStyle w:val="23"/>
        <w:shd w:val="clear" w:color="auto" w:fill="auto"/>
        <w:spacing w:after="304" w:line="276" w:lineRule="auto"/>
        <w:ind w:left="20" w:right="20" w:firstLine="620"/>
        <w:rPr>
          <w:sz w:val="24"/>
          <w:szCs w:val="24"/>
        </w:rPr>
      </w:pPr>
      <w:r w:rsidRPr="007B377D">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C748B" w:rsidRDefault="007012E9" w:rsidP="00D85BD9">
      <w:pPr>
        <w:pStyle w:val="22"/>
        <w:shd w:val="clear" w:color="auto" w:fill="auto"/>
        <w:spacing w:after="0" w:line="276" w:lineRule="auto"/>
        <w:ind w:right="20" w:firstLine="0"/>
      </w:pPr>
      <w:r w:rsidRPr="009B3F06">
        <w:t>Раздел V. Досудебный (внесудебный) порядок обжалования решений и</w:t>
      </w:r>
      <w:r w:rsidR="009B3F06">
        <w:t xml:space="preserve"> </w:t>
      </w:r>
      <w:r w:rsidRPr="009B3F06">
        <w:t>действий (бездействия) органа, предоставляющего муниципальную услугу, а также их должностных лиц, муниципальных служащих</w:t>
      </w:r>
    </w:p>
    <w:p w:rsidR="00673D42" w:rsidRPr="007B377D" w:rsidRDefault="00673D42" w:rsidP="00D85BD9">
      <w:pPr>
        <w:pStyle w:val="22"/>
        <w:shd w:val="clear" w:color="auto" w:fill="auto"/>
        <w:spacing w:after="0" w:line="276" w:lineRule="auto"/>
        <w:ind w:right="20" w:firstLine="0"/>
        <w:rPr>
          <w:sz w:val="24"/>
          <w:szCs w:val="24"/>
        </w:rPr>
      </w:pPr>
    </w:p>
    <w:p w:rsidR="00FC748B" w:rsidRDefault="007012E9" w:rsidP="00673D42">
      <w:pPr>
        <w:pStyle w:val="23"/>
        <w:numPr>
          <w:ilvl w:val="0"/>
          <w:numId w:val="7"/>
        </w:numPr>
        <w:shd w:val="clear" w:color="auto" w:fill="auto"/>
        <w:tabs>
          <w:tab w:val="left" w:pos="1274"/>
        </w:tabs>
        <w:spacing w:line="276" w:lineRule="auto"/>
        <w:ind w:left="23" w:right="23" w:firstLine="618"/>
        <w:rPr>
          <w:sz w:val="24"/>
          <w:szCs w:val="24"/>
        </w:rPr>
      </w:pPr>
      <w:proofErr w:type="gramStart"/>
      <w:r w:rsidRPr="007B377D">
        <w:rPr>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r w:rsidR="00673D42">
        <w:rPr>
          <w:sz w:val="24"/>
          <w:szCs w:val="24"/>
        </w:rPr>
        <w:t xml:space="preserve"> </w:t>
      </w:r>
      <w:proofErr w:type="gramEnd"/>
    </w:p>
    <w:p w:rsidR="00673D42" w:rsidRPr="008B69DE" w:rsidRDefault="00673D42" w:rsidP="00673D42">
      <w:pPr>
        <w:pStyle w:val="23"/>
        <w:tabs>
          <w:tab w:val="left" w:pos="1274"/>
        </w:tabs>
        <w:spacing w:line="276" w:lineRule="auto"/>
        <w:ind w:right="23" w:firstLine="709"/>
        <w:rPr>
          <w:sz w:val="24"/>
          <w:szCs w:val="24"/>
        </w:rPr>
      </w:pPr>
      <w:r w:rsidRPr="008B69DE">
        <w:rPr>
          <w:sz w:val="24"/>
          <w:szCs w:val="24"/>
        </w:rPr>
        <w:t xml:space="preserve">Заявитель может обратиться с </w:t>
      </w:r>
      <w:proofErr w:type="gramStart"/>
      <w:r w:rsidRPr="008B69DE">
        <w:rPr>
          <w:sz w:val="24"/>
          <w:szCs w:val="24"/>
        </w:rPr>
        <w:t>жалобой</w:t>
      </w:r>
      <w:proofErr w:type="gramEnd"/>
      <w:r w:rsidRPr="008B69DE">
        <w:rPr>
          <w:sz w:val="24"/>
          <w:szCs w:val="24"/>
        </w:rPr>
        <w:t xml:space="preserve"> в том числе в следующих случаях:</w:t>
      </w:r>
    </w:p>
    <w:p w:rsidR="00673D42" w:rsidRPr="001C75E4" w:rsidRDefault="00673D42" w:rsidP="00673D42">
      <w:pPr>
        <w:pStyle w:val="23"/>
        <w:tabs>
          <w:tab w:val="left" w:pos="1274"/>
        </w:tabs>
        <w:spacing w:line="276" w:lineRule="auto"/>
        <w:ind w:right="23" w:firstLine="709"/>
        <w:rPr>
          <w:sz w:val="24"/>
          <w:szCs w:val="24"/>
        </w:rPr>
      </w:pPr>
      <w:r w:rsidRPr="008B69DE">
        <w:rPr>
          <w:sz w:val="24"/>
          <w:szCs w:val="24"/>
        </w:rPr>
        <w:t xml:space="preserve">1) нарушение срока регистрации запроса о предоставлении государственной или </w:t>
      </w:r>
      <w:r w:rsidRPr="001C75E4">
        <w:rPr>
          <w:sz w:val="24"/>
          <w:szCs w:val="24"/>
        </w:rPr>
        <w:t xml:space="preserve">муниципальной услуги, запроса, указанного в статье 15.1 </w:t>
      </w:r>
      <w:r w:rsidR="00400492" w:rsidRPr="001C75E4">
        <w:t>Федерального закона №210 ФЗ</w:t>
      </w:r>
      <w:r w:rsidRPr="001C75E4">
        <w:rPr>
          <w:sz w:val="24"/>
          <w:szCs w:val="24"/>
        </w:rPr>
        <w:t>;</w:t>
      </w:r>
    </w:p>
    <w:p w:rsidR="00673D42" w:rsidRPr="008B69DE" w:rsidRDefault="00673D42" w:rsidP="001C75E4">
      <w:pPr>
        <w:pStyle w:val="23"/>
        <w:shd w:val="clear" w:color="auto" w:fill="auto"/>
        <w:tabs>
          <w:tab w:val="left" w:pos="1274"/>
        </w:tabs>
        <w:spacing w:line="276" w:lineRule="auto"/>
        <w:ind w:right="23" w:firstLine="709"/>
        <w:rPr>
          <w:sz w:val="24"/>
          <w:szCs w:val="24"/>
        </w:rPr>
      </w:pPr>
      <w:r w:rsidRPr="001C75E4">
        <w:rPr>
          <w:sz w:val="24"/>
          <w:szCs w:val="24"/>
        </w:rPr>
        <w:t xml:space="preserve">2) нарушение срока предоставления государственной или муниципальной услуги. </w:t>
      </w:r>
      <w:proofErr w:type="gramStart"/>
      <w:r w:rsidRPr="001C75E4">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00400492" w:rsidRPr="001C75E4">
        <w:rPr>
          <w:sz w:val="24"/>
          <w:szCs w:val="24"/>
        </w:rPr>
        <w:t>Федерального закона №210 ФЗ</w:t>
      </w:r>
      <w:r w:rsidRPr="001C75E4">
        <w:rPr>
          <w:sz w:val="24"/>
          <w:szCs w:val="24"/>
        </w:rPr>
        <w:t>;</w:t>
      </w:r>
      <w:proofErr w:type="gramEnd"/>
    </w:p>
    <w:p w:rsidR="00673D42" w:rsidRPr="008B69DE" w:rsidRDefault="00673D42" w:rsidP="00673D42">
      <w:pPr>
        <w:pStyle w:val="23"/>
        <w:tabs>
          <w:tab w:val="left" w:pos="1274"/>
        </w:tabs>
        <w:spacing w:line="276" w:lineRule="auto"/>
        <w:ind w:right="23" w:firstLine="709"/>
        <w:rPr>
          <w:sz w:val="24"/>
          <w:szCs w:val="24"/>
        </w:rPr>
      </w:pPr>
      <w:r w:rsidRPr="008B69DE">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673D42" w:rsidRPr="008B69DE" w:rsidRDefault="00673D42" w:rsidP="00673D42">
      <w:pPr>
        <w:pStyle w:val="23"/>
        <w:tabs>
          <w:tab w:val="left" w:pos="1274"/>
        </w:tabs>
        <w:spacing w:line="276" w:lineRule="auto"/>
        <w:ind w:right="23" w:firstLine="709"/>
        <w:rPr>
          <w:sz w:val="24"/>
          <w:szCs w:val="24"/>
        </w:rPr>
      </w:pPr>
      <w:r w:rsidRPr="008B69DE">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673D42" w:rsidRPr="008B69DE" w:rsidRDefault="00673D42" w:rsidP="00673D42">
      <w:pPr>
        <w:pStyle w:val="23"/>
        <w:tabs>
          <w:tab w:val="left" w:pos="1274"/>
        </w:tabs>
        <w:spacing w:line="276" w:lineRule="auto"/>
        <w:ind w:right="23" w:firstLine="709"/>
        <w:rPr>
          <w:sz w:val="24"/>
          <w:szCs w:val="24"/>
        </w:rPr>
      </w:pPr>
      <w:proofErr w:type="gramStart"/>
      <w:r w:rsidRPr="008B69DE">
        <w:rPr>
          <w:sz w:val="24"/>
          <w:szCs w:val="24"/>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8B69DE">
        <w:rPr>
          <w:sz w:val="24"/>
          <w:szCs w:val="24"/>
        </w:rPr>
        <w:t xml:space="preserve"> </w:t>
      </w:r>
      <w:proofErr w:type="gramStart"/>
      <w:r w:rsidRPr="008B69DE">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00400492" w:rsidRPr="008B69DE">
        <w:rPr>
          <w:sz w:val="24"/>
          <w:szCs w:val="24"/>
        </w:rPr>
        <w:t>Федерального закона №210 ФЗ</w:t>
      </w:r>
      <w:r w:rsidRPr="008B69DE">
        <w:rPr>
          <w:sz w:val="24"/>
          <w:szCs w:val="24"/>
        </w:rPr>
        <w:t>;</w:t>
      </w:r>
      <w:proofErr w:type="gramEnd"/>
    </w:p>
    <w:p w:rsidR="00673D42" w:rsidRPr="008B69DE" w:rsidRDefault="00673D42" w:rsidP="001C75E4">
      <w:pPr>
        <w:pStyle w:val="23"/>
        <w:shd w:val="clear" w:color="auto" w:fill="auto"/>
        <w:tabs>
          <w:tab w:val="left" w:pos="1274"/>
        </w:tabs>
        <w:spacing w:line="276" w:lineRule="auto"/>
        <w:ind w:right="23" w:firstLine="709"/>
        <w:rPr>
          <w:sz w:val="24"/>
          <w:szCs w:val="24"/>
        </w:rPr>
      </w:pPr>
      <w:r w:rsidRPr="008B69DE">
        <w:rPr>
          <w:sz w:val="24"/>
          <w:szCs w:val="24"/>
        </w:rPr>
        <w:t xml:space="preserve">6) затребование с заявителя при предоставлении государственной или </w:t>
      </w:r>
      <w:r w:rsidRPr="008B69DE">
        <w:rPr>
          <w:sz w:val="24"/>
          <w:szCs w:val="24"/>
        </w:rPr>
        <w:lastRenderedPageBreak/>
        <w:t>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73D42" w:rsidRPr="001C75E4" w:rsidRDefault="00673D42" w:rsidP="001C75E4">
      <w:pPr>
        <w:pStyle w:val="23"/>
        <w:shd w:val="clear" w:color="auto" w:fill="auto"/>
        <w:tabs>
          <w:tab w:val="left" w:pos="1274"/>
        </w:tabs>
        <w:spacing w:line="276" w:lineRule="auto"/>
        <w:ind w:right="23" w:firstLine="709"/>
        <w:rPr>
          <w:sz w:val="24"/>
          <w:szCs w:val="24"/>
        </w:rPr>
      </w:pPr>
      <w:proofErr w:type="gramStart"/>
      <w:r w:rsidRPr="001C75E4">
        <w:rPr>
          <w:sz w:val="24"/>
          <w:szCs w:val="24"/>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w:t>
      </w:r>
      <w:r w:rsidR="00400492" w:rsidRPr="001C75E4">
        <w:rPr>
          <w:sz w:val="24"/>
          <w:szCs w:val="24"/>
          <w:shd w:val="clear" w:color="auto" w:fill="D9D9D9" w:themeFill="background1" w:themeFillShade="D9"/>
        </w:rPr>
        <w:t>Федерального закона №210 ФЗ</w:t>
      </w:r>
      <w:r w:rsidRPr="001C75E4">
        <w:rPr>
          <w:sz w:val="24"/>
          <w:szCs w:val="24"/>
        </w:rPr>
        <w:t>,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1C75E4">
        <w:rPr>
          <w:sz w:val="24"/>
          <w:szCs w:val="24"/>
        </w:rPr>
        <w:t xml:space="preserve"> таких исправлений. </w:t>
      </w:r>
      <w:proofErr w:type="gramStart"/>
      <w:r w:rsidRPr="001C75E4">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00400492" w:rsidRPr="001C75E4">
        <w:rPr>
          <w:sz w:val="24"/>
          <w:szCs w:val="24"/>
        </w:rPr>
        <w:t>Федерального закона №210 ФЗ</w:t>
      </w:r>
      <w:r w:rsidRPr="001C75E4">
        <w:rPr>
          <w:sz w:val="24"/>
          <w:szCs w:val="24"/>
        </w:rPr>
        <w:t>;</w:t>
      </w:r>
      <w:proofErr w:type="gramEnd"/>
    </w:p>
    <w:p w:rsidR="00673D42" w:rsidRPr="008B69DE" w:rsidRDefault="00673D42" w:rsidP="00673D42">
      <w:pPr>
        <w:pStyle w:val="23"/>
        <w:tabs>
          <w:tab w:val="left" w:pos="1274"/>
        </w:tabs>
        <w:spacing w:line="276" w:lineRule="auto"/>
        <w:ind w:right="23" w:firstLine="709"/>
        <w:rPr>
          <w:sz w:val="24"/>
          <w:szCs w:val="24"/>
        </w:rPr>
      </w:pPr>
      <w:r w:rsidRPr="001C75E4">
        <w:rPr>
          <w:sz w:val="24"/>
          <w:szCs w:val="24"/>
        </w:rPr>
        <w:t>8) нарушение срока или порядка выдачи документов по результатам предоставления</w:t>
      </w:r>
      <w:r w:rsidRPr="008B69DE">
        <w:rPr>
          <w:sz w:val="24"/>
          <w:szCs w:val="24"/>
        </w:rPr>
        <w:t xml:space="preserve"> государственной или муниципальной услуги;</w:t>
      </w:r>
    </w:p>
    <w:p w:rsidR="00673D42" w:rsidRPr="008B69DE" w:rsidRDefault="00673D42" w:rsidP="00673D42">
      <w:pPr>
        <w:pStyle w:val="23"/>
        <w:tabs>
          <w:tab w:val="left" w:pos="1274"/>
        </w:tabs>
        <w:spacing w:line="276" w:lineRule="auto"/>
        <w:ind w:right="23" w:firstLine="709"/>
        <w:rPr>
          <w:sz w:val="24"/>
          <w:szCs w:val="24"/>
        </w:rPr>
      </w:pPr>
      <w:proofErr w:type="gramStart"/>
      <w:r w:rsidRPr="008B69DE">
        <w:rPr>
          <w:sz w:val="24"/>
          <w:szCs w:val="24"/>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8B69DE">
        <w:rPr>
          <w:sz w:val="24"/>
          <w:szCs w:val="24"/>
        </w:rPr>
        <w:t xml:space="preserve"> </w:t>
      </w:r>
      <w:proofErr w:type="gramStart"/>
      <w:r w:rsidRPr="008B69DE">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00400492" w:rsidRPr="008B69DE">
        <w:rPr>
          <w:sz w:val="24"/>
          <w:szCs w:val="24"/>
        </w:rPr>
        <w:t>Федерального закона №210 ФЗ</w:t>
      </w:r>
      <w:r w:rsidRPr="008B69DE">
        <w:rPr>
          <w:sz w:val="24"/>
          <w:szCs w:val="24"/>
        </w:rPr>
        <w:t>;</w:t>
      </w:r>
      <w:proofErr w:type="gramEnd"/>
    </w:p>
    <w:p w:rsidR="00673D42" w:rsidRDefault="00673D42" w:rsidP="008B69DE">
      <w:pPr>
        <w:pStyle w:val="23"/>
        <w:shd w:val="clear" w:color="auto" w:fill="auto"/>
        <w:tabs>
          <w:tab w:val="left" w:pos="1274"/>
        </w:tabs>
        <w:spacing w:after="300" w:line="276" w:lineRule="auto"/>
        <w:ind w:right="20" w:firstLine="709"/>
        <w:rPr>
          <w:sz w:val="24"/>
          <w:szCs w:val="24"/>
        </w:rPr>
      </w:pPr>
      <w:proofErr w:type="gramStart"/>
      <w:r w:rsidRPr="008B69DE">
        <w:rPr>
          <w:sz w:val="24"/>
          <w:szCs w:val="24"/>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w:t>
      </w:r>
      <w:r w:rsidRPr="001C75E4">
        <w:rPr>
          <w:sz w:val="24"/>
          <w:szCs w:val="24"/>
        </w:rPr>
        <w:t xml:space="preserve">7 </w:t>
      </w:r>
      <w:r w:rsidR="00400492" w:rsidRPr="001C75E4">
        <w:rPr>
          <w:sz w:val="24"/>
          <w:szCs w:val="24"/>
        </w:rPr>
        <w:t>Федерального закона №210 ФЗ</w:t>
      </w:r>
      <w:r w:rsidRPr="001C75E4">
        <w:rPr>
          <w:sz w:val="24"/>
          <w:szCs w:val="24"/>
        </w:rPr>
        <w:t>.</w:t>
      </w:r>
      <w:proofErr w:type="gramEnd"/>
      <w:r w:rsidRPr="001C75E4">
        <w:rPr>
          <w:sz w:val="24"/>
          <w:szCs w:val="24"/>
        </w:rPr>
        <w:t xml:space="preserve"> </w:t>
      </w:r>
      <w:proofErr w:type="gramStart"/>
      <w:r w:rsidRPr="001C75E4">
        <w:rPr>
          <w:sz w:val="24"/>
          <w:szCs w:val="24"/>
        </w:rPr>
        <w:t>В указанном случае досудебное (внесудебное) обжалование заявителем решений и действий</w:t>
      </w:r>
      <w:r w:rsidRPr="008B69DE">
        <w:rPr>
          <w:sz w:val="24"/>
          <w:szCs w:val="24"/>
        </w:rPr>
        <w:t xml:space="preserve">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00400492" w:rsidRPr="008B69DE">
        <w:rPr>
          <w:sz w:val="24"/>
          <w:szCs w:val="24"/>
        </w:rPr>
        <w:t>Федерального закона №210 ФЗ</w:t>
      </w:r>
      <w:r w:rsidRPr="008B69DE">
        <w:rPr>
          <w:sz w:val="24"/>
          <w:szCs w:val="24"/>
        </w:rPr>
        <w:t>.</w:t>
      </w:r>
      <w:proofErr w:type="gramEnd"/>
    </w:p>
    <w:p w:rsidR="00673D42" w:rsidRDefault="00673D42" w:rsidP="00673D42">
      <w:pPr>
        <w:pStyle w:val="23"/>
        <w:shd w:val="clear" w:color="auto" w:fill="auto"/>
        <w:tabs>
          <w:tab w:val="left" w:pos="1274"/>
        </w:tabs>
        <w:spacing w:after="300" w:line="276" w:lineRule="auto"/>
        <w:ind w:right="20"/>
        <w:rPr>
          <w:sz w:val="24"/>
          <w:szCs w:val="24"/>
        </w:rPr>
      </w:pPr>
    </w:p>
    <w:p w:rsidR="00FC748B" w:rsidRPr="009B3F06" w:rsidRDefault="007012E9" w:rsidP="007B377D">
      <w:pPr>
        <w:pStyle w:val="22"/>
        <w:shd w:val="clear" w:color="auto" w:fill="auto"/>
        <w:spacing w:after="300" w:line="276" w:lineRule="auto"/>
        <w:ind w:firstLine="0"/>
      </w:pPr>
      <w:r w:rsidRPr="009B3F06">
        <w:t xml:space="preserve">Органы местного самоуправления, организации и уполномоченные на </w:t>
      </w:r>
      <w:r w:rsidRPr="009B3F06">
        <w:lastRenderedPageBreak/>
        <w:t>рассмотрение жалобы лица, которым может быть направлена жалоба заявителя в досудебном (внесудебном) порядке</w:t>
      </w:r>
    </w:p>
    <w:p w:rsidR="00FC748B" w:rsidRPr="007B377D" w:rsidRDefault="007012E9" w:rsidP="007B377D">
      <w:pPr>
        <w:pStyle w:val="23"/>
        <w:numPr>
          <w:ilvl w:val="0"/>
          <w:numId w:val="7"/>
        </w:numPr>
        <w:shd w:val="clear" w:color="auto" w:fill="auto"/>
        <w:tabs>
          <w:tab w:val="left" w:pos="1274"/>
        </w:tabs>
        <w:spacing w:line="276" w:lineRule="auto"/>
        <w:ind w:left="20" w:right="20" w:firstLine="620"/>
        <w:rPr>
          <w:sz w:val="24"/>
          <w:szCs w:val="24"/>
        </w:rPr>
      </w:pPr>
      <w:r w:rsidRPr="007B377D">
        <w:rPr>
          <w:sz w:val="24"/>
          <w:szCs w:val="24"/>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FC748B" w:rsidRPr="007B377D" w:rsidRDefault="007012E9" w:rsidP="007B377D">
      <w:pPr>
        <w:pStyle w:val="23"/>
        <w:shd w:val="clear" w:color="auto" w:fill="auto"/>
        <w:spacing w:line="276" w:lineRule="auto"/>
        <w:ind w:left="20" w:right="20" w:firstLine="620"/>
        <w:rPr>
          <w:sz w:val="24"/>
          <w:szCs w:val="24"/>
        </w:rPr>
      </w:pPr>
      <w:proofErr w:type="gramStart"/>
      <w:r w:rsidRPr="007B377D">
        <w:rPr>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FC748B" w:rsidRPr="007B377D" w:rsidRDefault="007012E9" w:rsidP="007B377D">
      <w:pPr>
        <w:pStyle w:val="23"/>
        <w:shd w:val="clear" w:color="auto" w:fill="auto"/>
        <w:spacing w:line="276" w:lineRule="auto"/>
        <w:ind w:left="20" w:right="20" w:firstLine="620"/>
        <w:rPr>
          <w:sz w:val="24"/>
          <w:szCs w:val="24"/>
        </w:rPr>
      </w:pPr>
      <w:r w:rsidRPr="007B377D">
        <w:rPr>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FC748B" w:rsidRPr="007B377D" w:rsidRDefault="007012E9" w:rsidP="007B377D">
      <w:pPr>
        <w:pStyle w:val="23"/>
        <w:shd w:val="clear" w:color="auto" w:fill="auto"/>
        <w:spacing w:line="276" w:lineRule="auto"/>
        <w:ind w:left="20" w:right="20" w:firstLine="620"/>
        <w:rPr>
          <w:sz w:val="24"/>
          <w:szCs w:val="24"/>
        </w:rPr>
      </w:pPr>
      <w:r w:rsidRPr="001C75E4">
        <w:rPr>
          <w:sz w:val="24"/>
          <w:szCs w:val="24"/>
        </w:rPr>
        <w:t xml:space="preserve">к руководителю многофункционального центра </w:t>
      </w:r>
      <w:r w:rsidR="00673D42" w:rsidRPr="001C75E4">
        <w:rPr>
          <w:sz w:val="24"/>
          <w:szCs w:val="24"/>
        </w:rPr>
        <w:t>–</w:t>
      </w:r>
      <w:r w:rsidRPr="001C75E4">
        <w:rPr>
          <w:sz w:val="24"/>
          <w:szCs w:val="24"/>
        </w:rPr>
        <w:t xml:space="preserve"> </w:t>
      </w:r>
      <w:r w:rsidR="00A74BF1" w:rsidRPr="001C75E4">
        <w:rPr>
          <w:sz w:val="24"/>
          <w:szCs w:val="24"/>
        </w:rPr>
        <w:t xml:space="preserve">в случае, если на многофункциональный центр, </w:t>
      </w:r>
      <w:r w:rsidR="00673D42" w:rsidRPr="001C75E4">
        <w:rPr>
          <w:sz w:val="24"/>
          <w:szCs w:val="24"/>
        </w:rPr>
        <w:t>решения и действия (бездействия) которого обжалуются, возложена функция по предоставлению</w:t>
      </w:r>
      <w:r w:rsidR="00A74BF1" w:rsidRPr="001C75E4">
        <w:rPr>
          <w:sz w:val="24"/>
          <w:szCs w:val="24"/>
        </w:rPr>
        <w:t xml:space="preserve"> соответствующих муниципальных услуг в полном объеме</w:t>
      </w:r>
      <w:r w:rsidRPr="001C75E4">
        <w:rPr>
          <w:sz w:val="24"/>
          <w:szCs w:val="24"/>
        </w:rPr>
        <w:t>;</w:t>
      </w:r>
    </w:p>
    <w:p w:rsidR="00FC748B" w:rsidRPr="007B377D" w:rsidRDefault="007012E9" w:rsidP="007B377D">
      <w:pPr>
        <w:pStyle w:val="23"/>
        <w:shd w:val="clear" w:color="auto" w:fill="auto"/>
        <w:spacing w:line="276" w:lineRule="auto"/>
        <w:ind w:left="20" w:right="20" w:firstLine="620"/>
        <w:rPr>
          <w:sz w:val="24"/>
          <w:szCs w:val="24"/>
        </w:rPr>
      </w:pPr>
      <w:r w:rsidRPr="007B377D">
        <w:rPr>
          <w:sz w:val="24"/>
          <w:szCs w:val="24"/>
        </w:rPr>
        <w:t xml:space="preserve">к учредителю многофункционального центра - </w:t>
      </w:r>
      <w:r w:rsidR="00590F89" w:rsidRPr="00590F89">
        <w:rPr>
          <w:sz w:val="24"/>
          <w:szCs w:val="24"/>
        </w:rPr>
        <w:t>в случае, если на многофункциональный центр, решения и действия (бездействия) которого обжалуются, возложена функция по предоставлению соответствующих муниципальных услуг в полном объеме</w:t>
      </w:r>
      <w:r w:rsidRPr="007B377D">
        <w:rPr>
          <w:sz w:val="24"/>
          <w:szCs w:val="24"/>
        </w:rPr>
        <w:t>.</w:t>
      </w:r>
    </w:p>
    <w:p w:rsidR="00FC748B" w:rsidRPr="007B377D" w:rsidRDefault="007012E9" w:rsidP="007B377D">
      <w:pPr>
        <w:pStyle w:val="23"/>
        <w:shd w:val="clear" w:color="auto" w:fill="auto"/>
        <w:spacing w:line="276" w:lineRule="auto"/>
        <w:ind w:left="20" w:right="20" w:firstLine="620"/>
        <w:rPr>
          <w:sz w:val="24"/>
          <w:szCs w:val="24"/>
        </w:rPr>
      </w:pPr>
      <w:r w:rsidRPr="007B377D">
        <w:rPr>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493A7C" w:rsidRPr="007B377D" w:rsidRDefault="00493A7C" w:rsidP="007B377D">
      <w:pPr>
        <w:pStyle w:val="22"/>
        <w:shd w:val="clear" w:color="auto" w:fill="auto"/>
        <w:spacing w:after="0" w:line="276" w:lineRule="auto"/>
        <w:ind w:left="20" w:right="40" w:firstLine="680"/>
        <w:jc w:val="both"/>
        <w:rPr>
          <w:sz w:val="24"/>
          <w:szCs w:val="24"/>
        </w:rPr>
      </w:pPr>
    </w:p>
    <w:p w:rsidR="00FC748B" w:rsidRPr="009B3F06" w:rsidRDefault="007012E9" w:rsidP="007B377D">
      <w:pPr>
        <w:pStyle w:val="22"/>
        <w:shd w:val="clear" w:color="auto" w:fill="auto"/>
        <w:spacing w:after="0" w:line="276" w:lineRule="auto"/>
        <w:ind w:left="20" w:right="40" w:firstLine="680"/>
        <w:jc w:val="both"/>
      </w:pPr>
      <w:r w:rsidRPr="009B3F06">
        <w:t>Способы информирования заявителей о порядке подачи и рассмотрения жалобы, в том числе с использованием Единого портала государственных и</w:t>
      </w:r>
    </w:p>
    <w:p w:rsidR="00FC748B" w:rsidRPr="009B3F06" w:rsidRDefault="007012E9" w:rsidP="007B377D">
      <w:pPr>
        <w:pStyle w:val="22"/>
        <w:shd w:val="clear" w:color="auto" w:fill="auto"/>
        <w:spacing w:after="300" w:line="276" w:lineRule="auto"/>
        <w:ind w:firstLine="0"/>
      </w:pPr>
      <w:r w:rsidRPr="009B3F06">
        <w:t>муниципальных услуг (функций)</w:t>
      </w:r>
    </w:p>
    <w:p w:rsidR="00FC748B" w:rsidRPr="007B377D" w:rsidRDefault="007012E9" w:rsidP="007B377D">
      <w:pPr>
        <w:pStyle w:val="23"/>
        <w:numPr>
          <w:ilvl w:val="0"/>
          <w:numId w:val="7"/>
        </w:numPr>
        <w:shd w:val="clear" w:color="auto" w:fill="auto"/>
        <w:tabs>
          <w:tab w:val="left" w:pos="1249"/>
        </w:tabs>
        <w:spacing w:after="300" w:line="276" w:lineRule="auto"/>
        <w:ind w:left="20" w:right="40" w:firstLine="680"/>
        <w:rPr>
          <w:sz w:val="24"/>
          <w:szCs w:val="24"/>
        </w:rPr>
      </w:pPr>
      <w:r w:rsidRPr="007B377D">
        <w:rPr>
          <w:sz w:val="24"/>
          <w:szCs w:val="24"/>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C748B" w:rsidRPr="009B3F06" w:rsidRDefault="007012E9" w:rsidP="009B3F06">
      <w:pPr>
        <w:pStyle w:val="22"/>
        <w:shd w:val="clear" w:color="auto" w:fill="auto"/>
        <w:spacing w:after="304" w:line="276" w:lineRule="auto"/>
        <w:ind w:left="400" w:right="460" w:firstLine="760"/>
      </w:pPr>
      <w:proofErr w:type="gramStart"/>
      <w:r w:rsidRPr="009B3F06">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493A7C" w:rsidRPr="00493A7C" w:rsidRDefault="00493A7C" w:rsidP="007B377D">
      <w:pPr>
        <w:numPr>
          <w:ilvl w:val="1"/>
          <w:numId w:val="47"/>
        </w:numPr>
        <w:tabs>
          <w:tab w:val="left" w:pos="1327"/>
        </w:tabs>
        <w:autoSpaceDE w:val="0"/>
        <w:autoSpaceDN w:val="0"/>
        <w:spacing w:before="1" w:line="276" w:lineRule="auto"/>
        <w:ind w:right="173" w:firstLine="1091"/>
        <w:jc w:val="both"/>
        <w:rPr>
          <w:rFonts w:ascii="Times New Roman" w:eastAsia="Times New Roman" w:hAnsi="Times New Roman" w:cs="Times New Roman"/>
          <w:color w:val="auto"/>
          <w:lang w:eastAsia="en-US"/>
        </w:rPr>
      </w:pPr>
      <w:r w:rsidRPr="00493A7C">
        <w:rPr>
          <w:rFonts w:ascii="Times New Roman" w:eastAsia="Times New Roman" w:hAnsi="Times New Roman" w:cs="Times New Roman"/>
          <w:color w:val="auto"/>
          <w:lang w:eastAsia="en-US"/>
        </w:rPr>
        <w:t>Порядок досудебного (внесудебного) обжалования решений и действий (бездействия) органа местного самоуправления, а также его должностных лиц регулируется:</w:t>
      </w:r>
    </w:p>
    <w:p w:rsidR="00493A7C" w:rsidRPr="00493A7C" w:rsidRDefault="00493A7C" w:rsidP="007B377D">
      <w:pPr>
        <w:autoSpaceDE w:val="0"/>
        <w:autoSpaceDN w:val="0"/>
        <w:spacing w:before="1" w:line="276" w:lineRule="auto"/>
        <w:ind w:left="821"/>
        <w:jc w:val="both"/>
        <w:rPr>
          <w:rFonts w:ascii="Times New Roman" w:eastAsia="Times New Roman" w:hAnsi="Times New Roman" w:cs="Times New Roman"/>
          <w:color w:val="auto"/>
          <w:lang w:eastAsia="en-US"/>
        </w:rPr>
      </w:pPr>
      <w:r w:rsidRPr="00493A7C">
        <w:rPr>
          <w:rFonts w:ascii="Times New Roman" w:eastAsia="Times New Roman" w:hAnsi="Times New Roman" w:cs="Times New Roman"/>
          <w:color w:val="auto"/>
          <w:lang w:eastAsia="en-US"/>
        </w:rPr>
        <w:t>- Федеральным</w:t>
      </w:r>
      <w:r w:rsidRPr="00493A7C">
        <w:rPr>
          <w:rFonts w:ascii="Times New Roman" w:eastAsia="Times New Roman" w:hAnsi="Times New Roman" w:cs="Times New Roman"/>
          <w:color w:val="auto"/>
          <w:spacing w:val="-6"/>
          <w:lang w:eastAsia="en-US"/>
        </w:rPr>
        <w:t xml:space="preserve"> </w:t>
      </w:r>
      <w:r w:rsidRPr="00493A7C">
        <w:rPr>
          <w:rFonts w:ascii="Times New Roman" w:eastAsia="Times New Roman" w:hAnsi="Times New Roman" w:cs="Times New Roman"/>
          <w:color w:val="auto"/>
          <w:lang w:eastAsia="en-US"/>
        </w:rPr>
        <w:t>законом</w:t>
      </w:r>
      <w:r w:rsidRPr="00493A7C">
        <w:rPr>
          <w:rFonts w:ascii="Times New Roman" w:eastAsia="Times New Roman" w:hAnsi="Times New Roman" w:cs="Times New Roman"/>
          <w:color w:val="auto"/>
          <w:spacing w:val="-5"/>
          <w:lang w:eastAsia="en-US"/>
        </w:rPr>
        <w:t xml:space="preserve"> </w:t>
      </w:r>
      <w:r w:rsidRPr="00493A7C">
        <w:rPr>
          <w:rFonts w:ascii="Times New Roman" w:eastAsia="Times New Roman" w:hAnsi="Times New Roman" w:cs="Times New Roman"/>
          <w:color w:val="auto"/>
          <w:lang w:eastAsia="en-US"/>
        </w:rPr>
        <w:t>№</w:t>
      </w:r>
      <w:r w:rsidRPr="00493A7C">
        <w:rPr>
          <w:rFonts w:ascii="Times New Roman" w:eastAsia="Times New Roman" w:hAnsi="Times New Roman" w:cs="Times New Roman"/>
          <w:color w:val="auto"/>
          <w:spacing w:val="-6"/>
          <w:lang w:eastAsia="en-US"/>
        </w:rPr>
        <w:t xml:space="preserve"> </w:t>
      </w:r>
      <w:r w:rsidRPr="00493A7C">
        <w:rPr>
          <w:rFonts w:ascii="Times New Roman" w:eastAsia="Times New Roman" w:hAnsi="Times New Roman" w:cs="Times New Roman"/>
          <w:color w:val="auto"/>
          <w:lang w:eastAsia="en-US"/>
        </w:rPr>
        <w:t>210-</w:t>
      </w:r>
      <w:r w:rsidRPr="00493A7C">
        <w:rPr>
          <w:rFonts w:ascii="Times New Roman" w:eastAsia="Times New Roman" w:hAnsi="Times New Roman" w:cs="Times New Roman"/>
          <w:color w:val="auto"/>
          <w:spacing w:val="-5"/>
          <w:lang w:eastAsia="en-US"/>
        </w:rPr>
        <w:t>ФЗ;</w:t>
      </w:r>
    </w:p>
    <w:p w:rsidR="00493A7C" w:rsidRPr="007B377D" w:rsidRDefault="00493A7C" w:rsidP="007B377D">
      <w:pPr>
        <w:pStyle w:val="22"/>
        <w:shd w:val="clear" w:color="auto" w:fill="auto"/>
        <w:spacing w:after="0" w:line="276" w:lineRule="auto"/>
        <w:ind w:firstLine="0"/>
        <w:jc w:val="both"/>
        <w:rPr>
          <w:b w:val="0"/>
          <w:bCs w:val="0"/>
          <w:color w:val="auto"/>
          <w:spacing w:val="0"/>
          <w:sz w:val="24"/>
          <w:szCs w:val="24"/>
          <w:lang w:eastAsia="en-US"/>
        </w:rPr>
      </w:pPr>
      <w:r w:rsidRPr="007B377D">
        <w:rPr>
          <w:b w:val="0"/>
          <w:bCs w:val="0"/>
          <w:color w:val="auto"/>
          <w:spacing w:val="0"/>
          <w:sz w:val="24"/>
          <w:szCs w:val="24"/>
          <w:lang w:eastAsia="en-US"/>
        </w:rP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93A7C" w:rsidRPr="007B377D" w:rsidRDefault="00493A7C" w:rsidP="007B377D">
      <w:pPr>
        <w:pStyle w:val="22"/>
        <w:shd w:val="clear" w:color="auto" w:fill="auto"/>
        <w:spacing w:after="0" w:line="276" w:lineRule="auto"/>
        <w:ind w:firstLine="0"/>
        <w:jc w:val="both"/>
        <w:rPr>
          <w:b w:val="0"/>
          <w:bCs w:val="0"/>
          <w:color w:val="auto"/>
          <w:spacing w:val="0"/>
          <w:sz w:val="24"/>
          <w:szCs w:val="24"/>
          <w:lang w:eastAsia="en-US"/>
        </w:rPr>
      </w:pPr>
    </w:p>
    <w:p w:rsidR="00FC748B" w:rsidRPr="009B3F06" w:rsidRDefault="007012E9" w:rsidP="007B377D">
      <w:pPr>
        <w:pStyle w:val="22"/>
        <w:shd w:val="clear" w:color="auto" w:fill="auto"/>
        <w:spacing w:after="0" w:line="276" w:lineRule="auto"/>
        <w:ind w:firstLine="0"/>
      </w:pPr>
      <w:r w:rsidRPr="009B3F06">
        <w:t>Раздел VI. Особенности выполнения административных процедур (действий) в многофункциональных центрах предоставления государственных и</w:t>
      </w:r>
    </w:p>
    <w:p w:rsidR="00FC748B" w:rsidRPr="009B3F06" w:rsidRDefault="007012E9" w:rsidP="007B377D">
      <w:pPr>
        <w:pStyle w:val="22"/>
        <w:shd w:val="clear" w:color="auto" w:fill="auto"/>
        <w:spacing w:after="303" w:line="276" w:lineRule="auto"/>
        <w:ind w:firstLine="0"/>
      </w:pPr>
      <w:r w:rsidRPr="009B3F06">
        <w:t>муниципальных услуг</w:t>
      </w:r>
    </w:p>
    <w:p w:rsidR="00FC748B" w:rsidRPr="009B3F06" w:rsidRDefault="007012E9" w:rsidP="007B377D">
      <w:pPr>
        <w:pStyle w:val="22"/>
        <w:shd w:val="clear" w:color="auto" w:fill="auto"/>
        <w:spacing w:after="0" w:line="276" w:lineRule="auto"/>
        <w:ind w:firstLine="0"/>
      </w:pPr>
      <w:r w:rsidRPr="009B3F06">
        <w:t>Исчерпывающий перечень административных процедур (действий) при предоставлении муниципальной услуги, выполняемых</w:t>
      </w:r>
    </w:p>
    <w:p w:rsidR="00FC748B" w:rsidRPr="009B3F06" w:rsidRDefault="007012E9" w:rsidP="007B377D">
      <w:pPr>
        <w:pStyle w:val="22"/>
        <w:shd w:val="clear" w:color="auto" w:fill="auto"/>
        <w:spacing w:after="300" w:line="276" w:lineRule="auto"/>
        <w:ind w:firstLine="0"/>
      </w:pPr>
      <w:r w:rsidRPr="009B3F06">
        <w:t>многофункциональными центрами</w:t>
      </w:r>
    </w:p>
    <w:p w:rsidR="00493A7C" w:rsidRPr="007B377D" w:rsidRDefault="007012E9" w:rsidP="007B377D">
      <w:pPr>
        <w:pStyle w:val="af0"/>
        <w:spacing w:line="276" w:lineRule="auto"/>
        <w:ind w:left="851" w:hanging="142"/>
        <w:rPr>
          <w:sz w:val="24"/>
          <w:szCs w:val="24"/>
        </w:rPr>
      </w:pPr>
      <w:r w:rsidRPr="007B377D">
        <w:rPr>
          <w:sz w:val="24"/>
          <w:szCs w:val="24"/>
        </w:rPr>
        <w:t xml:space="preserve">6.1 </w:t>
      </w:r>
      <w:r w:rsidR="00493A7C" w:rsidRPr="007B377D">
        <w:rPr>
          <w:sz w:val="24"/>
          <w:szCs w:val="24"/>
        </w:rPr>
        <w:t>Многофункциональный</w:t>
      </w:r>
      <w:r w:rsidR="00493A7C" w:rsidRPr="007B377D">
        <w:rPr>
          <w:spacing w:val="-4"/>
          <w:sz w:val="24"/>
          <w:szCs w:val="24"/>
        </w:rPr>
        <w:t xml:space="preserve"> </w:t>
      </w:r>
      <w:r w:rsidR="00493A7C" w:rsidRPr="007B377D">
        <w:rPr>
          <w:sz w:val="24"/>
          <w:szCs w:val="24"/>
        </w:rPr>
        <w:t>центр</w:t>
      </w:r>
      <w:r w:rsidR="00493A7C" w:rsidRPr="007B377D">
        <w:rPr>
          <w:spacing w:val="-6"/>
          <w:sz w:val="24"/>
          <w:szCs w:val="24"/>
        </w:rPr>
        <w:t xml:space="preserve"> </w:t>
      </w:r>
      <w:r w:rsidR="00493A7C" w:rsidRPr="007B377D">
        <w:rPr>
          <w:sz w:val="24"/>
          <w:szCs w:val="24"/>
        </w:rPr>
        <w:t>осуществляет:</w:t>
      </w:r>
    </w:p>
    <w:p w:rsidR="00493A7C" w:rsidRPr="00493A7C" w:rsidRDefault="00493A7C" w:rsidP="007B377D">
      <w:pPr>
        <w:autoSpaceDE w:val="0"/>
        <w:autoSpaceDN w:val="0"/>
        <w:spacing w:before="2" w:line="276" w:lineRule="auto"/>
        <w:ind w:left="112" w:right="165" w:firstLine="739"/>
        <w:jc w:val="both"/>
        <w:rPr>
          <w:rFonts w:ascii="Times New Roman" w:eastAsia="Times New Roman" w:hAnsi="Times New Roman" w:cs="Times New Roman"/>
          <w:color w:val="auto"/>
          <w:lang w:eastAsia="en-US"/>
        </w:rPr>
      </w:pPr>
      <w:r w:rsidRPr="00493A7C">
        <w:rPr>
          <w:rFonts w:ascii="Times New Roman" w:eastAsia="Times New Roman" w:hAnsi="Times New Roman" w:cs="Times New Roman"/>
          <w:color w:val="auto"/>
          <w:lang w:eastAsia="en-US"/>
        </w:rPr>
        <w:t>- 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493A7C" w:rsidRPr="00493A7C" w:rsidRDefault="00493A7C" w:rsidP="007B377D">
      <w:pPr>
        <w:autoSpaceDE w:val="0"/>
        <w:autoSpaceDN w:val="0"/>
        <w:spacing w:line="276" w:lineRule="auto"/>
        <w:ind w:left="142" w:firstLine="709"/>
        <w:jc w:val="both"/>
        <w:rPr>
          <w:rFonts w:ascii="Times New Roman" w:eastAsia="Times New Roman" w:hAnsi="Times New Roman" w:cs="Times New Roman"/>
          <w:color w:val="auto"/>
          <w:lang w:eastAsia="en-US"/>
        </w:rPr>
      </w:pPr>
      <w:r w:rsidRPr="00493A7C">
        <w:rPr>
          <w:rFonts w:ascii="Times New Roman" w:eastAsia="Times New Roman" w:hAnsi="Times New Roman" w:cs="Times New Roman"/>
          <w:color w:val="auto"/>
          <w:lang w:eastAsia="en-US"/>
        </w:rPr>
        <w:t>- 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w:t>
      </w:r>
    </w:p>
    <w:p w:rsidR="0042268A" w:rsidRDefault="00493A7C" w:rsidP="007B377D">
      <w:pPr>
        <w:autoSpaceDE w:val="0"/>
        <w:autoSpaceDN w:val="0"/>
        <w:spacing w:line="276" w:lineRule="auto"/>
        <w:ind w:left="142" w:firstLine="709"/>
        <w:jc w:val="both"/>
        <w:rPr>
          <w:rFonts w:ascii="Times New Roman" w:eastAsia="Times New Roman" w:hAnsi="Times New Roman" w:cs="Times New Roman"/>
          <w:color w:val="auto"/>
          <w:lang w:eastAsia="en-US"/>
        </w:rPr>
      </w:pPr>
      <w:r w:rsidRPr="00493A7C">
        <w:rPr>
          <w:rFonts w:ascii="Times New Roman" w:eastAsia="Times New Roman" w:hAnsi="Times New Roman" w:cs="Times New Roman"/>
          <w:color w:val="auto"/>
          <w:lang w:eastAsia="en-US"/>
        </w:rPr>
        <w:t xml:space="preserve">-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sidRPr="00493A7C">
        <w:rPr>
          <w:rFonts w:ascii="Times New Roman" w:eastAsia="Times New Roman" w:hAnsi="Times New Roman" w:cs="Times New Roman"/>
          <w:color w:val="auto"/>
          <w:lang w:eastAsia="en-US"/>
        </w:rPr>
        <w:t>заверение выписок</w:t>
      </w:r>
      <w:proofErr w:type="gramEnd"/>
      <w:r w:rsidRPr="00493A7C">
        <w:rPr>
          <w:rFonts w:ascii="Times New Roman" w:eastAsia="Times New Roman" w:hAnsi="Times New Roman" w:cs="Times New Roman"/>
          <w:color w:val="auto"/>
          <w:lang w:eastAsia="en-US"/>
        </w:rPr>
        <w:t xml:space="preserve"> из информационных систем органов, предоставляющих муниципальные услуги. </w:t>
      </w:r>
    </w:p>
    <w:p w:rsidR="00493A7C" w:rsidRPr="00493A7C" w:rsidRDefault="00493A7C" w:rsidP="007B377D">
      <w:pPr>
        <w:autoSpaceDE w:val="0"/>
        <w:autoSpaceDN w:val="0"/>
        <w:spacing w:line="276" w:lineRule="auto"/>
        <w:ind w:left="142" w:firstLine="709"/>
        <w:jc w:val="both"/>
        <w:rPr>
          <w:rFonts w:ascii="Times New Roman" w:eastAsia="Times New Roman" w:hAnsi="Times New Roman" w:cs="Times New Roman"/>
          <w:color w:val="auto"/>
          <w:lang w:eastAsia="en-US"/>
        </w:rPr>
      </w:pPr>
      <w:r w:rsidRPr="00493A7C">
        <w:rPr>
          <w:rFonts w:ascii="Times New Roman" w:eastAsia="Times New Roman" w:hAnsi="Times New Roman" w:cs="Times New Roman"/>
          <w:color w:val="auto"/>
          <w:lang w:eastAsia="en-US"/>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493A7C" w:rsidRPr="007B377D" w:rsidRDefault="00493A7C" w:rsidP="007B377D">
      <w:pPr>
        <w:pStyle w:val="12"/>
        <w:shd w:val="clear" w:color="auto" w:fill="auto"/>
        <w:spacing w:before="0" w:after="248" w:line="276" w:lineRule="auto"/>
        <w:ind w:firstLine="0"/>
        <w:jc w:val="center"/>
        <w:rPr>
          <w:sz w:val="24"/>
          <w:szCs w:val="24"/>
        </w:rPr>
      </w:pPr>
      <w:bookmarkStart w:id="10" w:name="bookmark13"/>
    </w:p>
    <w:p w:rsidR="00FC748B" w:rsidRPr="009B3F06" w:rsidRDefault="007012E9" w:rsidP="007B377D">
      <w:pPr>
        <w:pStyle w:val="12"/>
        <w:shd w:val="clear" w:color="auto" w:fill="auto"/>
        <w:spacing w:before="0" w:after="248" w:line="276" w:lineRule="auto"/>
        <w:ind w:firstLine="0"/>
        <w:jc w:val="center"/>
      </w:pPr>
      <w:r w:rsidRPr="009B3F06">
        <w:t>Информирование заявителей</w:t>
      </w:r>
      <w:bookmarkEnd w:id="10"/>
    </w:p>
    <w:p w:rsidR="00FC748B" w:rsidRPr="007B377D" w:rsidRDefault="007012E9" w:rsidP="007B377D">
      <w:pPr>
        <w:pStyle w:val="23"/>
        <w:numPr>
          <w:ilvl w:val="0"/>
          <w:numId w:val="8"/>
        </w:numPr>
        <w:shd w:val="clear" w:color="auto" w:fill="auto"/>
        <w:tabs>
          <w:tab w:val="left" w:pos="1527"/>
        </w:tabs>
        <w:spacing w:line="276" w:lineRule="auto"/>
        <w:ind w:left="20" w:right="20" w:firstLine="720"/>
        <w:rPr>
          <w:sz w:val="24"/>
          <w:szCs w:val="24"/>
        </w:rPr>
      </w:pPr>
      <w:r w:rsidRPr="007B377D">
        <w:rPr>
          <w:sz w:val="24"/>
          <w:szCs w:val="24"/>
        </w:rPr>
        <w:t>Информирование заявителя многофункциональными центрами осуществляется следующими способами:</w:t>
      </w:r>
    </w:p>
    <w:p w:rsidR="00FC748B" w:rsidRPr="007B377D" w:rsidRDefault="007012E9" w:rsidP="007B377D">
      <w:pPr>
        <w:pStyle w:val="23"/>
        <w:shd w:val="clear" w:color="auto" w:fill="auto"/>
        <w:tabs>
          <w:tab w:val="left" w:pos="1112"/>
        </w:tabs>
        <w:spacing w:line="276" w:lineRule="auto"/>
        <w:ind w:left="20" w:right="20" w:firstLine="720"/>
        <w:rPr>
          <w:sz w:val="24"/>
          <w:szCs w:val="24"/>
        </w:rPr>
      </w:pPr>
      <w:r w:rsidRPr="007B377D">
        <w:rPr>
          <w:sz w:val="24"/>
          <w:szCs w:val="24"/>
        </w:rPr>
        <w:t>а)</w:t>
      </w:r>
      <w:r w:rsidRPr="007B377D">
        <w:rPr>
          <w:sz w:val="24"/>
          <w:szCs w:val="24"/>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C748B" w:rsidRPr="007B377D" w:rsidRDefault="007012E9" w:rsidP="007B377D">
      <w:pPr>
        <w:pStyle w:val="23"/>
        <w:shd w:val="clear" w:color="auto" w:fill="auto"/>
        <w:tabs>
          <w:tab w:val="left" w:pos="1112"/>
        </w:tabs>
        <w:spacing w:line="276" w:lineRule="auto"/>
        <w:ind w:left="20" w:right="20" w:firstLine="720"/>
        <w:rPr>
          <w:sz w:val="24"/>
          <w:szCs w:val="24"/>
        </w:rPr>
      </w:pPr>
      <w:r w:rsidRPr="007B377D">
        <w:rPr>
          <w:sz w:val="24"/>
          <w:szCs w:val="24"/>
        </w:rPr>
        <w:t>б)</w:t>
      </w:r>
      <w:r w:rsidRPr="007B377D">
        <w:rPr>
          <w:sz w:val="24"/>
          <w:szCs w:val="24"/>
        </w:rPr>
        <w:tab/>
        <w:t>при обращении заявителя в многофункциональный центр лично, по телефону, посредством почтовых отправлений, либо по электронной почте.</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w:t>
      </w:r>
      <w:r w:rsidRPr="007B377D">
        <w:rPr>
          <w:sz w:val="24"/>
          <w:szCs w:val="24"/>
        </w:rPr>
        <w:lastRenderedPageBreak/>
        <w:t>обращении заявителя по телефону работник многофункционального центра осуществляет не более 10 минут;</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FC748B" w:rsidRPr="007B377D" w:rsidRDefault="007012E9" w:rsidP="007B377D">
      <w:pPr>
        <w:pStyle w:val="23"/>
        <w:shd w:val="clear" w:color="auto" w:fill="auto"/>
        <w:spacing w:line="276" w:lineRule="auto"/>
        <w:ind w:left="20" w:right="20" w:firstLine="720"/>
        <w:rPr>
          <w:sz w:val="24"/>
          <w:szCs w:val="24"/>
        </w:rPr>
      </w:pPr>
      <w:r w:rsidRPr="007B377D">
        <w:rPr>
          <w:sz w:val="24"/>
          <w:szCs w:val="24"/>
        </w:rPr>
        <w:t>изложить обращение в письменной форме (ответ направляется Заявителю в соответствии со способом, указанным в обращении);</w:t>
      </w:r>
    </w:p>
    <w:p w:rsidR="00FC748B" w:rsidRPr="007B377D" w:rsidRDefault="007012E9" w:rsidP="007B377D">
      <w:pPr>
        <w:pStyle w:val="23"/>
        <w:shd w:val="clear" w:color="auto" w:fill="auto"/>
        <w:spacing w:line="276" w:lineRule="auto"/>
        <w:ind w:left="20" w:firstLine="720"/>
        <w:rPr>
          <w:sz w:val="24"/>
          <w:szCs w:val="24"/>
        </w:rPr>
      </w:pPr>
      <w:r w:rsidRPr="007B377D">
        <w:rPr>
          <w:sz w:val="24"/>
          <w:szCs w:val="24"/>
        </w:rPr>
        <w:t>назначить другое время для консультаций.</w:t>
      </w:r>
    </w:p>
    <w:p w:rsidR="00A12C16" w:rsidRDefault="00A12C16" w:rsidP="007B377D">
      <w:pPr>
        <w:autoSpaceDE w:val="0"/>
        <w:autoSpaceDN w:val="0"/>
        <w:spacing w:line="276" w:lineRule="auto"/>
        <w:ind w:left="297" w:right="219" w:firstLine="707"/>
        <w:jc w:val="center"/>
        <w:rPr>
          <w:rFonts w:ascii="Times New Roman" w:eastAsia="Times New Roman" w:hAnsi="Times New Roman" w:cs="Times New Roman"/>
          <w:b/>
          <w:color w:val="auto"/>
          <w:sz w:val="26"/>
          <w:szCs w:val="26"/>
          <w:lang w:eastAsia="en-US"/>
        </w:rPr>
      </w:pPr>
    </w:p>
    <w:p w:rsidR="003E1F52" w:rsidRPr="003E1F52" w:rsidRDefault="003E1F52" w:rsidP="007B377D">
      <w:pPr>
        <w:autoSpaceDE w:val="0"/>
        <w:autoSpaceDN w:val="0"/>
        <w:spacing w:line="276" w:lineRule="auto"/>
        <w:ind w:left="297" w:right="219" w:firstLine="707"/>
        <w:jc w:val="center"/>
        <w:rPr>
          <w:rFonts w:ascii="Times New Roman" w:eastAsia="Times New Roman" w:hAnsi="Times New Roman" w:cs="Times New Roman"/>
          <w:b/>
          <w:color w:val="auto"/>
          <w:sz w:val="26"/>
          <w:szCs w:val="26"/>
          <w:lang w:eastAsia="en-US"/>
        </w:rPr>
      </w:pPr>
      <w:r w:rsidRPr="003E1F52">
        <w:rPr>
          <w:rFonts w:ascii="Times New Roman" w:eastAsia="Times New Roman" w:hAnsi="Times New Roman" w:cs="Times New Roman"/>
          <w:b/>
          <w:color w:val="auto"/>
          <w:sz w:val="26"/>
          <w:szCs w:val="26"/>
          <w:lang w:eastAsia="en-US"/>
        </w:rPr>
        <w:t>Прием и регистрация заявления и документов, необходимых для предоставления муниципальной услуги</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p>
    <w:p w:rsidR="003E1F52" w:rsidRPr="007B377D" w:rsidRDefault="003E1F52" w:rsidP="007B377D">
      <w:pPr>
        <w:pStyle w:val="af"/>
        <w:numPr>
          <w:ilvl w:val="1"/>
          <w:numId w:val="49"/>
        </w:numPr>
        <w:autoSpaceDE w:val="0"/>
        <w:autoSpaceDN w:val="0"/>
        <w:spacing w:line="276" w:lineRule="auto"/>
        <w:ind w:right="219" w:firstLine="787"/>
        <w:jc w:val="both"/>
        <w:rPr>
          <w:rFonts w:ascii="Times New Roman" w:eastAsia="Times New Roman" w:hAnsi="Times New Roman" w:cs="Times New Roman"/>
          <w:color w:val="auto"/>
          <w:lang w:eastAsia="en-US"/>
        </w:rPr>
      </w:pPr>
      <w:r w:rsidRPr="007B377D">
        <w:rPr>
          <w:rFonts w:ascii="Times New Roman" w:eastAsia="Times New Roman" w:hAnsi="Times New Roman" w:cs="Times New Roman"/>
          <w:color w:val="auto"/>
          <w:lang w:eastAsia="en-US"/>
        </w:rPr>
        <w:t>Основанием для начала административной процедуры является личное обращение гражданина в многофункциональный центр.</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Прием заявителей для получения муниципальной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Работник многофункционального центра осуществляет следующие действия:</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1) устанавливает предмет обращения;</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2) устанавливает личность заявителя на основании документа, удостоверяющего личность в соответствии с законодательством Российской Федерации, в том числе проверяет документ, удостоверяющий личность заявителя</w:t>
      </w:r>
      <w:r w:rsidR="00A12C16">
        <w:rPr>
          <w:rFonts w:ascii="Times New Roman" w:eastAsia="Times New Roman" w:hAnsi="Times New Roman" w:cs="Times New Roman"/>
          <w:color w:val="auto"/>
          <w:lang w:eastAsia="en-US"/>
        </w:rPr>
        <w:t xml:space="preserve">. </w:t>
      </w:r>
      <w:proofErr w:type="gramStart"/>
      <w:r w:rsidR="00A12C16" w:rsidRPr="00A12C16">
        <w:rPr>
          <w:rFonts w:ascii="Times New Roman" w:eastAsia="Times New Roman" w:hAnsi="Times New Roman" w:cs="Times New Roman"/>
          <w:color w:val="auto"/>
          <w:lang w:eastAsia="en-US"/>
        </w:rPr>
        <w:t>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w:t>
      </w:r>
      <w:proofErr w:type="gramEnd"/>
      <w:r w:rsidR="00A12C16" w:rsidRPr="00A12C16">
        <w:rPr>
          <w:rFonts w:ascii="Times New Roman" w:eastAsia="Times New Roman" w:hAnsi="Times New Roman" w:cs="Times New Roman"/>
          <w:color w:val="auto"/>
          <w:lang w:eastAsia="en-US"/>
        </w:rPr>
        <w:t xml:space="preserve"> от 27 июля 2006 года N 149-ФЗ "Об информации, информационных технологиях и о защите информации".</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3) проверяет наличие документа, удостоверяющего права (полномочия) представителя физического или юридического лица (в случае, если с уведомлением об окончании строительства обращается представитель заявителя);</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4) проверяет соответствие представленных документов требованиям, установленным законодательством:</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 тексты документов написаны разборчиво, без сокращений;</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 фамилии, имена и отчества физических лиц написаны полностью;</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 в документах нет подчисток, приписок, зачеркнутых слов и иных неоговоренных исправлений;</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 документы не исполнены карандашом;</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 xml:space="preserve">- документы не имеют серьезных повреждений, наличие которых не позволяет </w:t>
      </w:r>
      <w:r w:rsidRPr="003E1F52">
        <w:rPr>
          <w:rFonts w:ascii="Times New Roman" w:eastAsia="Times New Roman" w:hAnsi="Times New Roman" w:cs="Times New Roman"/>
          <w:color w:val="auto"/>
          <w:lang w:eastAsia="en-US"/>
        </w:rPr>
        <w:lastRenderedPageBreak/>
        <w:t>однозначно истолковать их содержание;</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5) осуществляет проверку представленных заявителем документов на полноту комплекта документов и соответствие их требованиям настоящего Административного регламента;</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6) уведомляет заявителя о наличии оснований для отказа в предоставлении муниципальной услуги, объясняет заявителю содержание выявленных недостатков в представленных документах и предлагает принять меры по устранению недостатков;</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7) проверяет соответствие копий представленных документов (за исключением нотариально заверенных) их оригиналам;</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8) выполняет на копиях представленных документов надпись об их соответствии подлинным экземплярам, заверяет своей подписью с указанием фамилии и инициалов</w:t>
      </w:r>
      <w:proofErr w:type="gramStart"/>
      <w:r w:rsidRPr="003E1F52">
        <w:rPr>
          <w:rFonts w:ascii="Times New Roman" w:eastAsia="Times New Roman" w:hAnsi="Times New Roman" w:cs="Times New Roman"/>
          <w:color w:val="auto"/>
          <w:lang w:eastAsia="en-US"/>
        </w:rPr>
        <w:t>.</w:t>
      </w:r>
      <w:proofErr w:type="gramEnd"/>
      <w:r w:rsidRPr="003E1F52">
        <w:rPr>
          <w:rFonts w:ascii="Times New Roman" w:eastAsia="Times New Roman" w:hAnsi="Times New Roman" w:cs="Times New Roman"/>
          <w:color w:val="auto"/>
          <w:lang w:eastAsia="en-US"/>
        </w:rPr>
        <w:t xml:space="preserve"> (</w:t>
      </w:r>
      <w:proofErr w:type="gramStart"/>
      <w:r w:rsidRPr="003E1F52">
        <w:rPr>
          <w:rFonts w:ascii="Times New Roman" w:eastAsia="Times New Roman" w:hAnsi="Times New Roman" w:cs="Times New Roman"/>
          <w:color w:val="auto"/>
          <w:lang w:eastAsia="en-US"/>
        </w:rPr>
        <w:t>в</w:t>
      </w:r>
      <w:proofErr w:type="gramEnd"/>
      <w:r w:rsidRPr="003E1F52">
        <w:rPr>
          <w:rFonts w:ascii="Times New Roman" w:eastAsia="Times New Roman" w:hAnsi="Times New Roman" w:cs="Times New Roman"/>
          <w:color w:val="auto"/>
          <w:lang w:eastAsia="en-US"/>
        </w:rPr>
        <w:t xml:space="preserve"> случае отсутствия копий документов, предусмотренных подпунктами 2.9 настоящего Административного регламента, работник многофункционального центра, ответственный за работу по приему документов изготавливает их копии и выполняет на них надпись об их соответствии подлинным экземплярам, заверяя своей подписью с указанием фамилии и инициалов);</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запрашивает согласие заявителя на участие в смс-опросе для оценки качества предоставления муниципальной услуги;</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9) принимает заявление о предоставлении муниципальной услуги и прилагаемые к нему документы в программном комплексе автоматизированной информационной системы деятельности многофункциональных центров (далее – АИС МФЦ), регистрирует заявление о предоставлении муниципальной услуги в АИС МФЦ, с присвоением индивидуального номера записи в электронном журнале;</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 xml:space="preserve">10) формирует в двух экземплярах расписку о приеме </w:t>
      </w:r>
      <w:proofErr w:type="gramStart"/>
      <w:r w:rsidRPr="003E1F52">
        <w:rPr>
          <w:rFonts w:ascii="Times New Roman" w:eastAsia="Times New Roman" w:hAnsi="Times New Roman" w:cs="Times New Roman"/>
          <w:color w:val="auto"/>
          <w:lang w:eastAsia="en-US"/>
        </w:rPr>
        <w:t>заявление</w:t>
      </w:r>
      <w:proofErr w:type="gramEnd"/>
      <w:r w:rsidRPr="003E1F52">
        <w:rPr>
          <w:rFonts w:ascii="Times New Roman" w:eastAsia="Times New Roman" w:hAnsi="Times New Roman" w:cs="Times New Roman"/>
          <w:color w:val="auto"/>
          <w:lang w:eastAsia="en-US"/>
        </w:rPr>
        <w:t xml:space="preserve"> о предоставлении муниципальной услуги и прилагаемых к нему документов от заявителя;</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11) подписывает расписку в двух экземплярах и передает ее заявителю для подписания;</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12) выдает заявителю (представителю заявителя) один экземпляр расписки о приеме заявления о предоставлении муниципальной услуги, информирует заявителя о предполагаемом сроке предоставления муниципальной услуги;</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13) составляет опись принятых от заявителя документов, необходимых для предоставления муниципальной услуги, в двух экземплярах, подписывает оба экземпляра для последующей передачи в Уполномоченный орган;</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14) формирует реестр передачи комплектов документов в двух экземплярах на бумажном носителе, подписывает его;</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15) формирует комплект документов на бумажном носителе с вложением описи принятых от заявителя документов для передачи курьером многофункционального центра в Уполномоченный орган.</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Курьер многофункционального центра передает в приоритетном порядке (вне очереди) по реестру комплект документов, необходимый для предоставления муниципальной услуги, в Уполномоченный орган не позднее 1 рабочего дня, следующего за днем приема в многофункциональном центре заявление о предоставлении муниципальной услуги и прилагаемых к нему документов для принятия решения.</w:t>
      </w:r>
    </w:p>
    <w:p w:rsidR="003E1F52" w:rsidRPr="003E1F52" w:rsidRDefault="003E1F52" w:rsidP="007B377D">
      <w:pPr>
        <w:autoSpaceDE w:val="0"/>
        <w:autoSpaceDN w:val="0"/>
        <w:spacing w:line="276" w:lineRule="auto"/>
        <w:ind w:left="297" w:right="219" w:firstLine="707"/>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 xml:space="preserve">6.4. Результатом административной процедуры является прием и регистрация </w:t>
      </w:r>
      <w:r w:rsidR="00F30BF9">
        <w:rPr>
          <w:rFonts w:ascii="Times New Roman" w:eastAsia="Times New Roman" w:hAnsi="Times New Roman" w:cs="Times New Roman"/>
          <w:color w:val="auto"/>
          <w:lang w:eastAsia="en-US"/>
        </w:rPr>
        <w:t>уведомлени</w:t>
      </w:r>
      <w:r w:rsidR="00234CD7">
        <w:rPr>
          <w:rFonts w:ascii="Times New Roman" w:eastAsia="Times New Roman" w:hAnsi="Times New Roman" w:cs="Times New Roman"/>
          <w:color w:val="auto"/>
          <w:lang w:eastAsia="en-US"/>
        </w:rPr>
        <w:t>я</w:t>
      </w:r>
      <w:r w:rsidR="00F30BF9">
        <w:rPr>
          <w:rFonts w:ascii="Times New Roman" w:eastAsia="Times New Roman" w:hAnsi="Times New Roman" w:cs="Times New Roman"/>
          <w:color w:val="auto"/>
          <w:lang w:eastAsia="en-US"/>
        </w:rPr>
        <w:t xml:space="preserve"> об окончании строительства или реконструкции объекта индивидуального </w:t>
      </w:r>
      <w:r w:rsidR="00F30BF9">
        <w:rPr>
          <w:rFonts w:ascii="Times New Roman" w:eastAsia="Times New Roman" w:hAnsi="Times New Roman" w:cs="Times New Roman"/>
          <w:color w:val="auto"/>
          <w:lang w:eastAsia="en-US"/>
        </w:rPr>
        <w:lastRenderedPageBreak/>
        <w:t>жили</w:t>
      </w:r>
      <w:r w:rsidR="00234CD7">
        <w:rPr>
          <w:rFonts w:ascii="Times New Roman" w:eastAsia="Times New Roman" w:hAnsi="Times New Roman" w:cs="Times New Roman"/>
          <w:color w:val="auto"/>
          <w:lang w:eastAsia="en-US"/>
        </w:rPr>
        <w:t>щного строительства или садового дома</w:t>
      </w:r>
      <w:r w:rsidRPr="003E1F52">
        <w:rPr>
          <w:rFonts w:ascii="Times New Roman" w:eastAsia="Times New Roman" w:hAnsi="Times New Roman" w:cs="Times New Roman"/>
          <w:color w:val="auto"/>
          <w:lang w:eastAsia="en-US"/>
        </w:rPr>
        <w:t xml:space="preserve"> и документов, необходимых для предоставления муниципальной услуги.</w:t>
      </w:r>
    </w:p>
    <w:p w:rsidR="003E1F52" w:rsidRPr="007B377D" w:rsidRDefault="003E1F52" w:rsidP="007B377D">
      <w:pPr>
        <w:pStyle w:val="23"/>
        <w:shd w:val="clear" w:color="auto" w:fill="auto"/>
        <w:spacing w:after="349" w:line="276" w:lineRule="auto"/>
        <w:ind w:left="20" w:right="20"/>
        <w:rPr>
          <w:sz w:val="24"/>
          <w:szCs w:val="24"/>
        </w:rPr>
      </w:pPr>
    </w:p>
    <w:p w:rsidR="00FC748B" w:rsidRPr="009B3F06" w:rsidRDefault="007012E9" w:rsidP="007B377D">
      <w:pPr>
        <w:pStyle w:val="12"/>
        <w:shd w:val="clear" w:color="auto" w:fill="auto"/>
        <w:spacing w:before="0" w:after="308" w:line="276" w:lineRule="auto"/>
        <w:ind w:firstLine="0"/>
        <w:jc w:val="center"/>
      </w:pPr>
      <w:bookmarkStart w:id="11" w:name="bookmark14"/>
      <w:r w:rsidRPr="009B3F06">
        <w:t>Выдача заявителю результата предоставления муниципальной услуги</w:t>
      </w:r>
      <w:bookmarkEnd w:id="11"/>
    </w:p>
    <w:p w:rsidR="003E1F52" w:rsidRPr="007B377D" w:rsidRDefault="003E1F52" w:rsidP="0042268A">
      <w:pPr>
        <w:pStyle w:val="af"/>
        <w:numPr>
          <w:ilvl w:val="1"/>
          <w:numId w:val="50"/>
        </w:numPr>
        <w:tabs>
          <w:tab w:val="left" w:pos="1509"/>
        </w:tabs>
        <w:autoSpaceDE w:val="0"/>
        <w:autoSpaceDN w:val="0"/>
        <w:spacing w:before="71" w:line="276" w:lineRule="auto"/>
        <w:ind w:right="221"/>
        <w:contextualSpacing w:val="0"/>
        <w:jc w:val="both"/>
        <w:rPr>
          <w:rFonts w:ascii="Times New Roman" w:eastAsia="Times New Roman" w:hAnsi="Times New Roman" w:cs="Times New Roman"/>
          <w:color w:val="auto"/>
          <w:lang w:eastAsia="en-US"/>
        </w:rPr>
      </w:pPr>
      <w:proofErr w:type="gramStart"/>
      <w:r w:rsidRPr="007B377D">
        <w:rPr>
          <w:rFonts w:ascii="Times New Roman" w:eastAsia="Times New Roman" w:hAnsi="Times New Roman" w:cs="Times New Roman"/>
          <w:color w:val="auto"/>
          <w:lang w:eastAsia="en-US"/>
        </w:rPr>
        <w:t xml:space="preserve">При наличии в уведомлении </w:t>
      </w:r>
      <w:r w:rsidR="00CD5394">
        <w:rPr>
          <w:rFonts w:ascii="Times New Roman" w:eastAsia="Times New Roman" w:hAnsi="Times New Roman" w:cs="Times New Roman"/>
          <w:color w:val="auto"/>
          <w:lang w:eastAsia="en-US"/>
        </w:rPr>
        <w:t>об окончании строительства</w:t>
      </w:r>
      <w:r w:rsidRPr="007B377D">
        <w:rPr>
          <w:rFonts w:ascii="Times New Roman" w:eastAsia="Times New Roman" w:hAnsi="Times New Roman" w:cs="Times New Roman"/>
          <w:color w:val="auto"/>
          <w:lang w:eastAsia="en-US"/>
        </w:rPr>
        <w:t xml:space="preserve"> указания о выдаче результатов оказания услуги через</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многофункциональный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центр,</w:t>
      </w:r>
      <w:r w:rsidRPr="007B377D">
        <w:rPr>
          <w:rFonts w:ascii="Times New Roman" w:eastAsia="Times New Roman" w:hAnsi="Times New Roman" w:cs="Times New Roman"/>
          <w:color w:val="auto"/>
          <w:spacing w:val="1"/>
          <w:lang w:eastAsia="en-US"/>
        </w:rPr>
        <w:t xml:space="preserve"> </w:t>
      </w:r>
      <w:r w:rsidR="001C75E4">
        <w:rPr>
          <w:rFonts w:ascii="Times New Roman" w:eastAsia="Times New Roman" w:hAnsi="Times New Roman" w:cs="Times New Roman"/>
          <w:color w:val="auto"/>
          <w:lang w:eastAsia="en-US"/>
        </w:rPr>
        <w:t>уполномоченный орган</w:t>
      </w:r>
      <w:r w:rsidR="00234CD7">
        <w:rPr>
          <w:rFonts w:ascii="Times New Roman" w:eastAsia="Times New Roman" w:hAnsi="Times New Roman" w:cs="Times New Roman"/>
          <w:color w:val="auto"/>
          <w:lang w:eastAsia="en-US"/>
        </w:rPr>
        <w:t xml:space="preserve"> </w:t>
      </w:r>
      <w:r w:rsidRPr="007B377D">
        <w:rPr>
          <w:rFonts w:ascii="Times New Roman" w:eastAsia="Times New Roman" w:hAnsi="Times New Roman" w:cs="Times New Roman"/>
          <w:color w:val="auto"/>
          <w:lang w:eastAsia="en-US"/>
        </w:rPr>
        <w:t>передает</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документы</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многофункциональный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центр</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для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последующей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выдачи</w:t>
      </w:r>
      <w:r w:rsidRPr="007B377D">
        <w:rPr>
          <w:rFonts w:ascii="Times New Roman" w:eastAsia="Times New Roman" w:hAnsi="Times New Roman" w:cs="Times New Roman"/>
          <w:color w:val="auto"/>
          <w:spacing w:val="71"/>
          <w:lang w:eastAsia="en-US"/>
        </w:rPr>
        <w:t xml:space="preserve"> </w:t>
      </w:r>
      <w:r w:rsidRPr="007B377D">
        <w:rPr>
          <w:rFonts w:ascii="Times New Roman" w:eastAsia="Times New Roman" w:hAnsi="Times New Roman" w:cs="Times New Roman"/>
          <w:color w:val="auto"/>
          <w:lang w:eastAsia="en-US"/>
        </w:rPr>
        <w:t>заявителю</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(представителю) способом, согласно заключенным соглашениям о взаимодействии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 xml:space="preserve">заключенным между </w:t>
      </w:r>
      <w:r w:rsidR="00234CD7">
        <w:rPr>
          <w:rFonts w:ascii="Times New Roman" w:eastAsia="Times New Roman" w:hAnsi="Times New Roman" w:cs="Times New Roman"/>
          <w:color w:val="auto"/>
          <w:lang w:eastAsia="en-US"/>
        </w:rPr>
        <w:t>администрацией Еткульского муниципального района</w:t>
      </w:r>
      <w:r w:rsidRPr="007B377D">
        <w:rPr>
          <w:rFonts w:ascii="Times New Roman" w:eastAsia="Times New Roman" w:hAnsi="Times New Roman" w:cs="Times New Roman"/>
          <w:color w:val="auto"/>
          <w:lang w:eastAsia="en-US"/>
        </w:rPr>
        <w:t xml:space="preserve"> и многофункциональным центром</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w:t>
      </w:r>
      <w:r w:rsidRPr="007B377D">
        <w:rPr>
          <w:rFonts w:ascii="Times New Roman" w:eastAsia="Times New Roman" w:hAnsi="Times New Roman" w:cs="Times New Roman"/>
          <w:color w:val="auto"/>
          <w:spacing w:val="46"/>
          <w:lang w:eastAsia="en-US"/>
        </w:rPr>
        <w:t xml:space="preserve"> </w:t>
      </w:r>
      <w:r w:rsidRPr="007B377D">
        <w:rPr>
          <w:rFonts w:ascii="Times New Roman" w:eastAsia="Times New Roman" w:hAnsi="Times New Roman" w:cs="Times New Roman"/>
          <w:color w:val="auto"/>
          <w:lang w:eastAsia="en-US"/>
        </w:rPr>
        <w:t>порядке,</w:t>
      </w:r>
      <w:r w:rsidRPr="007B377D">
        <w:rPr>
          <w:rFonts w:ascii="Times New Roman" w:eastAsia="Times New Roman" w:hAnsi="Times New Roman" w:cs="Times New Roman"/>
          <w:color w:val="auto"/>
          <w:spacing w:val="47"/>
          <w:lang w:eastAsia="en-US"/>
        </w:rPr>
        <w:t xml:space="preserve"> </w:t>
      </w:r>
      <w:r w:rsidRPr="007B377D">
        <w:rPr>
          <w:rFonts w:ascii="Times New Roman" w:eastAsia="Times New Roman" w:hAnsi="Times New Roman" w:cs="Times New Roman"/>
          <w:color w:val="auto"/>
          <w:lang w:eastAsia="en-US"/>
        </w:rPr>
        <w:t>утвержденном</w:t>
      </w:r>
      <w:r w:rsidRPr="007B377D">
        <w:rPr>
          <w:rFonts w:ascii="Times New Roman" w:eastAsia="Times New Roman" w:hAnsi="Times New Roman" w:cs="Times New Roman"/>
          <w:color w:val="auto"/>
          <w:spacing w:val="47"/>
          <w:lang w:eastAsia="en-US"/>
        </w:rPr>
        <w:t xml:space="preserve"> </w:t>
      </w:r>
      <w:r w:rsidRPr="007B377D">
        <w:rPr>
          <w:rFonts w:ascii="Times New Roman" w:eastAsia="Times New Roman" w:hAnsi="Times New Roman" w:cs="Times New Roman"/>
          <w:color w:val="auto"/>
          <w:lang w:eastAsia="en-US"/>
        </w:rPr>
        <w:t>постановлением</w:t>
      </w:r>
      <w:r w:rsidRPr="007B377D">
        <w:rPr>
          <w:rFonts w:ascii="Times New Roman" w:eastAsia="Times New Roman" w:hAnsi="Times New Roman" w:cs="Times New Roman"/>
          <w:color w:val="auto"/>
          <w:spacing w:val="48"/>
          <w:lang w:eastAsia="en-US"/>
        </w:rPr>
        <w:t xml:space="preserve"> </w:t>
      </w:r>
      <w:r w:rsidRPr="007B377D">
        <w:rPr>
          <w:rFonts w:ascii="Times New Roman" w:eastAsia="Times New Roman" w:hAnsi="Times New Roman" w:cs="Times New Roman"/>
          <w:color w:val="auto"/>
          <w:lang w:eastAsia="en-US"/>
        </w:rPr>
        <w:t>Правительства</w:t>
      </w:r>
      <w:r w:rsidRPr="007B377D">
        <w:rPr>
          <w:rFonts w:ascii="Times New Roman" w:eastAsia="Times New Roman" w:hAnsi="Times New Roman" w:cs="Times New Roman"/>
          <w:color w:val="auto"/>
          <w:spacing w:val="46"/>
          <w:lang w:eastAsia="en-US"/>
        </w:rPr>
        <w:t xml:space="preserve"> </w:t>
      </w:r>
      <w:r w:rsidRPr="007B377D">
        <w:rPr>
          <w:rFonts w:ascii="Times New Roman" w:eastAsia="Times New Roman" w:hAnsi="Times New Roman" w:cs="Times New Roman"/>
          <w:color w:val="auto"/>
          <w:lang w:eastAsia="en-US"/>
        </w:rPr>
        <w:t>Российской</w:t>
      </w:r>
      <w:r w:rsidRPr="007B377D">
        <w:rPr>
          <w:rFonts w:ascii="Times New Roman" w:eastAsia="Times New Roman" w:hAnsi="Times New Roman" w:cs="Times New Roman"/>
          <w:color w:val="auto"/>
          <w:spacing w:val="46"/>
          <w:lang w:eastAsia="en-US"/>
        </w:rPr>
        <w:t xml:space="preserve"> </w:t>
      </w:r>
      <w:r w:rsidRPr="007B377D">
        <w:rPr>
          <w:rFonts w:ascii="Times New Roman" w:eastAsia="Times New Roman" w:hAnsi="Times New Roman" w:cs="Times New Roman"/>
          <w:color w:val="auto"/>
          <w:lang w:eastAsia="en-US"/>
        </w:rPr>
        <w:t>Федерации</w:t>
      </w:r>
      <w:r w:rsidRPr="007B377D">
        <w:rPr>
          <w:rFonts w:ascii="Times New Roman" w:eastAsia="Times New Roman" w:hAnsi="Times New Roman" w:cs="Times New Roman"/>
          <w:color w:val="auto"/>
          <w:spacing w:val="-68"/>
          <w:lang w:eastAsia="en-US"/>
        </w:rPr>
        <w:t xml:space="preserve"> </w:t>
      </w:r>
      <w:r w:rsidRPr="007B377D">
        <w:rPr>
          <w:rFonts w:ascii="Times New Roman" w:eastAsia="Times New Roman" w:hAnsi="Times New Roman" w:cs="Times New Roman"/>
          <w:color w:val="auto"/>
          <w:lang w:eastAsia="en-US"/>
        </w:rPr>
        <w:t xml:space="preserve">от 27 сентября 2011 г. № 797 </w:t>
      </w:r>
      <w:r w:rsidR="0042268A">
        <w:rPr>
          <w:rFonts w:ascii="Times New Roman" w:eastAsia="Times New Roman" w:hAnsi="Times New Roman" w:cs="Times New Roman"/>
          <w:color w:val="auto"/>
          <w:lang w:eastAsia="en-US"/>
        </w:rPr>
        <w:t>«</w:t>
      </w:r>
      <w:r w:rsidRPr="007B377D">
        <w:rPr>
          <w:rFonts w:ascii="Times New Roman" w:eastAsia="Times New Roman" w:hAnsi="Times New Roman" w:cs="Times New Roman"/>
          <w:color w:val="auto"/>
          <w:lang w:eastAsia="en-US"/>
        </w:rPr>
        <w:t>О взаимодействии между многофункциональными</w:t>
      </w:r>
      <w:proofErr w:type="gramEnd"/>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центрами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предоставления</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государственных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муниципальных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услуг</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федеральными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органами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исполнительной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власти,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органами</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государственных</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внебюджетных фондов, органами государственной власти субъектов Российской</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Федерации,</w:t>
      </w:r>
      <w:r w:rsidRPr="007B377D">
        <w:rPr>
          <w:rFonts w:ascii="Times New Roman" w:eastAsia="Times New Roman" w:hAnsi="Times New Roman" w:cs="Times New Roman"/>
          <w:color w:val="auto"/>
          <w:spacing w:val="-5"/>
          <w:lang w:eastAsia="en-US"/>
        </w:rPr>
        <w:t xml:space="preserve"> </w:t>
      </w:r>
      <w:r w:rsidRPr="007B377D">
        <w:rPr>
          <w:rFonts w:ascii="Times New Roman" w:eastAsia="Times New Roman" w:hAnsi="Times New Roman" w:cs="Times New Roman"/>
          <w:color w:val="auto"/>
          <w:lang w:eastAsia="en-US"/>
        </w:rPr>
        <w:t>органами местного</w:t>
      </w:r>
      <w:r w:rsidRPr="007B377D">
        <w:rPr>
          <w:rFonts w:ascii="Times New Roman" w:eastAsia="Times New Roman" w:hAnsi="Times New Roman" w:cs="Times New Roman"/>
          <w:color w:val="auto"/>
          <w:spacing w:val="1"/>
          <w:lang w:eastAsia="en-US"/>
        </w:rPr>
        <w:t xml:space="preserve"> </w:t>
      </w:r>
      <w:r w:rsidRPr="007B377D">
        <w:rPr>
          <w:rFonts w:ascii="Times New Roman" w:eastAsia="Times New Roman" w:hAnsi="Times New Roman" w:cs="Times New Roman"/>
          <w:color w:val="auto"/>
          <w:lang w:eastAsia="en-US"/>
        </w:rPr>
        <w:t>самоуправления</w:t>
      </w:r>
      <w:r w:rsidR="0042268A" w:rsidRPr="0042268A">
        <w:t xml:space="preserve"> </w:t>
      </w:r>
      <w:r w:rsidR="0042268A" w:rsidRPr="0042268A">
        <w:rPr>
          <w:rFonts w:ascii="Times New Roman" w:eastAsia="Times New Roman" w:hAnsi="Times New Roman" w:cs="Times New Roman"/>
          <w:color w:val="auto"/>
          <w:lang w:eastAsia="en-US"/>
        </w:rPr>
        <w:t>или в случаях установленными законодательством Российской Федерации</w:t>
      </w:r>
      <w:proofErr w:type="gramStart"/>
      <w:r w:rsidR="0042268A">
        <w:rPr>
          <w:rFonts w:ascii="Times New Roman" w:eastAsia="Times New Roman" w:hAnsi="Times New Roman" w:cs="Times New Roman"/>
          <w:color w:val="auto"/>
          <w:lang w:eastAsia="en-US"/>
        </w:rPr>
        <w:t>.</w:t>
      </w:r>
      <w:proofErr w:type="gramEnd"/>
      <w:r w:rsidR="0042268A">
        <w:rPr>
          <w:rFonts w:ascii="Times New Roman" w:eastAsia="Times New Roman" w:hAnsi="Times New Roman" w:cs="Times New Roman"/>
          <w:color w:val="auto"/>
          <w:lang w:eastAsia="en-US"/>
        </w:rPr>
        <w:t>»</w:t>
      </w:r>
      <w:bookmarkStart w:id="12" w:name="_GoBack"/>
      <w:bookmarkEnd w:id="12"/>
    </w:p>
    <w:p w:rsidR="003E1F52" w:rsidRPr="003E1F52" w:rsidRDefault="003E1F52" w:rsidP="007B377D">
      <w:pPr>
        <w:autoSpaceDE w:val="0"/>
        <w:autoSpaceDN w:val="0"/>
        <w:spacing w:before="1" w:line="276" w:lineRule="auto"/>
        <w:ind w:left="297" w:right="221" w:firstLine="707"/>
        <w:jc w:val="both"/>
        <w:rPr>
          <w:rFonts w:ascii="Times New Roman" w:eastAsia="Times New Roman" w:hAnsi="Times New Roman" w:cs="Times New Roman"/>
          <w:color w:val="auto"/>
          <w:lang w:eastAsia="en-US"/>
        </w:rPr>
      </w:pPr>
      <w:proofErr w:type="gramStart"/>
      <w:r w:rsidRPr="003E1F52">
        <w:rPr>
          <w:rFonts w:ascii="Times New Roman" w:eastAsia="Times New Roman" w:hAnsi="Times New Roman" w:cs="Times New Roman"/>
          <w:color w:val="auto"/>
          <w:lang w:eastAsia="en-US"/>
        </w:rPr>
        <w:t>Порядок и сроки передачи Уполномоченным органом таких документов в</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многофункциональный</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центр</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определяются</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соглашением</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о</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взаимодействии,</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заключенным</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с администрацией Еткульского муниципального района</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в</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порядке,</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установленном</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постановлением</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Правительства</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 xml:space="preserve">Российской Федерации от 27 сентября 2011 г. № 797 </w:t>
      </w:r>
      <w:r w:rsidR="0042268A">
        <w:rPr>
          <w:rFonts w:ascii="Times New Roman" w:eastAsia="Times New Roman" w:hAnsi="Times New Roman" w:cs="Times New Roman"/>
          <w:color w:val="auto"/>
          <w:lang w:eastAsia="en-US"/>
        </w:rPr>
        <w:t>«</w:t>
      </w:r>
      <w:r w:rsidRPr="003E1F52">
        <w:rPr>
          <w:rFonts w:ascii="Times New Roman" w:eastAsia="Times New Roman" w:hAnsi="Times New Roman" w:cs="Times New Roman"/>
          <w:color w:val="auto"/>
          <w:lang w:eastAsia="en-US"/>
        </w:rPr>
        <w:t>О взаимодействии между</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многофункциональными</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центрами</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предоставления</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государственных</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и</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муниципальных</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услуг</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и</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федеральными</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органами</w:t>
      </w:r>
      <w:r w:rsidRPr="003E1F52">
        <w:rPr>
          <w:rFonts w:ascii="Times New Roman" w:eastAsia="Times New Roman" w:hAnsi="Times New Roman" w:cs="Times New Roman"/>
          <w:color w:val="auto"/>
          <w:spacing w:val="71"/>
          <w:lang w:eastAsia="en-US"/>
        </w:rPr>
        <w:t xml:space="preserve"> </w:t>
      </w:r>
      <w:r w:rsidRPr="003E1F52">
        <w:rPr>
          <w:rFonts w:ascii="Times New Roman" w:eastAsia="Times New Roman" w:hAnsi="Times New Roman" w:cs="Times New Roman"/>
          <w:color w:val="auto"/>
          <w:lang w:eastAsia="en-US"/>
        </w:rPr>
        <w:t>исполнительной</w:t>
      </w:r>
      <w:r w:rsidRPr="003E1F52">
        <w:rPr>
          <w:rFonts w:ascii="Times New Roman" w:eastAsia="Times New Roman" w:hAnsi="Times New Roman" w:cs="Times New Roman"/>
          <w:color w:val="auto"/>
          <w:spacing w:val="71"/>
          <w:lang w:eastAsia="en-US"/>
        </w:rPr>
        <w:t xml:space="preserve"> </w:t>
      </w:r>
      <w:r w:rsidRPr="003E1F52">
        <w:rPr>
          <w:rFonts w:ascii="Times New Roman" w:eastAsia="Times New Roman" w:hAnsi="Times New Roman" w:cs="Times New Roman"/>
          <w:color w:val="auto"/>
          <w:lang w:eastAsia="en-US"/>
        </w:rPr>
        <w:t>власти,</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органами</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государственных</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внебюджетных</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фондов,</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органами</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государственной</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власти</w:t>
      </w:r>
      <w:r w:rsidRPr="003E1F52">
        <w:rPr>
          <w:rFonts w:ascii="Times New Roman" w:eastAsia="Times New Roman" w:hAnsi="Times New Roman" w:cs="Times New Roman"/>
          <w:color w:val="auto"/>
          <w:spacing w:val="-2"/>
          <w:lang w:eastAsia="en-US"/>
        </w:rPr>
        <w:t xml:space="preserve"> </w:t>
      </w:r>
      <w:r w:rsidRPr="003E1F52">
        <w:rPr>
          <w:rFonts w:ascii="Times New Roman" w:eastAsia="Times New Roman" w:hAnsi="Times New Roman" w:cs="Times New Roman"/>
          <w:color w:val="auto"/>
          <w:lang w:eastAsia="en-US"/>
        </w:rPr>
        <w:t>субъектов</w:t>
      </w:r>
      <w:r w:rsidRPr="003E1F52">
        <w:rPr>
          <w:rFonts w:ascii="Times New Roman" w:eastAsia="Times New Roman" w:hAnsi="Times New Roman" w:cs="Times New Roman"/>
          <w:color w:val="auto"/>
          <w:spacing w:val="-3"/>
          <w:lang w:eastAsia="en-US"/>
        </w:rPr>
        <w:t xml:space="preserve"> </w:t>
      </w:r>
      <w:r w:rsidRPr="003E1F52">
        <w:rPr>
          <w:rFonts w:ascii="Times New Roman" w:eastAsia="Times New Roman" w:hAnsi="Times New Roman" w:cs="Times New Roman"/>
          <w:color w:val="auto"/>
          <w:lang w:eastAsia="en-US"/>
        </w:rPr>
        <w:t>Российской</w:t>
      </w:r>
      <w:r w:rsidRPr="003E1F52">
        <w:rPr>
          <w:rFonts w:ascii="Times New Roman" w:eastAsia="Times New Roman" w:hAnsi="Times New Roman" w:cs="Times New Roman"/>
          <w:color w:val="auto"/>
          <w:spacing w:val="-1"/>
          <w:lang w:eastAsia="en-US"/>
        </w:rPr>
        <w:t xml:space="preserve"> </w:t>
      </w:r>
      <w:r w:rsidRPr="003E1F52">
        <w:rPr>
          <w:rFonts w:ascii="Times New Roman" w:eastAsia="Times New Roman" w:hAnsi="Times New Roman" w:cs="Times New Roman"/>
          <w:color w:val="auto"/>
          <w:lang w:eastAsia="en-US"/>
        </w:rPr>
        <w:t>Федерации,</w:t>
      </w:r>
      <w:r w:rsidRPr="003E1F52">
        <w:rPr>
          <w:rFonts w:ascii="Times New Roman" w:eastAsia="Times New Roman" w:hAnsi="Times New Roman" w:cs="Times New Roman"/>
          <w:color w:val="auto"/>
          <w:spacing w:val="-3"/>
          <w:lang w:eastAsia="en-US"/>
        </w:rPr>
        <w:t xml:space="preserve"> </w:t>
      </w:r>
      <w:r w:rsidRPr="003E1F52">
        <w:rPr>
          <w:rFonts w:ascii="Times New Roman" w:eastAsia="Times New Roman" w:hAnsi="Times New Roman" w:cs="Times New Roman"/>
          <w:color w:val="auto"/>
          <w:lang w:eastAsia="en-US"/>
        </w:rPr>
        <w:t>органами</w:t>
      </w:r>
      <w:proofErr w:type="gramEnd"/>
      <w:r w:rsidRPr="003E1F52">
        <w:rPr>
          <w:rFonts w:ascii="Times New Roman" w:eastAsia="Times New Roman" w:hAnsi="Times New Roman" w:cs="Times New Roman"/>
          <w:color w:val="auto"/>
          <w:spacing w:val="-2"/>
          <w:lang w:eastAsia="en-US"/>
        </w:rPr>
        <w:t xml:space="preserve"> </w:t>
      </w:r>
      <w:proofErr w:type="gramStart"/>
      <w:r w:rsidRPr="003E1F52">
        <w:rPr>
          <w:rFonts w:ascii="Times New Roman" w:eastAsia="Times New Roman" w:hAnsi="Times New Roman" w:cs="Times New Roman"/>
          <w:color w:val="auto"/>
          <w:lang w:eastAsia="en-US"/>
        </w:rPr>
        <w:t>местного самоуправления</w:t>
      </w:r>
      <w:r w:rsidR="0042268A">
        <w:rPr>
          <w:rFonts w:ascii="Times New Roman" w:eastAsia="Times New Roman" w:hAnsi="Times New Roman" w:cs="Times New Roman"/>
          <w:color w:val="auto"/>
          <w:lang w:eastAsia="en-US"/>
        </w:rPr>
        <w:t>,</w:t>
      </w:r>
      <w:r w:rsidR="001C75E4">
        <w:rPr>
          <w:rFonts w:ascii="Times New Roman" w:eastAsia="Times New Roman" w:hAnsi="Times New Roman" w:cs="Times New Roman"/>
          <w:color w:val="auto"/>
          <w:lang w:eastAsia="en-US"/>
        </w:rPr>
        <w:t xml:space="preserve"> или в случаях установленными законодательством Российской Федерации.</w:t>
      </w:r>
      <w:r w:rsidR="0042268A">
        <w:rPr>
          <w:rFonts w:ascii="Times New Roman" w:eastAsia="Times New Roman" w:hAnsi="Times New Roman" w:cs="Times New Roman"/>
          <w:color w:val="auto"/>
          <w:lang w:eastAsia="en-US"/>
        </w:rPr>
        <w:t>»</w:t>
      </w:r>
      <w:proofErr w:type="gramEnd"/>
    </w:p>
    <w:p w:rsidR="003E1F52" w:rsidRPr="003E1F52" w:rsidRDefault="003E1F52" w:rsidP="007B377D">
      <w:pPr>
        <w:numPr>
          <w:ilvl w:val="1"/>
          <w:numId w:val="50"/>
        </w:numPr>
        <w:tabs>
          <w:tab w:val="left" w:pos="1380"/>
        </w:tabs>
        <w:autoSpaceDE w:val="0"/>
        <w:autoSpaceDN w:val="0"/>
        <w:spacing w:line="276" w:lineRule="auto"/>
        <w:ind w:right="171" w:firstLine="696"/>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E1F52" w:rsidRPr="003E1F52" w:rsidRDefault="003E1F52" w:rsidP="007B377D">
      <w:pPr>
        <w:tabs>
          <w:tab w:val="left" w:pos="2299"/>
          <w:tab w:val="left" w:pos="3873"/>
          <w:tab w:val="left" w:pos="5509"/>
          <w:tab w:val="left" w:pos="6259"/>
          <w:tab w:val="left" w:pos="7997"/>
        </w:tabs>
        <w:autoSpaceDE w:val="0"/>
        <w:autoSpaceDN w:val="0"/>
        <w:spacing w:before="1" w:line="276" w:lineRule="auto"/>
        <w:ind w:left="112" w:right="168" w:firstLine="708"/>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Работник</w:t>
      </w:r>
      <w:r w:rsidRPr="003E1F52">
        <w:rPr>
          <w:rFonts w:ascii="Times New Roman" w:eastAsia="Times New Roman" w:hAnsi="Times New Roman" w:cs="Times New Roman"/>
          <w:color w:val="auto"/>
          <w:spacing w:val="-18"/>
          <w:lang w:eastAsia="en-US"/>
        </w:rPr>
        <w:t xml:space="preserve"> </w:t>
      </w:r>
      <w:r w:rsidRPr="003E1F52">
        <w:rPr>
          <w:rFonts w:ascii="Times New Roman" w:eastAsia="Times New Roman" w:hAnsi="Times New Roman" w:cs="Times New Roman"/>
          <w:color w:val="auto"/>
          <w:lang w:eastAsia="en-US"/>
        </w:rPr>
        <w:t>многофункционального</w:t>
      </w:r>
      <w:r w:rsidRPr="003E1F52">
        <w:rPr>
          <w:rFonts w:ascii="Times New Roman" w:eastAsia="Times New Roman" w:hAnsi="Times New Roman" w:cs="Times New Roman"/>
          <w:color w:val="auto"/>
          <w:spacing w:val="-19"/>
          <w:lang w:eastAsia="en-US"/>
        </w:rPr>
        <w:t xml:space="preserve"> </w:t>
      </w:r>
      <w:r w:rsidRPr="003E1F52">
        <w:rPr>
          <w:rFonts w:ascii="Times New Roman" w:eastAsia="Times New Roman" w:hAnsi="Times New Roman" w:cs="Times New Roman"/>
          <w:color w:val="auto"/>
          <w:lang w:eastAsia="en-US"/>
        </w:rPr>
        <w:t>центра</w:t>
      </w:r>
      <w:r w:rsidRPr="003E1F52">
        <w:rPr>
          <w:rFonts w:ascii="Times New Roman" w:eastAsia="Times New Roman" w:hAnsi="Times New Roman" w:cs="Times New Roman"/>
          <w:color w:val="auto"/>
          <w:spacing w:val="-17"/>
          <w:lang w:eastAsia="en-US"/>
        </w:rPr>
        <w:t xml:space="preserve"> </w:t>
      </w:r>
      <w:r w:rsidRPr="003E1F52">
        <w:rPr>
          <w:rFonts w:ascii="Times New Roman" w:eastAsia="Times New Roman" w:hAnsi="Times New Roman" w:cs="Times New Roman"/>
          <w:color w:val="auto"/>
          <w:lang w:eastAsia="en-US"/>
        </w:rPr>
        <w:t>осуществляет</w:t>
      </w:r>
      <w:r w:rsidRPr="003E1F52">
        <w:rPr>
          <w:rFonts w:ascii="Times New Roman" w:eastAsia="Times New Roman" w:hAnsi="Times New Roman" w:cs="Times New Roman"/>
          <w:color w:val="auto"/>
          <w:spacing w:val="-18"/>
          <w:lang w:eastAsia="en-US"/>
        </w:rPr>
        <w:t xml:space="preserve"> </w:t>
      </w:r>
      <w:r w:rsidRPr="003E1F52">
        <w:rPr>
          <w:rFonts w:ascii="Times New Roman" w:eastAsia="Times New Roman" w:hAnsi="Times New Roman" w:cs="Times New Roman"/>
          <w:color w:val="auto"/>
          <w:lang w:eastAsia="en-US"/>
        </w:rPr>
        <w:t>следующие</w:t>
      </w:r>
      <w:r w:rsidRPr="003E1F52">
        <w:rPr>
          <w:rFonts w:ascii="Times New Roman" w:eastAsia="Times New Roman" w:hAnsi="Times New Roman" w:cs="Times New Roman"/>
          <w:color w:val="auto"/>
          <w:spacing w:val="-17"/>
          <w:lang w:eastAsia="en-US"/>
        </w:rPr>
        <w:t xml:space="preserve"> </w:t>
      </w:r>
      <w:r w:rsidRPr="003E1F52">
        <w:rPr>
          <w:rFonts w:ascii="Times New Roman" w:eastAsia="Times New Roman" w:hAnsi="Times New Roman" w:cs="Times New Roman"/>
          <w:color w:val="auto"/>
          <w:lang w:eastAsia="en-US"/>
        </w:rPr>
        <w:t xml:space="preserve">действия: </w:t>
      </w:r>
      <w:r w:rsidRPr="003E1F52">
        <w:rPr>
          <w:rFonts w:ascii="Times New Roman" w:eastAsia="Times New Roman" w:hAnsi="Times New Roman" w:cs="Times New Roman"/>
          <w:color w:val="auto"/>
          <w:spacing w:val="-2"/>
          <w:lang w:eastAsia="en-US"/>
        </w:rPr>
        <w:t xml:space="preserve">устанавливает личность заявителя </w:t>
      </w:r>
      <w:r w:rsidRPr="003E1F52">
        <w:rPr>
          <w:rFonts w:ascii="Times New Roman" w:eastAsia="Times New Roman" w:hAnsi="Times New Roman" w:cs="Times New Roman"/>
          <w:color w:val="auto"/>
          <w:spacing w:val="-6"/>
          <w:lang w:eastAsia="en-US"/>
        </w:rPr>
        <w:t>на</w:t>
      </w:r>
      <w:r w:rsidRPr="003E1F52">
        <w:rPr>
          <w:rFonts w:ascii="Times New Roman" w:eastAsia="Times New Roman" w:hAnsi="Times New Roman" w:cs="Times New Roman"/>
          <w:color w:val="auto"/>
          <w:lang w:eastAsia="en-US"/>
        </w:rPr>
        <w:tab/>
      </w:r>
      <w:r w:rsidRPr="003E1F52">
        <w:rPr>
          <w:rFonts w:ascii="Times New Roman" w:eastAsia="Times New Roman" w:hAnsi="Times New Roman" w:cs="Times New Roman"/>
          <w:color w:val="auto"/>
          <w:spacing w:val="-2"/>
          <w:lang w:eastAsia="en-US"/>
        </w:rPr>
        <w:t xml:space="preserve">основании документа, </w:t>
      </w:r>
      <w:r w:rsidRPr="003E1F52">
        <w:rPr>
          <w:rFonts w:ascii="Times New Roman" w:eastAsia="Times New Roman" w:hAnsi="Times New Roman" w:cs="Times New Roman"/>
          <w:color w:val="auto"/>
          <w:lang w:eastAsia="en-US"/>
        </w:rPr>
        <w:t>удостоверяющего</w:t>
      </w:r>
      <w:r w:rsidRPr="003E1F52">
        <w:rPr>
          <w:rFonts w:ascii="Times New Roman" w:eastAsia="Times New Roman" w:hAnsi="Times New Roman" w:cs="Times New Roman"/>
          <w:color w:val="auto"/>
          <w:spacing w:val="22"/>
          <w:lang w:eastAsia="en-US"/>
        </w:rPr>
        <w:t xml:space="preserve"> </w:t>
      </w:r>
      <w:r w:rsidRPr="003E1F52">
        <w:rPr>
          <w:rFonts w:ascii="Times New Roman" w:eastAsia="Times New Roman" w:hAnsi="Times New Roman" w:cs="Times New Roman"/>
          <w:color w:val="auto"/>
          <w:lang w:eastAsia="en-US"/>
        </w:rPr>
        <w:t>личность</w:t>
      </w:r>
      <w:r w:rsidRPr="003E1F52">
        <w:rPr>
          <w:rFonts w:ascii="Times New Roman" w:eastAsia="Times New Roman" w:hAnsi="Times New Roman" w:cs="Times New Roman"/>
          <w:color w:val="auto"/>
          <w:spacing w:val="24"/>
          <w:lang w:eastAsia="en-US"/>
        </w:rPr>
        <w:t xml:space="preserve"> </w:t>
      </w:r>
      <w:r w:rsidRPr="003E1F52">
        <w:rPr>
          <w:rFonts w:ascii="Times New Roman" w:eastAsia="Times New Roman" w:hAnsi="Times New Roman" w:cs="Times New Roman"/>
          <w:color w:val="auto"/>
          <w:lang w:eastAsia="en-US"/>
        </w:rPr>
        <w:t>в</w:t>
      </w:r>
      <w:r w:rsidRPr="003E1F52">
        <w:rPr>
          <w:rFonts w:ascii="Times New Roman" w:eastAsia="Times New Roman" w:hAnsi="Times New Roman" w:cs="Times New Roman"/>
          <w:color w:val="auto"/>
          <w:spacing w:val="24"/>
          <w:lang w:eastAsia="en-US"/>
        </w:rPr>
        <w:t xml:space="preserve">  </w:t>
      </w:r>
      <w:r w:rsidRPr="003E1F52">
        <w:rPr>
          <w:rFonts w:ascii="Times New Roman" w:eastAsia="Times New Roman" w:hAnsi="Times New Roman" w:cs="Times New Roman"/>
          <w:color w:val="auto"/>
          <w:lang w:eastAsia="en-US"/>
        </w:rPr>
        <w:t>соответствии</w:t>
      </w:r>
      <w:r w:rsidRPr="003E1F52">
        <w:rPr>
          <w:rFonts w:ascii="Times New Roman" w:eastAsia="Times New Roman" w:hAnsi="Times New Roman" w:cs="Times New Roman"/>
          <w:color w:val="auto"/>
          <w:spacing w:val="24"/>
          <w:lang w:eastAsia="en-US"/>
        </w:rPr>
        <w:t xml:space="preserve"> </w:t>
      </w:r>
      <w:r w:rsidRPr="003E1F52">
        <w:rPr>
          <w:rFonts w:ascii="Times New Roman" w:eastAsia="Times New Roman" w:hAnsi="Times New Roman" w:cs="Times New Roman"/>
          <w:color w:val="auto"/>
          <w:lang w:eastAsia="en-US"/>
        </w:rPr>
        <w:t>с</w:t>
      </w:r>
      <w:r w:rsidRPr="003E1F52">
        <w:rPr>
          <w:rFonts w:ascii="Times New Roman" w:eastAsia="Times New Roman" w:hAnsi="Times New Roman" w:cs="Times New Roman"/>
          <w:color w:val="auto"/>
          <w:spacing w:val="25"/>
          <w:lang w:eastAsia="en-US"/>
        </w:rPr>
        <w:t xml:space="preserve"> </w:t>
      </w:r>
      <w:r w:rsidRPr="003E1F52">
        <w:rPr>
          <w:rFonts w:ascii="Times New Roman" w:eastAsia="Times New Roman" w:hAnsi="Times New Roman" w:cs="Times New Roman"/>
          <w:color w:val="auto"/>
          <w:lang w:eastAsia="en-US"/>
        </w:rPr>
        <w:t>законодательством</w:t>
      </w:r>
      <w:r w:rsidRPr="003E1F52">
        <w:rPr>
          <w:rFonts w:ascii="Times New Roman" w:eastAsia="Times New Roman" w:hAnsi="Times New Roman" w:cs="Times New Roman"/>
          <w:color w:val="auto"/>
          <w:spacing w:val="26"/>
          <w:lang w:eastAsia="en-US"/>
        </w:rPr>
        <w:t xml:space="preserve"> </w:t>
      </w:r>
      <w:r w:rsidRPr="003E1F52">
        <w:rPr>
          <w:rFonts w:ascii="Times New Roman" w:eastAsia="Times New Roman" w:hAnsi="Times New Roman" w:cs="Times New Roman"/>
          <w:color w:val="auto"/>
          <w:spacing w:val="-2"/>
          <w:lang w:eastAsia="en-US"/>
        </w:rPr>
        <w:t>Российской Федерации;</w:t>
      </w:r>
      <w:r w:rsidRPr="003E1F52">
        <w:rPr>
          <w:rFonts w:ascii="Times New Roman" w:eastAsia="Times New Roman" w:hAnsi="Times New Roman" w:cs="Times New Roman"/>
          <w:color w:val="auto"/>
          <w:lang w:eastAsia="en-US"/>
        </w:rPr>
        <w:t xml:space="preserve"> проверяет полномочия представителя заявителя (в случае обращения представителя заявителя);</w:t>
      </w:r>
    </w:p>
    <w:p w:rsidR="003E1F52" w:rsidRPr="003E1F52" w:rsidRDefault="003E1F52" w:rsidP="007B377D">
      <w:pPr>
        <w:autoSpaceDE w:val="0"/>
        <w:autoSpaceDN w:val="0"/>
        <w:spacing w:line="276" w:lineRule="auto"/>
        <w:ind w:left="112" w:right="171" w:firstLine="708"/>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определяет статус исполнения заявления о выдаче разрешения на строительство, заявления о внесении изменений, уведомления в ГИС;</w:t>
      </w:r>
    </w:p>
    <w:p w:rsidR="003E1F52" w:rsidRPr="003E1F52" w:rsidRDefault="003E1F52" w:rsidP="007B377D">
      <w:pPr>
        <w:autoSpaceDE w:val="0"/>
        <w:autoSpaceDN w:val="0"/>
        <w:spacing w:line="276" w:lineRule="auto"/>
        <w:ind w:left="112" w:right="168" w:firstLine="708"/>
        <w:jc w:val="both"/>
        <w:rPr>
          <w:rFonts w:ascii="Times New Roman" w:eastAsia="Times New Roman" w:hAnsi="Times New Roman" w:cs="Times New Roman"/>
          <w:color w:val="auto"/>
          <w:lang w:eastAsia="en-US"/>
        </w:rPr>
      </w:pPr>
      <w:proofErr w:type="gramStart"/>
      <w:r w:rsidRPr="003E1F52">
        <w:rPr>
          <w:rFonts w:ascii="Times New Roman" w:eastAsia="Times New Roman" w:hAnsi="Times New Roman" w:cs="Times New Roman"/>
          <w:color w:val="auto"/>
          <w:lang w:eastAsia="en-US"/>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3E1F52" w:rsidRPr="003E1F52" w:rsidRDefault="003E1F52" w:rsidP="007B377D">
      <w:pPr>
        <w:autoSpaceDE w:val="0"/>
        <w:autoSpaceDN w:val="0"/>
        <w:spacing w:line="276" w:lineRule="auto"/>
        <w:ind w:left="112" w:right="169" w:firstLine="708"/>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 xml:space="preserve">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w:t>
      </w:r>
      <w:r w:rsidRPr="003E1F52">
        <w:rPr>
          <w:rFonts w:ascii="Times New Roman" w:eastAsia="Times New Roman" w:hAnsi="Times New Roman" w:cs="Times New Roman"/>
          <w:color w:val="auto"/>
          <w:lang w:eastAsia="en-US"/>
        </w:rPr>
        <w:lastRenderedPageBreak/>
        <w:t>изображением Государственного герба Российской Федерации);</w:t>
      </w:r>
    </w:p>
    <w:p w:rsidR="003E1F52" w:rsidRPr="003E1F52" w:rsidRDefault="003E1F52" w:rsidP="007B377D">
      <w:pPr>
        <w:autoSpaceDE w:val="0"/>
        <w:autoSpaceDN w:val="0"/>
        <w:spacing w:line="276" w:lineRule="auto"/>
        <w:ind w:left="112" w:right="172" w:firstLine="708"/>
        <w:jc w:val="both"/>
        <w:rPr>
          <w:rFonts w:ascii="Times New Roman" w:eastAsia="Times New Roman" w:hAnsi="Times New Roman" w:cs="Times New Roman"/>
          <w:color w:val="auto"/>
          <w:lang w:eastAsia="en-US"/>
        </w:rPr>
      </w:pPr>
      <w:r w:rsidRPr="003E1F52">
        <w:rPr>
          <w:rFonts w:ascii="Times New Roman" w:eastAsia="Times New Roman" w:hAnsi="Times New Roman" w:cs="Times New Roman"/>
          <w:color w:val="auto"/>
          <w:lang w:eastAsia="en-US"/>
        </w:rPr>
        <w:t>выдает документы заявителю, при необходимости запрашивает у заявителя подписи за каждый выданный документ;</w:t>
      </w:r>
    </w:p>
    <w:p w:rsidR="00FC748B" w:rsidRPr="007B377D" w:rsidRDefault="003E1F52" w:rsidP="007B377D">
      <w:pPr>
        <w:pStyle w:val="23"/>
        <w:shd w:val="clear" w:color="auto" w:fill="auto"/>
        <w:tabs>
          <w:tab w:val="left" w:pos="1277"/>
        </w:tabs>
        <w:spacing w:line="276" w:lineRule="auto"/>
        <w:ind w:right="20" w:firstLine="851"/>
        <w:rPr>
          <w:sz w:val="24"/>
          <w:szCs w:val="24"/>
        </w:rPr>
        <w:sectPr w:rsidR="00FC748B" w:rsidRPr="007B377D" w:rsidSect="00E34AA1">
          <w:headerReference w:type="even" r:id="rId9"/>
          <w:headerReference w:type="default" r:id="rId10"/>
          <w:footerReference w:type="even" r:id="rId11"/>
          <w:footerReference w:type="default" r:id="rId12"/>
          <w:headerReference w:type="first" r:id="rId13"/>
          <w:footerReference w:type="first" r:id="rId14"/>
          <w:type w:val="nextColumn"/>
          <w:pgSz w:w="11906" w:h="16838"/>
          <w:pgMar w:top="1134" w:right="851" w:bottom="1134" w:left="1418" w:header="0" w:footer="6" w:gutter="0"/>
          <w:cols w:space="720"/>
          <w:noEndnote/>
          <w:titlePg/>
          <w:docGrid w:linePitch="360"/>
        </w:sectPr>
      </w:pPr>
      <w:r w:rsidRPr="007B377D">
        <w:rPr>
          <w:color w:val="auto"/>
          <w:spacing w:val="0"/>
          <w:sz w:val="24"/>
          <w:szCs w:val="24"/>
          <w:lang w:eastAsia="en-US"/>
        </w:rPr>
        <w:t>запрашивает</w:t>
      </w:r>
      <w:r w:rsidRPr="007B377D">
        <w:rPr>
          <w:color w:val="auto"/>
          <w:spacing w:val="-14"/>
          <w:sz w:val="24"/>
          <w:szCs w:val="24"/>
          <w:lang w:eastAsia="en-US"/>
        </w:rPr>
        <w:t xml:space="preserve"> </w:t>
      </w:r>
      <w:r w:rsidRPr="007B377D">
        <w:rPr>
          <w:color w:val="auto"/>
          <w:spacing w:val="0"/>
          <w:sz w:val="24"/>
          <w:szCs w:val="24"/>
          <w:lang w:eastAsia="en-US"/>
        </w:rPr>
        <w:t>согласие</w:t>
      </w:r>
      <w:r w:rsidRPr="007B377D">
        <w:rPr>
          <w:color w:val="auto"/>
          <w:spacing w:val="-13"/>
          <w:sz w:val="24"/>
          <w:szCs w:val="24"/>
          <w:lang w:eastAsia="en-US"/>
        </w:rPr>
        <w:t xml:space="preserve"> </w:t>
      </w:r>
      <w:r w:rsidRPr="007B377D">
        <w:rPr>
          <w:color w:val="auto"/>
          <w:spacing w:val="0"/>
          <w:sz w:val="24"/>
          <w:szCs w:val="24"/>
          <w:lang w:eastAsia="en-US"/>
        </w:rPr>
        <w:t>заявителя</w:t>
      </w:r>
      <w:r w:rsidRPr="007B377D">
        <w:rPr>
          <w:color w:val="auto"/>
          <w:spacing w:val="-15"/>
          <w:sz w:val="24"/>
          <w:szCs w:val="24"/>
          <w:lang w:eastAsia="en-US"/>
        </w:rPr>
        <w:t xml:space="preserve"> </w:t>
      </w:r>
      <w:r w:rsidRPr="007B377D">
        <w:rPr>
          <w:color w:val="auto"/>
          <w:spacing w:val="0"/>
          <w:sz w:val="24"/>
          <w:szCs w:val="24"/>
          <w:lang w:eastAsia="en-US"/>
        </w:rPr>
        <w:t>на</w:t>
      </w:r>
      <w:r w:rsidRPr="007B377D">
        <w:rPr>
          <w:color w:val="auto"/>
          <w:spacing w:val="-16"/>
          <w:sz w:val="24"/>
          <w:szCs w:val="24"/>
          <w:lang w:eastAsia="en-US"/>
        </w:rPr>
        <w:t xml:space="preserve"> </w:t>
      </w:r>
      <w:r w:rsidRPr="007B377D">
        <w:rPr>
          <w:color w:val="auto"/>
          <w:spacing w:val="0"/>
          <w:sz w:val="24"/>
          <w:szCs w:val="24"/>
          <w:lang w:eastAsia="en-US"/>
        </w:rPr>
        <w:t>участие</w:t>
      </w:r>
      <w:r w:rsidRPr="007B377D">
        <w:rPr>
          <w:color w:val="auto"/>
          <w:spacing w:val="-13"/>
          <w:sz w:val="24"/>
          <w:szCs w:val="24"/>
          <w:lang w:eastAsia="en-US"/>
        </w:rPr>
        <w:t xml:space="preserve"> </w:t>
      </w:r>
      <w:r w:rsidRPr="007B377D">
        <w:rPr>
          <w:color w:val="auto"/>
          <w:spacing w:val="0"/>
          <w:sz w:val="24"/>
          <w:szCs w:val="24"/>
          <w:lang w:eastAsia="en-US"/>
        </w:rPr>
        <w:t>в</w:t>
      </w:r>
      <w:r w:rsidRPr="007B377D">
        <w:rPr>
          <w:color w:val="auto"/>
          <w:spacing w:val="-17"/>
          <w:sz w:val="24"/>
          <w:szCs w:val="24"/>
          <w:lang w:eastAsia="en-US"/>
        </w:rPr>
        <w:t xml:space="preserve"> </w:t>
      </w:r>
      <w:r w:rsidRPr="007B377D">
        <w:rPr>
          <w:color w:val="auto"/>
          <w:spacing w:val="0"/>
          <w:sz w:val="24"/>
          <w:szCs w:val="24"/>
          <w:lang w:eastAsia="en-US"/>
        </w:rPr>
        <w:t>смс-опросе</w:t>
      </w:r>
      <w:r w:rsidRPr="007B377D">
        <w:rPr>
          <w:color w:val="auto"/>
          <w:spacing w:val="-16"/>
          <w:sz w:val="24"/>
          <w:szCs w:val="24"/>
          <w:lang w:eastAsia="en-US"/>
        </w:rPr>
        <w:t xml:space="preserve"> </w:t>
      </w:r>
      <w:r w:rsidRPr="007B377D">
        <w:rPr>
          <w:color w:val="auto"/>
          <w:spacing w:val="0"/>
          <w:sz w:val="24"/>
          <w:szCs w:val="24"/>
          <w:lang w:eastAsia="en-US"/>
        </w:rPr>
        <w:t>для</w:t>
      </w:r>
      <w:r w:rsidRPr="007B377D">
        <w:rPr>
          <w:color w:val="auto"/>
          <w:spacing w:val="-15"/>
          <w:sz w:val="24"/>
          <w:szCs w:val="24"/>
          <w:lang w:eastAsia="en-US"/>
        </w:rPr>
        <w:t xml:space="preserve"> </w:t>
      </w:r>
      <w:r w:rsidRPr="007B377D">
        <w:rPr>
          <w:color w:val="auto"/>
          <w:spacing w:val="0"/>
          <w:sz w:val="24"/>
          <w:szCs w:val="24"/>
          <w:lang w:eastAsia="en-US"/>
        </w:rPr>
        <w:t>оценки</w:t>
      </w:r>
      <w:r w:rsidRPr="007B377D">
        <w:rPr>
          <w:color w:val="auto"/>
          <w:spacing w:val="-14"/>
          <w:sz w:val="24"/>
          <w:szCs w:val="24"/>
          <w:lang w:eastAsia="en-US"/>
        </w:rPr>
        <w:t xml:space="preserve"> </w:t>
      </w:r>
      <w:r w:rsidRPr="007B377D">
        <w:rPr>
          <w:color w:val="auto"/>
          <w:spacing w:val="0"/>
          <w:sz w:val="24"/>
          <w:szCs w:val="24"/>
          <w:lang w:eastAsia="en-US"/>
        </w:rPr>
        <w:t>качества предоставленных услуг многофункциональным центром</w:t>
      </w:r>
      <w:r w:rsidR="007012E9" w:rsidRPr="007B377D">
        <w:rPr>
          <w:sz w:val="24"/>
          <w:szCs w:val="24"/>
        </w:rPr>
        <w:t>.</w:t>
      </w:r>
    </w:p>
    <w:p w:rsidR="00FC748B" w:rsidRDefault="007012E9" w:rsidP="00BB316D">
      <w:pPr>
        <w:pStyle w:val="23"/>
        <w:framePr w:w="10004" w:h="2199" w:hRule="exact" w:wrap="none" w:vAnchor="page" w:hAnchor="page" w:x="1615" w:y="1435"/>
        <w:shd w:val="clear" w:color="auto" w:fill="auto"/>
        <w:spacing w:after="629"/>
        <w:ind w:left="4678" w:right="807"/>
        <w:jc w:val="right"/>
      </w:pPr>
      <w:r>
        <w:lastRenderedPageBreak/>
        <w:t>Приложение № 1 к Административному регламенту по предоставлению муниципальной</w:t>
      </w:r>
      <w:r w:rsidR="001D36C4">
        <w:t xml:space="preserve"> </w:t>
      </w:r>
      <w:r>
        <w:t>услуги</w:t>
      </w:r>
    </w:p>
    <w:p w:rsidR="00FC748B" w:rsidRDefault="007012E9" w:rsidP="001D36C4">
      <w:pPr>
        <w:pStyle w:val="40"/>
        <w:framePr w:w="10004" w:h="2199" w:hRule="exact" w:wrap="none" w:vAnchor="page" w:hAnchor="page" w:x="1615" w:y="1435"/>
        <w:shd w:val="clear" w:color="auto" w:fill="auto"/>
        <w:spacing w:before="0" w:after="0" w:line="210" w:lineRule="exact"/>
        <w:ind w:right="807"/>
      </w:pPr>
      <w:r>
        <w:t>ФОРМА</w:t>
      </w:r>
    </w:p>
    <w:p w:rsidR="00FC748B" w:rsidRPr="00234CD7" w:rsidRDefault="007012E9" w:rsidP="00234CD7">
      <w:pPr>
        <w:pStyle w:val="40"/>
        <w:framePr w:w="10306" w:h="2869" w:hRule="exact" w:wrap="none" w:vAnchor="page" w:hAnchor="page" w:x="864" w:y="3770"/>
        <w:shd w:val="clear" w:color="auto" w:fill="auto"/>
        <w:tabs>
          <w:tab w:val="left" w:leader="underscore" w:pos="7092"/>
          <w:tab w:val="left" w:leader="underscore" w:pos="7092"/>
          <w:tab w:val="left" w:leader="underscore" w:pos="10090"/>
        </w:tabs>
        <w:spacing w:before="0" w:after="0" w:line="240" w:lineRule="exact"/>
        <w:ind w:left="5954"/>
        <w:jc w:val="both"/>
        <w:rPr>
          <w:u w:val="single"/>
        </w:rPr>
      </w:pPr>
      <w:r w:rsidRPr="00234CD7">
        <w:rPr>
          <w:u w:val="single"/>
        </w:rPr>
        <w:t>Кому</w:t>
      </w:r>
      <w:r w:rsidRPr="00234CD7">
        <w:rPr>
          <w:u w:val="single"/>
        </w:rPr>
        <w:tab/>
      </w:r>
      <w:r w:rsidRPr="00234CD7">
        <w:rPr>
          <w:u w:val="single"/>
        </w:rPr>
        <w:tab/>
      </w:r>
      <w:r w:rsidRPr="00234CD7">
        <w:rPr>
          <w:u w:val="single"/>
        </w:rPr>
        <w:tab/>
      </w:r>
      <w:r w:rsidR="00234CD7">
        <w:rPr>
          <w:u w:val="single"/>
        </w:rPr>
        <w:tab/>
      </w:r>
    </w:p>
    <w:p w:rsidR="00FC748B" w:rsidRDefault="007012E9" w:rsidP="00234CD7">
      <w:pPr>
        <w:pStyle w:val="50"/>
        <w:framePr w:w="10306" w:h="2869" w:hRule="exact" w:wrap="none" w:vAnchor="page" w:hAnchor="page" w:x="864" w:y="3770"/>
        <w:shd w:val="clear" w:color="auto" w:fill="auto"/>
        <w:spacing w:after="0"/>
        <w:ind w:left="5954" w:right="240" w:firstLine="0"/>
        <w:jc w:val="both"/>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234CD7" w:rsidRDefault="00234CD7" w:rsidP="00234CD7">
      <w:pPr>
        <w:pStyle w:val="50"/>
        <w:framePr w:w="10306" w:h="2869" w:hRule="exact" w:wrap="none" w:vAnchor="page" w:hAnchor="page" w:x="864" w:y="3770"/>
        <w:shd w:val="clear" w:color="auto" w:fill="auto"/>
        <w:spacing w:after="0"/>
        <w:ind w:left="5954" w:right="240" w:firstLine="0"/>
        <w:jc w:val="both"/>
      </w:pPr>
      <w:r>
        <w:tab/>
      </w:r>
      <w:r>
        <w:tab/>
      </w:r>
      <w:r>
        <w:tab/>
      </w:r>
      <w:r>
        <w:tab/>
      </w:r>
      <w:r>
        <w:tab/>
      </w:r>
      <w:r>
        <w:tab/>
      </w:r>
    </w:p>
    <w:p w:rsidR="00234CD7" w:rsidRDefault="00234CD7" w:rsidP="00234CD7">
      <w:pPr>
        <w:pStyle w:val="50"/>
        <w:framePr w:w="10306" w:h="552" w:hRule="exact" w:wrap="none" w:vAnchor="page" w:hAnchor="page" w:x="801" w:y="5886"/>
        <w:shd w:val="clear" w:color="auto" w:fill="auto"/>
        <w:spacing w:after="0" w:line="170" w:lineRule="exact"/>
        <w:ind w:left="5954" w:right="240" w:firstLine="0"/>
        <w:jc w:val="both"/>
      </w:pPr>
    </w:p>
    <w:p w:rsidR="00FC748B" w:rsidRDefault="007012E9" w:rsidP="001602E9">
      <w:pPr>
        <w:pStyle w:val="50"/>
        <w:framePr w:w="10306" w:h="552" w:hRule="exact" w:wrap="none" w:vAnchor="page" w:hAnchor="page" w:x="801" w:y="5886"/>
        <w:shd w:val="clear" w:color="auto" w:fill="auto"/>
        <w:spacing w:after="0" w:line="170" w:lineRule="exact"/>
        <w:ind w:left="5954" w:right="240" w:firstLine="0"/>
        <w:jc w:val="both"/>
      </w:pPr>
      <w:r>
        <w:t>почтовый индекс и адрес, телефон, адрес электронной почты застройщика)</w:t>
      </w:r>
    </w:p>
    <w:p w:rsidR="00234CD7" w:rsidRDefault="007012E9">
      <w:pPr>
        <w:pStyle w:val="60"/>
        <w:framePr w:w="10306" w:h="855" w:hRule="exact" w:wrap="none" w:vAnchor="page" w:hAnchor="page" w:x="801" w:y="6633"/>
        <w:shd w:val="clear" w:color="auto" w:fill="auto"/>
        <w:spacing w:before="0" w:after="0"/>
        <w:ind w:left="20"/>
      </w:pPr>
      <w:proofErr w:type="gramStart"/>
      <w:r>
        <w:t>Р</w:t>
      </w:r>
      <w:proofErr w:type="gramEnd"/>
      <w:r>
        <w:t xml:space="preserve"> Е Ш Е Н И Е </w:t>
      </w:r>
    </w:p>
    <w:p w:rsidR="00FC748B" w:rsidRDefault="007012E9">
      <w:pPr>
        <w:pStyle w:val="60"/>
        <w:framePr w:w="10306" w:h="855" w:hRule="exact" w:wrap="none" w:vAnchor="page" w:hAnchor="page" w:x="801" w:y="6633"/>
        <w:shd w:val="clear" w:color="auto" w:fill="auto"/>
        <w:spacing w:before="0" w:after="0"/>
        <w:ind w:left="20"/>
      </w:pPr>
      <w:r>
        <w:t>об отказе в приеме документов</w:t>
      </w:r>
    </w:p>
    <w:p w:rsidR="00FC748B" w:rsidRDefault="007012E9">
      <w:pPr>
        <w:pStyle w:val="50"/>
        <w:framePr w:w="10306" w:h="2446" w:hRule="exact" w:wrap="none" w:vAnchor="page" w:hAnchor="page" w:x="801" w:y="8229"/>
        <w:shd w:val="clear" w:color="auto" w:fill="auto"/>
        <w:spacing w:after="209" w:line="235" w:lineRule="exact"/>
        <w:ind w:left="20" w:firstLine="0"/>
      </w:pPr>
      <w: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FC748B" w:rsidRDefault="007012E9">
      <w:pPr>
        <w:pStyle w:val="40"/>
        <w:framePr w:w="10306" w:h="2446" w:hRule="exact" w:wrap="none" w:vAnchor="page" w:hAnchor="page" w:x="801" w:y="8229"/>
        <w:shd w:val="clear" w:color="auto" w:fill="auto"/>
        <w:spacing w:before="0" w:after="0" w:line="274" w:lineRule="exact"/>
        <w:ind w:left="100" w:right="240" w:firstLine="520"/>
        <w:jc w:val="left"/>
      </w:pPr>
      <w:r>
        <w:t>В приеме документов для предоставления услуги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Вам отказано по следующим основаниям:</w:t>
      </w:r>
    </w:p>
    <w:tbl>
      <w:tblPr>
        <w:tblOverlap w:val="never"/>
        <w:tblW w:w="0" w:type="auto"/>
        <w:tblLayout w:type="fixed"/>
        <w:tblCellMar>
          <w:left w:w="10" w:type="dxa"/>
          <w:right w:w="10" w:type="dxa"/>
        </w:tblCellMar>
        <w:tblLook w:val="0000" w:firstRow="0" w:lastRow="0" w:firstColumn="0" w:lastColumn="0" w:noHBand="0" w:noVBand="0"/>
      </w:tblPr>
      <w:tblGrid>
        <w:gridCol w:w="2006"/>
        <w:gridCol w:w="4397"/>
        <w:gridCol w:w="3893"/>
      </w:tblGrid>
      <w:tr w:rsidR="00FC748B">
        <w:trPr>
          <w:trHeight w:hRule="exact" w:val="845"/>
        </w:trPr>
        <w:tc>
          <w:tcPr>
            <w:tcW w:w="2006" w:type="dxa"/>
            <w:tcBorders>
              <w:top w:val="single" w:sz="4" w:space="0" w:color="auto"/>
              <w:left w:val="single" w:sz="4" w:space="0" w:color="auto"/>
            </w:tcBorders>
            <w:shd w:val="clear" w:color="auto" w:fill="FFFFFF"/>
          </w:tcPr>
          <w:p w:rsidR="00FC748B" w:rsidRDefault="007012E9">
            <w:pPr>
              <w:pStyle w:val="23"/>
              <w:framePr w:w="10296" w:h="4714" w:wrap="none" w:vAnchor="page" w:hAnchor="page" w:x="806" w:y="10922"/>
              <w:shd w:val="clear" w:color="auto" w:fill="auto"/>
              <w:spacing w:line="278" w:lineRule="exact"/>
              <w:ind w:left="140" w:firstLine="380"/>
              <w:jc w:val="left"/>
            </w:pPr>
            <w:r>
              <w:rPr>
                <w:rStyle w:val="105pt0pt"/>
              </w:rPr>
              <w:t xml:space="preserve">№ пункта </w:t>
            </w:r>
            <w:proofErr w:type="spellStart"/>
            <w:proofErr w:type="gramStart"/>
            <w:r>
              <w:rPr>
                <w:rStyle w:val="105pt0pt"/>
              </w:rPr>
              <w:t>Административн</w:t>
            </w:r>
            <w:proofErr w:type="spellEnd"/>
            <w:r>
              <w:rPr>
                <w:rStyle w:val="105pt0pt"/>
              </w:rPr>
              <w:t xml:space="preserve"> ого</w:t>
            </w:r>
            <w:proofErr w:type="gramEnd"/>
            <w:r>
              <w:rPr>
                <w:rStyle w:val="105pt0pt"/>
              </w:rPr>
              <w:t xml:space="preserve"> регламента</w:t>
            </w:r>
          </w:p>
        </w:tc>
        <w:tc>
          <w:tcPr>
            <w:tcW w:w="4397" w:type="dxa"/>
            <w:tcBorders>
              <w:top w:val="single" w:sz="4" w:space="0" w:color="auto"/>
              <w:left w:val="single" w:sz="4" w:space="0" w:color="auto"/>
            </w:tcBorders>
            <w:shd w:val="clear" w:color="auto" w:fill="FFFFFF"/>
          </w:tcPr>
          <w:p w:rsidR="00FC748B" w:rsidRDefault="007012E9">
            <w:pPr>
              <w:pStyle w:val="23"/>
              <w:framePr w:w="10296" w:h="4714" w:wrap="none" w:vAnchor="page" w:hAnchor="page" w:x="806" w:y="10922"/>
              <w:shd w:val="clear" w:color="auto" w:fill="auto"/>
              <w:spacing w:line="278" w:lineRule="exact"/>
              <w:jc w:val="center"/>
            </w:pPr>
            <w:r>
              <w:rPr>
                <w:rStyle w:val="105pt0pt"/>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tcPr>
          <w:p w:rsidR="00FC748B" w:rsidRDefault="007012E9">
            <w:pPr>
              <w:pStyle w:val="23"/>
              <w:framePr w:w="10296" w:h="4714" w:wrap="none" w:vAnchor="page" w:hAnchor="page" w:x="806" w:y="10922"/>
              <w:shd w:val="clear" w:color="auto" w:fill="auto"/>
              <w:spacing w:line="278" w:lineRule="exact"/>
              <w:jc w:val="center"/>
            </w:pPr>
            <w:r>
              <w:rPr>
                <w:rStyle w:val="105pt0pt"/>
              </w:rPr>
              <w:t>Разъяснение причин отказа в приеме документов</w:t>
            </w:r>
          </w:p>
        </w:tc>
      </w:tr>
      <w:tr w:rsidR="00FC748B">
        <w:trPr>
          <w:trHeight w:hRule="exact" w:val="1507"/>
        </w:trPr>
        <w:tc>
          <w:tcPr>
            <w:tcW w:w="2006" w:type="dxa"/>
            <w:tcBorders>
              <w:top w:val="single" w:sz="4" w:space="0" w:color="auto"/>
              <w:left w:val="single" w:sz="4" w:space="0" w:color="auto"/>
            </w:tcBorders>
            <w:shd w:val="clear" w:color="auto" w:fill="FFFFFF"/>
          </w:tcPr>
          <w:p w:rsidR="00FC748B" w:rsidRDefault="007012E9">
            <w:pPr>
              <w:pStyle w:val="23"/>
              <w:framePr w:w="10296" w:h="4714" w:wrap="none" w:vAnchor="page" w:hAnchor="page" w:x="806" w:y="10922"/>
              <w:shd w:val="clear" w:color="auto" w:fill="auto"/>
              <w:spacing w:line="274" w:lineRule="exact"/>
              <w:ind w:left="140"/>
              <w:jc w:val="left"/>
            </w:pPr>
            <w:r>
              <w:rPr>
                <w:rStyle w:val="105pt0pt"/>
              </w:rPr>
              <w:t>подпункт "а" пункта 2.13</w:t>
            </w:r>
          </w:p>
        </w:tc>
        <w:tc>
          <w:tcPr>
            <w:tcW w:w="4397" w:type="dxa"/>
            <w:tcBorders>
              <w:top w:val="single" w:sz="4" w:space="0" w:color="auto"/>
              <w:left w:val="single" w:sz="4" w:space="0" w:color="auto"/>
            </w:tcBorders>
            <w:shd w:val="clear" w:color="auto" w:fill="FFFFFF"/>
          </w:tcPr>
          <w:p w:rsidR="00FC748B" w:rsidRDefault="007012E9" w:rsidP="00234CD7">
            <w:pPr>
              <w:pStyle w:val="23"/>
              <w:framePr w:w="10296" w:h="4714" w:wrap="none" w:vAnchor="page" w:hAnchor="page" w:x="806" w:y="10922"/>
              <w:shd w:val="clear" w:color="auto" w:fill="auto"/>
              <w:spacing w:line="274" w:lineRule="exact"/>
              <w:ind w:left="120"/>
              <w:jc w:val="left"/>
            </w:pPr>
            <w:r>
              <w:rPr>
                <w:rStyle w:val="105pt0pt"/>
              </w:rPr>
              <w:t>уведомление об окончании строительства представлено в орган местного самоуправления, в полномочия которых не входит предоставление услуги</w:t>
            </w:r>
          </w:p>
        </w:tc>
        <w:tc>
          <w:tcPr>
            <w:tcW w:w="3893" w:type="dxa"/>
            <w:tcBorders>
              <w:top w:val="single" w:sz="4" w:space="0" w:color="auto"/>
              <w:left w:val="single" w:sz="4" w:space="0" w:color="auto"/>
              <w:right w:val="single" w:sz="4" w:space="0" w:color="auto"/>
            </w:tcBorders>
            <w:shd w:val="clear" w:color="auto" w:fill="FFFFFF"/>
          </w:tcPr>
          <w:p w:rsidR="00FC748B" w:rsidRDefault="007012E9">
            <w:pPr>
              <w:pStyle w:val="23"/>
              <w:framePr w:w="10296" w:h="4714" w:wrap="none" w:vAnchor="page" w:hAnchor="page" w:x="806" w:y="10922"/>
              <w:shd w:val="clear" w:color="auto" w:fill="auto"/>
              <w:spacing w:line="274" w:lineRule="exact"/>
              <w:ind w:left="120"/>
              <w:jc w:val="left"/>
            </w:pPr>
            <w:r>
              <w:rPr>
                <w:rStyle w:val="105pt0pt0"/>
              </w:rPr>
              <w:t>Указывается, какое ведомство предоставляет услугу, информация о его местонахождении</w:t>
            </w:r>
          </w:p>
        </w:tc>
      </w:tr>
      <w:tr w:rsidR="00FC748B">
        <w:trPr>
          <w:trHeight w:hRule="exact" w:val="2064"/>
        </w:trPr>
        <w:tc>
          <w:tcPr>
            <w:tcW w:w="2006" w:type="dxa"/>
            <w:tcBorders>
              <w:top w:val="single" w:sz="4" w:space="0" w:color="auto"/>
              <w:left w:val="single" w:sz="4" w:space="0" w:color="auto"/>
            </w:tcBorders>
            <w:shd w:val="clear" w:color="auto" w:fill="FFFFFF"/>
          </w:tcPr>
          <w:p w:rsidR="00FC748B" w:rsidRDefault="007012E9">
            <w:pPr>
              <w:pStyle w:val="23"/>
              <w:framePr w:w="10296" w:h="4714" w:wrap="none" w:vAnchor="page" w:hAnchor="page" w:x="806" w:y="10922"/>
              <w:shd w:val="clear" w:color="auto" w:fill="auto"/>
              <w:spacing w:line="278" w:lineRule="exact"/>
              <w:ind w:left="140"/>
              <w:jc w:val="left"/>
            </w:pPr>
            <w:r>
              <w:rPr>
                <w:rStyle w:val="105pt0pt"/>
              </w:rPr>
              <w:t>подпункт "б" пункта 2.13</w:t>
            </w:r>
          </w:p>
        </w:tc>
        <w:tc>
          <w:tcPr>
            <w:tcW w:w="4397" w:type="dxa"/>
            <w:tcBorders>
              <w:top w:val="single" w:sz="4" w:space="0" w:color="auto"/>
              <w:left w:val="single" w:sz="4" w:space="0" w:color="auto"/>
            </w:tcBorders>
            <w:shd w:val="clear" w:color="auto" w:fill="FFFFFF"/>
          </w:tcPr>
          <w:p w:rsidR="00FC748B" w:rsidRDefault="007012E9">
            <w:pPr>
              <w:pStyle w:val="23"/>
              <w:framePr w:w="10296" w:h="4714" w:wrap="none" w:vAnchor="page" w:hAnchor="page" w:x="806" w:y="10922"/>
              <w:shd w:val="clear" w:color="auto" w:fill="auto"/>
              <w:spacing w:line="274" w:lineRule="exact"/>
            </w:pPr>
            <w:r>
              <w:rPr>
                <w:rStyle w:val="105pt0pt"/>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93" w:type="dxa"/>
            <w:tcBorders>
              <w:top w:val="single" w:sz="4" w:space="0" w:color="auto"/>
              <w:left w:val="single" w:sz="4" w:space="0" w:color="auto"/>
              <w:right w:val="single" w:sz="4" w:space="0" w:color="auto"/>
            </w:tcBorders>
            <w:shd w:val="clear" w:color="auto" w:fill="FFFFFF"/>
          </w:tcPr>
          <w:p w:rsidR="00FC748B" w:rsidRDefault="007012E9">
            <w:pPr>
              <w:pStyle w:val="23"/>
              <w:framePr w:w="10296" w:h="4714" w:wrap="none" w:vAnchor="page" w:hAnchor="page" w:x="806" w:y="10922"/>
              <w:shd w:val="clear" w:color="auto" w:fill="auto"/>
              <w:spacing w:line="274" w:lineRule="exact"/>
              <w:ind w:left="120"/>
              <w:jc w:val="left"/>
            </w:pPr>
            <w:r>
              <w:rPr>
                <w:rStyle w:val="105pt0pt0"/>
              </w:rPr>
              <w:t>Указывается исчерпывающий перечень документов, утративших силу</w:t>
            </w:r>
          </w:p>
        </w:tc>
      </w:tr>
      <w:tr w:rsidR="00FC748B">
        <w:trPr>
          <w:trHeight w:hRule="exact" w:val="298"/>
        </w:trPr>
        <w:tc>
          <w:tcPr>
            <w:tcW w:w="2006" w:type="dxa"/>
            <w:tcBorders>
              <w:top w:val="single" w:sz="4" w:space="0" w:color="auto"/>
              <w:left w:val="single" w:sz="4" w:space="0" w:color="auto"/>
              <w:bottom w:val="single" w:sz="4" w:space="0" w:color="auto"/>
            </w:tcBorders>
            <w:shd w:val="clear" w:color="auto" w:fill="FFFFFF"/>
          </w:tcPr>
          <w:p w:rsidR="00FC748B" w:rsidRDefault="007012E9">
            <w:pPr>
              <w:pStyle w:val="23"/>
              <w:framePr w:w="10296" w:h="4714" w:wrap="none" w:vAnchor="page" w:hAnchor="page" w:x="806" w:y="10922"/>
              <w:shd w:val="clear" w:color="auto" w:fill="auto"/>
              <w:spacing w:line="210" w:lineRule="exact"/>
              <w:ind w:left="140"/>
              <w:jc w:val="left"/>
            </w:pPr>
            <w:r>
              <w:rPr>
                <w:rStyle w:val="105pt0pt"/>
              </w:rPr>
              <w:t>подпункт "в"</w:t>
            </w:r>
          </w:p>
        </w:tc>
        <w:tc>
          <w:tcPr>
            <w:tcW w:w="4397" w:type="dxa"/>
            <w:tcBorders>
              <w:top w:val="single" w:sz="4" w:space="0" w:color="auto"/>
              <w:left w:val="single" w:sz="4" w:space="0" w:color="auto"/>
              <w:bottom w:val="single" w:sz="4" w:space="0" w:color="auto"/>
            </w:tcBorders>
            <w:shd w:val="clear" w:color="auto" w:fill="FFFFFF"/>
          </w:tcPr>
          <w:p w:rsidR="00FC748B" w:rsidRDefault="007012E9">
            <w:pPr>
              <w:pStyle w:val="23"/>
              <w:framePr w:w="10296" w:h="4714" w:wrap="none" w:vAnchor="page" w:hAnchor="page" w:x="806" w:y="10922"/>
              <w:shd w:val="clear" w:color="auto" w:fill="auto"/>
              <w:spacing w:line="210" w:lineRule="exact"/>
              <w:ind w:left="120"/>
              <w:jc w:val="left"/>
            </w:pPr>
            <w:r>
              <w:rPr>
                <w:rStyle w:val="105pt0pt"/>
              </w:rPr>
              <w:t>представленные документы содержат</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FC748B" w:rsidRDefault="007012E9">
            <w:pPr>
              <w:pStyle w:val="23"/>
              <w:framePr w:w="10296" w:h="4714" w:wrap="none" w:vAnchor="page" w:hAnchor="page" w:x="806" w:y="10922"/>
              <w:shd w:val="clear" w:color="auto" w:fill="auto"/>
              <w:spacing w:line="210" w:lineRule="exact"/>
              <w:jc w:val="center"/>
            </w:pPr>
            <w:r>
              <w:rPr>
                <w:rStyle w:val="105pt0pt0"/>
              </w:rPr>
              <w:t>Указывается исчерпывающий</w:t>
            </w:r>
          </w:p>
        </w:tc>
      </w:tr>
    </w:tbl>
    <w:p w:rsidR="00FC748B" w:rsidRDefault="00FC748B">
      <w:pPr>
        <w:rPr>
          <w:sz w:val="2"/>
          <w:szCs w:val="2"/>
        </w:rPr>
        <w:sectPr w:rsidR="00FC748B" w:rsidSect="00964FFC">
          <w:type w:val="nextColumn"/>
          <w:pgSz w:w="11906" w:h="16838"/>
          <w:pgMar w:top="1134" w:right="851" w:bottom="1134" w:left="1418" w:header="0" w:footer="6"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006"/>
        <w:gridCol w:w="4397"/>
        <w:gridCol w:w="3893"/>
      </w:tblGrid>
      <w:tr w:rsidR="00FC748B">
        <w:trPr>
          <w:trHeight w:hRule="exact" w:val="845"/>
        </w:trPr>
        <w:tc>
          <w:tcPr>
            <w:tcW w:w="2006" w:type="dxa"/>
            <w:tcBorders>
              <w:top w:val="single" w:sz="4" w:space="0" w:color="auto"/>
              <w:left w:val="single" w:sz="4" w:space="0" w:color="auto"/>
            </w:tcBorders>
            <w:shd w:val="clear" w:color="auto" w:fill="FFFFFF"/>
          </w:tcPr>
          <w:p w:rsidR="00FC748B" w:rsidRDefault="007012E9">
            <w:pPr>
              <w:pStyle w:val="23"/>
              <w:framePr w:w="10296" w:h="8947" w:wrap="none" w:vAnchor="page" w:hAnchor="page" w:x="806" w:y="1651"/>
              <w:shd w:val="clear" w:color="auto" w:fill="auto"/>
              <w:spacing w:line="278" w:lineRule="exact"/>
              <w:ind w:left="140" w:firstLine="380"/>
              <w:jc w:val="left"/>
            </w:pPr>
            <w:r>
              <w:rPr>
                <w:rStyle w:val="105pt0pt"/>
              </w:rPr>
              <w:lastRenderedPageBreak/>
              <w:t xml:space="preserve">№ пункта </w:t>
            </w:r>
            <w:proofErr w:type="spellStart"/>
            <w:proofErr w:type="gramStart"/>
            <w:r>
              <w:rPr>
                <w:rStyle w:val="105pt0pt"/>
              </w:rPr>
              <w:t>Административн</w:t>
            </w:r>
            <w:proofErr w:type="spellEnd"/>
            <w:r>
              <w:rPr>
                <w:rStyle w:val="105pt0pt"/>
              </w:rPr>
              <w:t xml:space="preserve"> ого</w:t>
            </w:r>
            <w:proofErr w:type="gramEnd"/>
            <w:r>
              <w:rPr>
                <w:rStyle w:val="105pt0pt"/>
              </w:rPr>
              <w:t xml:space="preserve"> регламента</w:t>
            </w:r>
          </w:p>
        </w:tc>
        <w:tc>
          <w:tcPr>
            <w:tcW w:w="4397" w:type="dxa"/>
            <w:tcBorders>
              <w:top w:val="single" w:sz="4" w:space="0" w:color="auto"/>
              <w:left w:val="single" w:sz="4" w:space="0" w:color="auto"/>
            </w:tcBorders>
            <w:shd w:val="clear" w:color="auto" w:fill="FFFFFF"/>
          </w:tcPr>
          <w:p w:rsidR="00FC748B" w:rsidRDefault="007012E9">
            <w:pPr>
              <w:pStyle w:val="23"/>
              <w:framePr w:w="10296" w:h="8947" w:wrap="none" w:vAnchor="page" w:hAnchor="page" w:x="806" w:y="1651"/>
              <w:shd w:val="clear" w:color="auto" w:fill="auto"/>
              <w:spacing w:line="278" w:lineRule="exact"/>
              <w:jc w:val="center"/>
            </w:pPr>
            <w:r>
              <w:rPr>
                <w:rStyle w:val="105pt0pt"/>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tcPr>
          <w:p w:rsidR="00FC748B" w:rsidRDefault="007012E9">
            <w:pPr>
              <w:pStyle w:val="23"/>
              <w:framePr w:w="10296" w:h="8947" w:wrap="none" w:vAnchor="page" w:hAnchor="page" w:x="806" w:y="1651"/>
              <w:shd w:val="clear" w:color="auto" w:fill="auto"/>
              <w:spacing w:line="278" w:lineRule="exact"/>
              <w:jc w:val="center"/>
            </w:pPr>
            <w:r>
              <w:rPr>
                <w:rStyle w:val="105pt0pt"/>
              </w:rPr>
              <w:t>Разъяснение причин отказа в приеме документов</w:t>
            </w:r>
          </w:p>
        </w:tc>
      </w:tr>
      <w:tr w:rsidR="00FC748B">
        <w:trPr>
          <w:trHeight w:hRule="exact" w:val="1786"/>
        </w:trPr>
        <w:tc>
          <w:tcPr>
            <w:tcW w:w="2006" w:type="dxa"/>
            <w:tcBorders>
              <w:top w:val="single" w:sz="4" w:space="0" w:color="auto"/>
              <w:left w:val="single" w:sz="4" w:space="0" w:color="auto"/>
            </w:tcBorders>
            <w:shd w:val="clear" w:color="auto" w:fill="FFFFFF"/>
          </w:tcPr>
          <w:p w:rsidR="00FC748B" w:rsidRDefault="007012E9">
            <w:pPr>
              <w:pStyle w:val="23"/>
              <w:framePr w:w="10296" w:h="8947" w:wrap="none" w:vAnchor="page" w:hAnchor="page" w:x="806" w:y="1651"/>
              <w:shd w:val="clear" w:color="auto" w:fill="auto"/>
              <w:spacing w:line="210" w:lineRule="exact"/>
              <w:ind w:left="140"/>
              <w:jc w:val="left"/>
            </w:pPr>
            <w:r>
              <w:rPr>
                <w:rStyle w:val="105pt0pt"/>
              </w:rPr>
              <w:t>пункта 2.13</w:t>
            </w:r>
          </w:p>
        </w:tc>
        <w:tc>
          <w:tcPr>
            <w:tcW w:w="4397" w:type="dxa"/>
            <w:tcBorders>
              <w:top w:val="single" w:sz="4" w:space="0" w:color="auto"/>
              <w:left w:val="single" w:sz="4" w:space="0" w:color="auto"/>
            </w:tcBorders>
            <w:shd w:val="clear" w:color="auto" w:fill="FFFFFF"/>
          </w:tcPr>
          <w:p w:rsidR="00FC748B" w:rsidRDefault="007012E9">
            <w:pPr>
              <w:pStyle w:val="23"/>
              <w:framePr w:w="10296" w:h="8947" w:wrap="none" w:vAnchor="page" w:hAnchor="page" w:x="806" w:y="1651"/>
              <w:shd w:val="clear" w:color="auto" w:fill="auto"/>
              <w:spacing w:line="210" w:lineRule="exact"/>
              <w:ind w:left="120"/>
              <w:jc w:val="left"/>
            </w:pPr>
            <w:r>
              <w:rPr>
                <w:rStyle w:val="105pt0pt"/>
              </w:rPr>
              <w:t>подчистки и исправления текста</w:t>
            </w:r>
          </w:p>
        </w:tc>
        <w:tc>
          <w:tcPr>
            <w:tcW w:w="3893" w:type="dxa"/>
            <w:tcBorders>
              <w:top w:val="single" w:sz="4" w:space="0" w:color="auto"/>
              <w:left w:val="single" w:sz="4" w:space="0" w:color="auto"/>
              <w:right w:val="single" w:sz="4" w:space="0" w:color="auto"/>
            </w:tcBorders>
            <w:shd w:val="clear" w:color="auto" w:fill="FFFFFF"/>
          </w:tcPr>
          <w:p w:rsidR="00FC748B" w:rsidRDefault="007012E9">
            <w:pPr>
              <w:pStyle w:val="23"/>
              <w:framePr w:w="10296" w:h="8947" w:wrap="none" w:vAnchor="page" w:hAnchor="page" w:x="806" w:y="1651"/>
              <w:shd w:val="clear" w:color="auto" w:fill="auto"/>
              <w:spacing w:line="274" w:lineRule="exact"/>
              <w:ind w:left="100"/>
              <w:jc w:val="left"/>
            </w:pPr>
            <w:r>
              <w:rPr>
                <w:rStyle w:val="105pt0pt0"/>
              </w:rPr>
              <w:t>перечень документов, содержащих подчистки и исправления текста, не заверенные в порядке, установленном</w:t>
            </w:r>
          </w:p>
          <w:p w:rsidR="00FC748B" w:rsidRDefault="007012E9">
            <w:pPr>
              <w:pStyle w:val="23"/>
              <w:framePr w:w="10296" w:h="8947" w:wrap="none" w:vAnchor="page" w:hAnchor="page" w:x="806" w:y="1651"/>
              <w:shd w:val="clear" w:color="auto" w:fill="auto"/>
              <w:spacing w:line="274" w:lineRule="exact"/>
              <w:ind w:left="100"/>
              <w:jc w:val="left"/>
            </w:pPr>
            <w:r>
              <w:rPr>
                <w:rStyle w:val="105pt0pt0"/>
              </w:rPr>
              <w:t>законодательством Российской Федерации</w:t>
            </w:r>
          </w:p>
        </w:tc>
      </w:tr>
      <w:tr w:rsidR="00FC748B">
        <w:trPr>
          <w:trHeight w:hRule="exact" w:val="2184"/>
        </w:trPr>
        <w:tc>
          <w:tcPr>
            <w:tcW w:w="2006" w:type="dxa"/>
            <w:tcBorders>
              <w:top w:val="single" w:sz="4" w:space="0" w:color="auto"/>
              <w:left w:val="single" w:sz="4" w:space="0" w:color="auto"/>
            </w:tcBorders>
            <w:shd w:val="clear" w:color="auto" w:fill="FFFFFF"/>
          </w:tcPr>
          <w:p w:rsidR="00FC748B" w:rsidRDefault="007012E9">
            <w:pPr>
              <w:pStyle w:val="23"/>
              <w:framePr w:w="10296" w:h="8947" w:wrap="none" w:vAnchor="page" w:hAnchor="page" w:x="806" w:y="1651"/>
              <w:shd w:val="clear" w:color="auto" w:fill="auto"/>
              <w:spacing w:line="278" w:lineRule="exact"/>
              <w:ind w:left="140"/>
              <w:jc w:val="left"/>
            </w:pPr>
            <w:r>
              <w:rPr>
                <w:rStyle w:val="105pt0pt"/>
              </w:rPr>
              <w:t>подпункт "г" пункта 2.13</w:t>
            </w:r>
          </w:p>
        </w:tc>
        <w:tc>
          <w:tcPr>
            <w:tcW w:w="4397" w:type="dxa"/>
            <w:tcBorders>
              <w:top w:val="single" w:sz="4" w:space="0" w:color="auto"/>
              <w:left w:val="single" w:sz="4" w:space="0" w:color="auto"/>
            </w:tcBorders>
            <w:shd w:val="clear" w:color="auto" w:fill="FFFFFF"/>
          </w:tcPr>
          <w:p w:rsidR="00FC748B" w:rsidRDefault="007012E9">
            <w:pPr>
              <w:pStyle w:val="23"/>
              <w:framePr w:w="10296" w:h="8947" w:wrap="none" w:vAnchor="page" w:hAnchor="page" w:x="806" w:y="1651"/>
              <w:shd w:val="clear" w:color="auto" w:fill="auto"/>
              <w:spacing w:line="274" w:lineRule="exact"/>
              <w:ind w:left="120"/>
              <w:jc w:val="left"/>
            </w:pPr>
            <w:r>
              <w:rPr>
                <w:rStyle w:val="105pt0pt"/>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893" w:type="dxa"/>
            <w:tcBorders>
              <w:top w:val="single" w:sz="4" w:space="0" w:color="auto"/>
              <w:left w:val="single" w:sz="4" w:space="0" w:color="auto"/>
              <w:right w:val="single" w:sz="4" w:space="0" w:color="auto"/>
            </w:tcBorders>
            <w:shd w:val="clear" w:color="auto" w:fill="FFFFFF"/>
          </w:tcPr>
          <w:p w:rsidR="00FC748B" w:rsidRDefault="007012E9">
            <w:pPr>
              <w:pStyle w:val="23"/>
              <w:framePr w:w="10296" w:h="8947" w:wrap="none" w:vAnchor="page" w:hAnchor="page" w:x="806" w:y="1651"/>
              <w:shd w:val="clear" w:color="auto" w:fill="auto"/>
              <w:spacing w:line="274" w:lineRule="exact"/>
              <w:ind w:left="100"/>
              <w:jc w:val="left"/>
            </w:pPr>
            <w:r>
              <w:rPr>
                <w:rStyle w:val="105pt0pt0"/>
              </w:rPr>
              <w:t>Указывается исчерпывающий перечень документов, содержащих повреждения</w:t>
            </w:r>
          </w:p>
        </w:tc>
      </w:tr>
      <w:tr w:rsidR="00FC748B">
        <w:trPr>
          <w:trHeight w:hRule="exact" w:val="2064"/>
        </w:trPr>
        <w:tc>
          <w:tcPr>
            <w:tcW w:w="2006" w:type="dxa"/>
            <w:tcBorders>
              <w:top w:val="single" w:sz="4" w:space="0" w:color="auto"/>
              <w:left w:val="single" w:sz="4" w:space="0" w:color="auto"/>
            </w:tcBorders>
            <w:shd w:val="clear" w:color="auto" w:fill="FFFFFF"/>
          </w:tcPr>
          <w:p w:rsidR="00FC748B" w:rsidRDefault="007012E9">
            <w:pPr>
              <w:pStyle w:val="23"/>
              <w:framePr w:w="10296" w:h="8947" w:wrap="none" w:vAnchor="page" w:hAnchor="page" w:x="806" w:y="1651"/>
              <w:shd w:val="clear" w:color="auto" w:fill="auto"/>
              <w:spacing w:line="278" w:lineRule="exact"/>
              <w:ind w:left="140"/>
              <w:jc w:val="left"/>
            </w:pPr>
            <w:r>
              <w:rPr>
                <w:rStyle w:val="105pt0pt"/>
              </w:rPr>
              <w:t>подпункт "д" пункта 2.13</w:t>
            </w:r>
          </w:p>
        </w:tc>
        <w:tc>
          <w:tcPr>
            <w:tcW w:w="4397" w:type="dxa"/>
            <w:tcBorders>
              <w:top w:val="single" w:sz="4" w:space="0" w:color="auto"/>
              <w:left w:val="single" w:sz="4" w:space="0" w:color="auto"/>
            </w:tcBorders>
            <w:shd w:val="clear" w:color="auto" w:fill="FFFFFF"/>
          </w:tcPr>
          <w:p w:rsidR="00FC748B" w:rsidRDefault="007012E9">
            <w:pPr>
              <w:pStyle w:val="23"/>
              <w:framePr w:w="10296" w:h="8947" w:wrap="none" w:vAnchor="page" w:hAnchor="page" w:x="806" w:y="1651"/>
              <w:shd w:val="clear" w:color="auto" w:fill="auto"/>
              <w:spacing w:line="274" w:lineRule="exact"/>
              <w:ind w:left="120"/>
              <w:jc w:val="left"/>
            </w:pPr>
            <w:r>
              <w:rPr>
                <w:rStyle w:val="105pt0pt"/>
              </w:rPr>
              <w:t>уведомление об окончании строительства 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tc>
        <w:tc>
          <w:tcPr>
            <w:tcW w:w="3893" w:type="dxa"/>
            <w:tcBorders>
              <w:top w:val="single" w:sz="4" w:space="0" w:color="auto"/>
              <w:left w:val="single" w:sz="4" w:space="0" w:color="auto"/>
              <w:right w:val="single" w:sz="4" w:space="0" w:color="auto"/>
            </w:tcBorders>
            <w:shd w:val="clear" w:color="auto" w:fill="FFFFFF"/>
          </w:tcPr>
          <w:p w:rsidR="00FC748B" w:rsidRDefault="007012E9">
            <w:pPr>
              <w:pStyle w:val="23"/>
              <w:framePr w:w="10296" w:h="8947" w:wrap="none" w:vAnchor="page" w:hAnchor="page" w:x="806" w:y="1651"/>
              <w:shd w:val="clear" w:color="auto" w:fill="auto"/>
              <w:spacing w:line="274" w:lineRule="exact"/>
              <w:ind w:left="100"/>
              <w:jc w:val="left"/>
            </w:pPr>
            <w:r>
              <w:rPr>
                <w:rStyle w:val="105pt0pt0"/>
              </w:rPr>
              <w:t xml:space="preserve">Указывается исчерпывающий перечень документов, поданных с нарушением </w:t>
            </w:r>
            <w:proofErr w:type="spellStart"/>
            <w:proofErr w:type="gramStart"/>
            <w:r>
              <w:rPr>
                <w:rStyle w:val="105pt0pt0"/>
              </w:rPr>
              <w:t>указанн</w:t>
            </w:r>
            <w:proofErr w:type="spellEnd"/>
            <w:r>
              <w:rPr>
                <w:rStyle w:val="105pt0pt0"/>
              </w:rPr>
              <w:t xml:space="preserve"> </w:t>
            </w:r>
            <w:proofErr w:type="spellStart"/>
            <w:r>
              <w:rPr>
                <w:rStyle w:val="105pt0pt0"/>
              </w:rPr>
              <w:t>ых</w:t>
            </w:r>
            <w:proofErr w:type="spellEnd"/>
            <w:proofErr w:type="gramEnd"/>
            <w:r>
              <w:rPr>
                <w:rStyle w:val="105pt0pt0"/>
              </w:rPr>
              <w:t xml:space="preserve"> требований, а также нарушенные требования</w:t>
            </w:r>
          </w:p>
        </w:tc>
      </w:tr>
      <w:tr w:rsidR="00FC748B">
        <w:trPr>
          <w:trHeight w:hRule="exact" w:val="2069"/>
        </w:trPr>
        <w:tc>
          <w:tcPr>
            <w:tcW w:w="2006" w:type="dxa"/>
            <w:tcBorders>
              <w:top w:val="single" w:sz="4" w:space="0" w:color="auto"/>
              <w:left w:val="single" w:sz="4" w:space="0" w:color="auto"/>
              <w:bottom w:val="single" w:sz="4" w:space="0" w:color="auto"/>
            </w:tcBorders>
            <w:shd w:val="clear" w:color="auto" w:fill="FFFFFF"/>
          </w:tcPr>
          <w:p w:rsidR="00FC748B" w:rsidRDefault="007012E9">
            <w:pPr>
              <w:pStyle w:val="23"/>
              <w:framePr w:w="10296" w:h="8947" w:wrap="none" w:vAnchor="page" w:hAnchor="page" w:x="806" w:y="1651"/>
              <w:shd w:val="clear" w:color="auto" w:fill="auto"/>
              <w:spacing w:line="274" w:lineRule="exact"/>
              <w:ind w:left="140"/>
              <w:jc w:val="left"/>
            </w:pPr>
            <w:r>
              <w:rPr>
                <w:rStyle w:val="105pt0pt"/>
              </w:rPr>
              <w:t>подпункт "е" пункта 2.13</w:t>
            </w:r>
          </w:p>
        </w:tc>
        <w:tc>
          <w:tcPr>
            <w:tcW w:w="4397" w:type="dxa"/>
            <w:tcBorders>
              <w:top w:val="single" w:sz="4" w:space="0" w:color="auto"/>
              <w:left w:val="single" w:sz="4" w:space="0" w:color="auto"/>
              <w:bottom w:val="single" w:sz="4" w:space="0" w:color="auto"/>
            </w:tcBorders>
            <w:shd w:val="clear" w:color="auto" w:fill="FFFFFF"/>
          </w:tcPr>
          <w:p w:rsidR="00FC748B" w:rsidRDefault="007012E9">
            <w:pPr>
              <w:pStyle w:val="23"/>
              <w:framePr w:w="10296" w:h="8947" w:wrap="none" w:vAnchor="page" w:hAnchor="page" w:x="806" w:y="1651"/>
              <w:shd w:val="clear" w:color="auto" w:fill="auto"/>
              <w:spacing w:line="274" w:lineRule="exact"/>
              <w:ind w:left="120"/>
              <w:jc w:val="left"/>
            </w:pPr>
            <w:r>
              <w:rPr>
                <w:rStyle w:val="105pt0pt"/>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FC748B" w:rsidRDefault="007012E9">
            <w:pPr>
              <w:pStyle w:val="23"/>
              <w:framePr w:w="10296" w:h="8947" w:wrap="none" w:vAnchor="page" w:hAnchor="page" w:x="806" w:y="1651"/>
              <w:shd w:val="clear" w:color="auto" w:fill="auto"/>
              <w:spacing w:line="274" w:lineRule="exact"/>
              <w:ind w:left="100"/>
              <w:jc w:val="left"/>
            </w:pPr>
            <w:r>
              <w:rPr>
                <w:rStyle w:val="105pt0pt0"/>
              </w:rPr>
              <w:t>Указывается исчерпывающий перечень электронных документов, не соответствующих указанному критерию</w:t>
            </w:r>
          </w:p>
        </w:tc>
      </w:tr>
    </w:tbl>
    <w:p w:rsidR="00FC748B" w:rsidRDefault="007012E9">
      <w:pPr>
        <w:pStyle w:val="a8"/>
        <w:framePr w:wrap="none" w:vAnchor="page" w:hAnchor="page" w:x="926" w:y="10896"/>
        <w:shd w:val="clear" w:color="auto" w:fill="auto"/>
        <w:spacing w:line="210" w:lineRule="exact"/>
      </w:pPr>
      <w:r>
        <w:t>Дополнительно информируем:</w:t>
      </w:r>
    </w:p>
    <w:p w:rsidR="00FC748B" w:rsidRDefault="007012E9">
      <w:pPr>
        <w:pStyle w:val="50"/>
        <w:framePr w:w="10306" w:h="931" w:hRule="exact" w:wrap="none" w:vAnchor="page" w:hAnchor="page" w:x="801" w:y="11395"/>
        <w:shd w:val="clear" w:color="auto" w:fill="auto"/>
        <w:spacing w:after="144"/>
        <w:ind w:left="40" w:firstLine="0"/>
      </w:pPr>
      <w: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FC748B" w:rsidRDefault="007012E9">
      <w:pPr>
        <w:pStyle w:val="40"/>
        <w:framePr w:w="10306" w:h="931" w:hRule="exact" w:wrap="none" w:vAnchor="page" w:hAnchor="page" w:x="801" w:y="11395"/>
        <w:shd w:val="clear" w:color="auto" w:fill="auto"/>
        <w:tabs>
          <w:tab w:val="left" w:leader="underscore" w:pos="9941"/>
        </w:tabs>
        <w:spacing w:before="0" w:after="0" w:line="210" w:lineRule="exact"/>
        <w:jc w:val="both"/>
      </w:pPr>
      <w:r>
        <w:t>Приложение:</w:t>
      </w:r>
      <w:r>
        <w:tab/>
      </w:r>
    </w:p>
    <w:p w:rsidR="00FC748B" w:rsidRDefault="007012E9">
      <w:pPr>
        <w:pStyle w:val="50"/>
        <w:framePr w:w="10306" w:h="237" w:hRule="exact" w:wrap="none" w:vAnchor="page" w:hAnchor="page" w:x="801" w:y="12603"/>
        <w:shd w:val="clear" w:color="auto" w:fill="auto"/>
        <w:spacing w:after="0" w:line="170" w:lineRule="exact"/>
        <w:ind w:left="40" w:firstLine="0"/>
      </w:pPr>
      <w:r>
        <w:t>(прилагаются документы, представленные заявителем)</w:t>
      </w:r>
    </w:p>
    <w:p w:rsidR="00FC748B" w:rsidRDefault="007012E9">
      <w:pPr>
        <w:pStyle w:val="25"/>
        <w:framePr w:w="7910" w:h="480" w:hRule="exact" w:wrap="none" w:vAnchor="page" w:hAnchor="page" w:x="1910" w:y="13680"/>
        <w:shd w:val="clear" w:color="auto" w:fill="auto"/>
        <w:tabs>
          <w:tab w:val="right" w:pos="5191"/>
          <w:tab w:val="right" w:pos="7769"/>
          <w:tab w:val="center" w:pos="8014"/>
          <w:tab w:val="right" w:pos="8993"/>
        </w:tabs>
        <w:spacing w:after="24" w:line="170" w:lineRule="exact"/>
        <w:ind w:left="1140" w:firstLine="0"/>
      </w:pPr>
      <w:proofErr w:type="gramStart"/>
      <w:r>
        <w:t>(должность)</w:t>
      </w:r>
      <w:r>
        <w:tab/>
        <w:t>(подпись)</w:t>
      </w:r>
      <w:r>
        <w:tab/>
        <w:t>(фамилия,</w:t>
      </w:r>
      <w:r>
        <w:tab/>
        <w:t>имя,</w:t>
      </w:r>
      <w:r>
        <w:tab/>
        <w:t>отчество</w:t>
      </w:r>
      <w:proofErr w:type="gramEnd"/>
    </w:p>
    <w:p w:rsidR="00FC748B" w:rsidRDefault="007012E9">
      <w:pPr>
        <w:pStyle w:val="25"/>
        <w:framePr w:w="7910" w:h="480" w:hRule="exact" w:wrap="none" w:vAnchor="page" w:hAnchor="page" w:x="1910" w:y="13680"/>
        <w:shd w:val="clear" w:color="auto" w:fill="auto"/>
        <w:spacing w:after="0" w:line="170" w:lineRule="exact"/>
        <w:ind w:left="7360" w:firstLine="0"/>
        <w:jc w:val="left"/>
      </w:pPr>
      <w:r>
        <w:t>(при наличии)</w:t>
      </w:r>
    </w:p>
    <w:p w:rsidR="00FC748B" w:rsidRDefault="007012E9">
      <w:pPr>
        <w:pStyle w:val="aa"/>
        <w:framePr w:w="8669" w:h="240" w:hRule="exact" w:wrap="none" w:vAnchor="page" w:hAnchor="page" w:x="897" w:y="14712"/>
        <w:shd w:val="clear" w:color="auto" w:fill="auto"/>
        <w:spacing w:before="0" w:line="210" w:lineRule="exact"/>
        <w:ind w:left="120"/>
      </w:pPr>
      <w:r>
        <w:t>Дата</w:t>
      </w:r>
    </w:p>
    <w:p w:rsidR="00FC748B" w:rsidRDefault="007012E9">
      <w:pPr>
        <w:pStyle w:val="aa"/>
        <w:framePr w:w="8669" w:h="250" w:hRule="exact" w:wrap="none" w:vAnchor="page" w:hAnchor="page" w:x="897" w:y="15288"/>
        <w:shd w:val="clear" w:color="auto" w:fill="auto"/>
        <w:spacing w:before="0" w:line="210" w:lineRule="exact"/>
        <w:ind w:left="140"/>
      </w:pPr>
      <w:r>
        <w:t>*Сведения об ИНН в отношении иностранного юридического лица не указываются.</w:t>
      </w:r>
    </w:p>
    <w:p w:rsidR="00FC748B" w:rsidRDefault="00FC748B">
      <w:pPr>
        <w:rPr>
          <w:sz w:val="2"/>
          <w:szCs w:val="2"/>
        </w:rPr>
        <w:sectPr w:rsidR="00FC748B" w:rsidSect="00964FFC">
          <w:type w:val="nextColumn"/>
          <w:pgSz w:w="11906" w:h="16838"/>
          <w:pgMar w:top="1134" w:right="851" w:bottom="1134" w:left="1418" w:header="0" w:footer="6" w:gutter="0"/>
          <w:cols w:space="720"/>
          <w:noEndnote/>
          <w:docGrid w:linePitch="360"/>
        </w:sectPr>
      </w:pPr>
    </w:p>
    <w:p w:rsidR="00FC748B" w:rsidRDefault="007012E9" w:rsidP="00BB316D">
      <w:pPr>
        <w:pStyle w:val="23"/>
        <w:framePr w:w="10306" w:h="1878" w:hRule="exact" w:wrap="none" w:vAnchor="page" w:hAnchor="page" w:x="801" w:y="1473"/>
        <w:shd w:val="clear" w:color="auto" w:fill="auto"/>
        <w:spacing w:after="329"/>
        <w:ind w:left="5760" w:right="140" w:firstLine="52"/>
        <w:jc w:val="right"/>
      </w:pPr>
      <w:r>
        <w:lastRenderedPageBreak/>
        <w:t>Приложение № 2 к Административному регламенту по предоставлению муниципальной услуги</w:t>
      </w:r>
    </w:p>
    <w:p w:rsidR="00FC748B" w:rsidRDefault="007012E9">
      <w:pPr>
        <w:pStyle w:val="40"/>
        <w:framePr w:w="10306" w:h="1878" w:hRule="exact" w:wrap="none" w:vAnchor="page" w:hAnchor="page" w:x="801" w:y="1473"/>
        <w:shd w:val="clear" w:color="auto" w:fill="auto"/>
        <w:spacing w:before="0" w:after="0" w:line="210" w:lineRule="exact"/>
        <w:ind w:right="140"/>
      </w:pPr>
      <w:r>
        <w:t>ФОРМА</w:t>
      </w:r>
    </w:p>
    <w:p w:rsidR="00FC748B" w:rsidRDefault="007012E9" w:rsidP="00234CD7">
      <w:pPr>
        <w:pStyle w:val="60"/>
        <w:framePr w:w="10306" w:h="3783" w:hRule="exact" w:wrap="none" w:vAnchor="page" w:hAnchor="page" w:x="801" w:y="3820"/>
        <w:shd w:val="clear" w:color="auto" w:fill="auto"/>
        <w:spacing w:before="0" w:after="142" w:line="210" w:lineRule="exact"/>
      </w:pPr>
      <w:proofErr w:type="gramStart"/>
      <w:r>
        <w:t>З</w:t>
      </w:r>
      <w:proofErr w:type="gramEnd"/>
      <w:r>
        <w:t xml:space="preserve"> А Я В Л Е Н И Е</w:t>
      </w:r>
    </w:p>
    <w:p w:rsidR="00FC748B" w:rsidRDefault="007012E9" w:rsidP="00234CD7">
      <w:pPr>
        <w:pStyle w:val="60"/>
        <w:framePr w:w="10306" w:h="3783" w:hRule="exact" w:wrap="none" w:vAnchor="page" w:hAnchor="page" w:x="801" w:y="3820"/>
        <w:shd w:val="clear" w:color="auto" w:fill="auto"/>
        <w:spacing w:before="0" w:after="0" w:line="274" w:lineRule="exact"/>
      </w:pPr>
      <w:r>
        <w:t>об исправлении допущенных опечаток и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уведомлении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FC748B" w:rsidRDefault="007012E9" w:rsidP="00234CD7">
      <w:pPr>
        <w:pStyle w:val="60"/>
        <w:framePr w:w="10306" w:h="3783" w:hRule="exact" w:wrap="none" w:vAnchor="page" w:hAnchor="page" w:x="801" w:y="3820"/>
        <w:shd w:val="clear" w:color="auto" w:fill="auto"/>
        <w:spacing w:before="0" w:after="291" w:line="274" w:lineRule="exact"/>
      </w:pPr>
      <w:r>
        <w:t>(далее - уведомление)</w:t>
      </w:r>
    </w:p>
    <w:p w:rsidR="00FC748B" w:rsidRDefault="007012E9" w:rsidP="00234CD7">
      <w:pPr>
        <w:pStyle w:val="40"/>
        <w:framePr w:w="10306" w:h="3783" w:hRule="exact" w:wrap="none" w:vAnchor="page" w:hAnchor="page" w:x="801" w:y="3820"/>
        <w:shd w:val="clear" w:color="auto" w:fill="auto"/>
        <w:spacing w:before="0" w:after="0" w:line="210" w:lineRule="exact"/>
        <w:ind w:left="7300"/>
        <w:jc w:val="left"/>
      </w:pPr>
      <w:r>
        <w:t xml:space="preserve">" </w:t>
      </w:r>
      <w:r w:rsidR="00234CD7">
        <w:t xml:space="preserve">      </w:t>
      </w:r>
      <w:r>
        <w:t xml:space="preserve">" </w:t>
      </w:r>
      <w:r w:rsidR="00234CD7">
        <w:t xml:space="preserve">                 </w:t>
      </w:r>
      <w:r>
        <w:t>20</w:t>
      </w:r>
    </w:p>
    <w:p w:rsidR="00FC748B" w:rsidRDefault="007012E9">
      <w:pPr>
        <w:pStyle w:val="50"/>
        <w:framePr w:w="10306" w:h="1598" w:hRule="exact" w:wrap="none" w:vAnchor="page" w:hAnchor="page" w:x="801" w:y="7851"/>
        <w:shd w:val="clear" w:color="auto" w:fill="auto"/>
        <w:spacing w:after="268" w:line="245" w:lineRule="exact"/>
        <w:ind w:firstLine="0"/>
      </w:pPr>
      <w: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FC748B" w:rsidRDefault="007012E9">
      <w:pPr>
        <w:pStyle w:val="40"/>
        <w:framePr w:w="10306" w:h="1598" w:hRule="exact" w:wrap="none" w:vAnchor="page" w:hAnchor="page" w:x="801" w:y="7851"/>
        <w:shd w:val="clear" w:color="auto" w:fill="auto"/>
        <w:spacing w:before="0" w:after="318" w:line="210" w:lineRule="exact"/>
        <w:ind w:left="880"/>
        <w:jc w:val="left"/>
      </w:pPr>
      <w:r>
        <w:t>Прошу исправить допущенную опечатку/ ошибку в уведомлении.</w:t>
      </w:r>
    </w:p>
    <w:p w:rsidR="00FC748B" w:rsidRDefault="007012E9">
      <w:pPr>
        <w:pStyle w:val="40"/>
        <w:framePr w:w="10306" w:h="1598" w:hRule="exact" w:wrap="none" w:vAnchor="page" w:hAnchor="page" w:x="801" w:y="7851"/>
        <w:shd w:val="clear" w:color="auto" w:fill="auto"/>
        <w:spacing w:before="0" w:after="0" w:line="210" w:lineRule="exact"/>
        <w:jc w:val="center"/>
      </w:pPr>
      <w:r>
        <w:t>1. Сведения о застройщике</w:t>
      </w:r>
    </w:p>
    <w:tbl>
      <w:tblPr>
        <w:tblOverlap w:val="never"/>
        <w:tblW w:w="0" w:type="auto"/>
        <w:tblLayout w:type="fixed"/>
        <w:tblCellMar>
          <w:left w:w="10" w:type="dxa"/>
          <w:right w:w="10" w:type="dxa"/>
        </w:tblCellMar>
        <w:tblLook w:val="0000" w:firstRow="0" w:lastRow="0" w:firstColumn="0" w:lastColumn="0" w:noHBand="0" w:noVBand="0"/>
      </w:tblPr>
      <w:tblGrid>
        <w:gridCol w:w="1128"/>
        <w:gridCol w:w="5429"/>
        <w:gridCol w:w="3739"/>
      </w:tblGrid>
      <w:tr w:rsidR="00FC748B">
        <w:trPr>
          <w:trHeight w:hRule="exact" w:val="648"/>
        </w:trPr>
        <w:tc>
          <w:tcPr>
            <w:tcW w:w="1128"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10" w:lineRule="exact"/>
              <w:jc w:val="center"/>
            </w:pPr>
            <w:r>
              <w:rPr>
                <w:rStyle w:val="105pt0pt"/>
              </w:rPr>
              <w:t>1.1.</w:t>
            </w:r>
          </w:p>
        </w:tc>
        <w:tc>
          <w:tcPr>
            <w:tcW w:w="5429"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78" w:lineRule="exact"/>
              <w:ind w:left="120"/>
              <w:jc w:val="left"/>
            </w:pPr>
            <w:r>
              <w:rPr>
                <w:rStyle w:val="105pt0pt"/>
              </w:rPr>
              <w:t>Сведения о физическом лице, в случае если застройщиком является физическое лицо:</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5899" w:wrap="none" w:vAnchor="page" w:hAnchor="page" w:x="806" w:y="9698"/>
              <w:rPr>
                <w:sz w:val="10"/>
                <w:szCs w:val="10"/>
              </w:rPr>
            </w:pPr>
          </w:p>
        </w:tc>
      </w:tr>
      <w:tr w:rsidR="00FC748B">
        <w:trPr>
          <w:trHeight w:hRule="exact" w:val="365"/>
        </w:trPr>
        <w:tc>
          <w:tcPr>
            <w:tcW w:w="1128"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10" w:lineRule="exact"/>
              <w:ind w:left="340"/>
              <w:jc w:val="left"/>
            </w:pPr>
            <w:r>
              <w:rPr>
                <w:rStyle w:val="105pt0pt"/>
              </w:rPr>
              <w:t>1.1.1.</w:t>
            </w:r>
          </w:p>
        </w:tc>
        <w:tc>
          <w:tcPr>
            <w:tcW w:w="5429"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10" w:lineRule="exact"/>
              <w:ind w:left="120"/>
              <w:jc w:val="left"/>
            </w:pPr>
            <w:r>
              <w:rPr>
                <w:rStyle w:val="105pt0pt"/>
              </w:rPr>
              <w:t>Фамилия, имя, отчество (при наличии)</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5899" w:wrap="none" w:vAnchor="page" w:hAnchor="page" w:x="806" w:y="9698"/>
              <w:rPr>
                <w:sz w:val="10"/>
                <w:szCs w:val="10"/>
              </w:rPr>
            </w:pPr>
          </w:p>
        </w:tc>
      </w:tr>
      <w:tr w:rsidR="00FC748B">
        <w:trPr>
          <w:trHeight w:hRule="exact" w:val="917"/>
        </w:trPr>
        <w:tc>
          <w:tcPr>
            <w:tcW w:w="1128"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10" w:lineRule="exact"/>
              <w:ind w:right="320"/>
              <w:jc w:val="right"/>
            </w:pPr>
            <w:r>
              <w:rPr>
                <w:rStyle w:val="105pt0pt"/>
              </w:rPr>
              <w:t>1.1.2.</w:t>
            </w:r>
          </w:p>
        </w:tc>
        <w:tc>
          <w:tcPr>
            <w:tcW w:w="5429"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74" w:lineRule="exact"/>
              <w:ind w:left="120"/>
              <w:jc w:val="left"/>
            </w:pPr>
            <w:r>
              <w:rPr>
                <w:rStyle w:val="105pt0pt"/>
              </w:rPr>
              <w:t>Реквизиты документа, удостоверяющего личность (не указываются в случае, если застройщик является индивидуальным предпринимателем)</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5899" w:wrap="none" w:vAnchor="page" w:hAnchor="page" w:x="806" w:y="9698"/>
              <w:rPr>
                <w:sz w:val="10"/>
                <w:szCs w:val="10"/>
              </w:rPr>
            </w:pPr>
          </w:p>
        </w:tc>
      </w:tr>
      <w:tr w:rsidR="00FC748B">
        <w:trPr>
          <w:trHeight w:hRule="exact" w:val="1195"/>
        </w:trPr>
        <w:tc>
          <w:tcPr>
            <w:tcW w:w="1128"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10" w:lineRule="exact"/>
              <w:ind w:left="340"/>
              <w:jc w:val="left"/>
            </w:pPr>
            <w:r>
              <w:rPr>
                <w:rStyle w:val="105pt0pt"/>
              </w:rPr>
              <w:t>1.1.3.</w:t>
            </w:r>
          </w:p>
        </w:tc>
        <w:tc>
          <w:tcPr>
            <w:tcW w:w="5429"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74" w:lineRule="exact"/>
              <w:ind w:left="120"/>
              <w:jc w:val="left"/>
            </w:pPr>
            <w:r>
              <w:rPr>
                <w:rStyle w:val="105pt0pt"/>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5899" w:wrap="none" w:vAnchor="page" w:hAnchor="page" w:x="806" w:y="9698"/>
              <w:rPr>
                <w:sz w:val="10"/>
                <w:szCs w:val="10"/>
              </w:rPr>
            </w:pPr>
          </w:p>
        </w:tc>
      </w:tr>
      <w:tr w:rsidR="00FC748B">
        <w:trPr>
          <w:trHeight w:hRule="exact" w:val="643"/>
        </w:trPr>
        <w:tc>
          <w:tcPr>
            <w:tcW w:w="1128"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10" w:lineRule="exact"/>
              <w:jc w:val="center"/>
            </w:pPr>
            <w:r>
              <w:rPr>
                <w:rStyle w:val="105pt0pt"/>
              </w:rPr>
              <w:t>1.2.</w:t>
            </w:r>
          </w:p>
        </w:tc>
        <w:tc>
          <w:tcPr>
            <w:tcW w:w="5429"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78" w:lineRule="exact"/>
              <w:ind w:left="120"/>
              <w:jc w:val="left"/>
            </w:pPr>
            <w:r>
              <w:rPr>
                <w:rStyle w:val="105pt0pt"/>
              </w:rPr>
              <w:t>Сведения о юридическом лице (в случае если застройщиком является юридическое лицо):</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5899" w:wrap="none" w:vAnchor="page" w:hAnchor="page" w:x="806" w:y="9698"/>
              <w:rPr>
                <w:sz w:val="10"/>
                <w:szCs w:val="10"/>
              </w:rPr>
            </w:pPr>
          </w:p>
        </w:tc>
      </w:tr>
      <w:tr w:rsidR="00FC748B">
        <w:trPr>
          <w:trHeight w:hRule="exact" w:val="365"/>
        </w:trPr>
        <w:tc>
          <w:tcPr>
            <w:tcW w:w="1128"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10" w:lineRule="exact"/>
              <w:ind w:right="320"/>
              <w:jc w:val="right"/>
            </w:pPr>
            <w:r>
              <w:rPr>
                <w:rStyle w:val="105pt0pt"/>
              </w:rPr>
              <w:t>1.2.1.</w:t>
            </w:r>
          </w:p>
        </w:tc>
        <w:tc>
          <w:tcPr>
            <w:tcW w:w="5429"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10" w:lineRule="exact"/>
              <w:ind w:left="120"/>
              <w:jc w:val="left"/>
            </w:pPr>
            <w:r>
              <w:rPr>
                <w:rStyle w:val="105pt0pt"/>
              </w:rPr>
              <w:t>Полное наименование</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5899" w:wrap="none" w:vAnchor="page" w:hAnchor="page" w:x="806" w:y="9698"/>
              <w:rPr>
                <w:sz w:val="10"/>
                <w:szCs w:val="10"/>
              </w:rPr>
            </w:pPr>
          </w:p>
        </w:tc>
      </w:tr>
      <w:tr w:rsidR="00FC748B">
        <w:trPr>
          <w:trHeight w:hRule="exact" w:val="643"/>
        </w:trPr>
        <w:tc>
          <w:tcPr>
            <w:tcW w:w="1128"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10" w:lineRule="exact"/>
              <w:ind w:right="320"/>
              <w:jc w:val="right"/>
            </w:pPr>
            <w:r>
              <w:rPr>
                <w:rStyle w:val="105pt0pt"/>
              </w:rPr>
              <w:t>1.2.2.</w:t>
            </w:r>
          </w:p>
        </w:tc>
        <w:tc>
          <w:tcPr>
            <w:tcW w:w="5429" w:type="dxa"/>
            <w:tcBorders>
              <w:top w:val="single" w:sz="4" w:space="0" w:color="auto"/>
              <w:left w:val="single" w:sz="4" w:space="0" w:color="auto"/>
            </w:tcBorders>
            <w:shd w:val="clear" w:color="auto" w:fill="FFFFFF"/>
          </w:tcPr>
          <w:p w:rsidR="00FC748B" w:rsidRDefault="007012E9">
            <w:pPr>
              <w:pStyle w:val="23"/>
              <w:framePr w:w="10296" w:h="5899" w:wrap="none" w:vAnchor="page" w:hAnchor="page" w:x="806" w:y="9698"/>
              <w:shd w:val="clear" w:color="auto" w:fill="auto"/>
              <w:spacing w:line="283" w:lineRule="exact"/>
              <w:ind w:left="120"/>
              <w:jc w:val="left"/>
            </w:pPr>
            <w:r>
              <w:rPr>
                <w:rStyle w:val="105pt0pt"/>
              </w:rPr>
              <w:t>Основной государственный регистрационный номер</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5899" w:wrap="none" w:vAnchor="page" w:hAnchor="page" w:x="806" w:y="9698"/>
              <w:rPr>
                <w:sz w:val="10"/>
                <w:szCs w:val="10"/>
              </w:rPr>
            </w:pPr>
          </w:p>
        </w:tc>
      </w:tr>
      <w:tr w:rsidR="00FC748B">
        <w:trPr>
          <w:trHeight w:hRule="exact" w:val="1123"/>
        </w:trPr>
        <w:tc>
          <w:tcPr>
            <w:tcW w:w="1128" w:type="dxa"/>
            <w:tcBorders>
              <w:top w:val="single" w:sz="4" w:space="0" w:color="auto"/>
              <w:left w:val="single" w:sz="4" w:space="0" w:color="auto"/>
              <w:bottom w:val="single" w:sz="4" w:space="0" w:color="auto"/>
            </w:tcBorders>
            <w:shd w:val="clear" w:color="auto" w:fill="FFFFFF"/>
          </w:tcPr>
          <w:p w:rsidR="00FC748B" w:rsidRDefault="007012E9">
            <w:pPr>
              <w:pStyle w:val="23"/>
              <w:framePr w:w="10296" w:h="5899" w:wrap="none" w:vAnchor="page" w:hAnchor="page" w:x="806" w:y="9698"/>
              <w:shd w:val="clear" w:color="auto" w:fill="auto"/>
              <w:spacing w:line="210" w:lineRule="exact"/>
              <w:ind w:left="340"/>
              <w:jc w:val="left"/>
            </w:pPr>
            <w:r>
              <w:rPr>
                <w:rStyle w:val="105pt0pt"/>
              </w:rPr>
              <w:t>1.2.3.</w:t>
            </w:r>
          </w:p>
        </w:tc>
        <w:tc>
          <w:tcPr>
            <w:tcW w:w="5429" w:type="dxa"/>
            <w:tcBorders>
              <w:top w:val="single" w:sz="4" w:space="0" w:color="auto"/>
              <w:left w:val="single" w:sz="4" w:space="0" w:color="auto"/>
              <w:bottom w:val="single" w:sz="4" w:space="0" w:color="auto"/>
            </w:tcBorders>
            <w:shd w:val="clear" w:color="auto" w:fill="FFFFFF"/>
          </w:tcPr>
          <w:p w:rsidR="00FC748B" w:rsidRDefault="007012E9">
            <w:pPr>
              <w:pStyle w:val="23"/>
              <w:framePr w:w="10296" w:h="5899" w:wrap="none" w:vAnchor="page" w:hAnchor="page" w:x="806" w:y="9698"/>
              <w:shd w:val="clear" w:color="auto" w:fill="auto"/>
              <w:spacing w:line="274" w:lineRule="exact"/>
            </w:pPr>
            <w:r>
              <w:rPr>
                <w:rStyle w:val="105pt0pt"/>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739" w:type="dxa"/>
            <w:tcBorders>
              <w:top w:val="single" w:sz="4" w:space="0" w:color="auto"/>
              <w:left w:val="single" w:sz="4" w:space="0" w:color="auto"/>
              <w:bottom w:val="single" w:sz="4" w:space="0" w:color="auto"/>
              <w:right w:val="single" w:sz="4" w:space="0" w:color="auto"/>
            </w:tcBorders>
            <w:shd w:val="clear" w:color="auto" w:fill="FFFFFF"/>
          </w:tcPr>
          <w:p w:rsidR="00FC748B" w:rsidRDefault="00FC748B">
            <w:pPr>
              <w:framePr w:w="10296" w:h="5899" w:wrap="none" w:vAnchor="page" w:hAnchor="page" w:x="806" w:y="9698"/>
              <w:rPr>
                <w:sz w:val="10"/>
                <w:szCs w:val="10"/>
              </w:rPr>
            </w:pPr>
          </w:p>
        </w:tc>
      </w:tr>
    </w:tbl>
    <w:p w:rsidR="00FC748B" w:rsidRDefault="00FC748B">
      <w:pPr>
        <w:rPr>
          <w:sz w:val="2"/>
          <w:szCs w:val="2"/>
        </w:rPr>
        <w:sectPr w:rsidR="00FC748B" w:rsidSect="00964FFC">
          <w:type w:val="nextColumn"/>
          <w:pgSz w:w="11906" w:h="16838"/>
          <w:pgMar w:top="1134" w:right="851" w:bottom="1134" w:left="1418" w:header="0" w:footer="6" w:gutter="0"/>
          <w:cols w:space="720"/>
          <w:noEndnote/>
          <w:docGrid w:linePitch="360"/>
        </w:sectPr>
      </w:pPr>
    </w:p>
    <w:p w:rsidR="00FC748B" w:rsidRDefault="007012E9">
      <w:pPr>
        <w:pStyle w:val="ac"/>
        <w:framePr w:wrap="none" w:vAnchor="page" w:hAnchor="page" w:x="2356" w:y="1174"/>
        <w:shd w:val="clear" w:color="auto" w:fill="auto"/>
        <w:spacing w:line="210" w:lineRule="exact"/>
        <w:ind w:left="20"/>
      </w:pPr>
      <w:r>
        <w:lastRenderedPageBreak/>
        <w:t>2. Сведения о выданном уведомлении, содержащем опечатку/ошибку</w:t>
      </w:r>
    </w:p>
    <w:tbl>
      <w:tblPr>
        <w:tblOverlap w:val="never"/>
        <w:tblW w:w="0" w:type="auto"/>
        <w:tblLayout w:type="fixed"/>
        <w:tblCellMar>
          <w:left w:w="10" w:type="dxa"/>
          <w:right w:w="10" w:type="dxa"/>
        </w:tblCellMar>
        <w:tblLook w:val="0000" w:firstRow="0" w:lastRow="0" w:firstColumn="0" w:lastColumn="0" w:noHBand="0" w:noVBand="0"/>
      </w:tblPr>
      <w:tblGrid>
        <w:gridCol w:w="1128"/>
        <w:gridCol w:w="5275"/>
        <w:gridCol w:w="1786"/>
        <w:gridCol w:w="2107"/>
      </w:tblGrid>
      <w:tr w:rsidR="00FC748B">
        <w:trPr>
          <w:trHeight w:hRule="exact" w:val="566"/>
        </w:trPr>
        <w:tc>
          <w:tcPr>
            <w:tcW w:w="1128" w:type="dxa"/>
            <w:tcBorders>
              <w:top w:val="single" w:sz="4" w:space="0" w:color="auto"/>
              <w:left w:val="single" w:sz="4" w:space="0" w:color="auto"/>
            </w:tcBorders>
            <w:shd w:val="clear" w:color="auto" w:fill="FFFFFF"/>
          </w:tcPr>
          <w:p w:rsidR="00FC748B" w:rsidRDefault="007012E9">
            <w:pPr>
              <w:pStyle w:val="23"/>
              <w:framePr w:w="10296" w:h="864" w:wrap="none" w:vAnchor="page" w:hAnchor="page" w:x="806" w:y="1669"/>
              <w:shd w:val="clear" w:color="auto" w:fill="auto"/>
              <w:spacing w:line="210" w:lineRule="exact"/>
              <w:jc w:val="center"/>
            </w:pPr>
            <w:r>
              <w:rPr>
                <w:rStyle w:val="105pt0pt"/>
              </w:rPr>
              <w:t>№</w:t>
            </w:r>
          </w:p>
        </w:tc>
        <w:tc>
          <w:tcPr>
            <w:tcW w:w="5275" w:type="dxa"/>
            <w:tcBorders>
              <w:top w:val="single" w:sz="4" w:space="0" w:color="auto"/>
              <w:left w:val="single" w:sz="4" w:space="0" w:color="auto"/>
            </w:tcBorders>
            <w:shd w:val="clear" w:color="auto" w:fill="FFFFFF"/>
          </w:tcPr>
          <w:p w:rsidR="00FC748B" w:rsidRDefault="007012E9">
            <w:pPr>
              <w:pStyle w:val="23"/>
              <w:framePr w:w="10296" w:h="864" w:wrap="none" w:vAnchor="page" w:hAnchor="page" w:x="806" w:y="1669"/>
              <w:shd w:val="clear" w:color="auto" w:fill="auto"/>
              <w:spacing w:line="210" w:lineRule="exact"/>
              <w:jc w:val="center"/>
            </w:pPr>
            <w:r>
              <w:rPr>
                <w:rStyle w:val="105pt0pt"/>
              </w:rPr>
              <w:t>Орган, выдавший уведомление</w:t>
            </w:r>
          </w:p>
        </w:tc>
        <w:tc>
          <w:tcPr>
            <w:tcW w:w="1786" w:type="dxa"/>
            <w:tcBorders>
              <w:top w:val="single" w:sz="4" w:space="0" w:color="auto"/>
              <w:left w:val="single" w:sz="4" w:space="0" w:color="auto"/>
            </w:tcBorders>
            <w:shd w:val="clear" w:color="auto" w:fill="FFFFFF"/>
          </w:tcPr>
          <w:p w:rsidR="00FC748B" w:rsidRDefault="007012E9">
            <w:pPr>
              <w:pStyle w:val="23"/>
              <w:framePr w:w="10296" w:h="864" w:wrap="none" w:vAnchor="page" w:hAnchor="page" w:x="806" w:y="1669"/>
              <w:shd w:val="clear" w:color="auto" w:fill="auto"/>
              <w:spacing w:after="120" w:line="210" w:lineRule="exact"/>
              <w:jc w:val="center"/>
            </w:pPr>
            <w:r>
              <w:rPr>
                <w:rStyle w:val="105pt0pt"/>
              </w:rPr>
              <w:t>Номер</w:t>
            </w:r>
          </w:p>
          <w:p w:rsidR="00FC748B" w:rsidRDefault="007012E9">
            <w:pPr>
              <w:pStyle w:val="23"/>
              <w:framePr w:w="10296" w:h="864" w:wrap="none" w:vAnchor="page" w:hAnchor="page" w:x="806" w:y="1669"/>
              <w:shd w:val="clear" w:color="auto" w:fill="auto"/>
              <w:spacing w:before="120" w:line="210" w:lineRule="exact"/>
              <w:jc w:val="center"/>
            </w:pPr>
            <w:r>
              <w:rPr>
                <w:rStyle w:val="105pt0pt"/>
              </w:rPr>
              <w:t>документа</w:t>
            </w:r>
          </w:p>
        </w:tc>
        <w:tc>
          <w:tcPr>
            <w:tcW w:w="2107" w:type="dxa"/>
            <w:tcBorders>
              <w:top w:val="single" w:sz="4" w:space="0" w:color="auto"/>
              <w:left w:val="single" w:sz="4" w:space="0" w:color="auto"/>
              <w:right w:val="single" w:sz="4" w:space="0" w:color="auto"/>
            </w:tcBorders>
            <w:shd w:val="clear" w:color="auto" w:fill="FFFFFF"/>
          </w:tcPr>
          <w:p w:rsidR="00FC748B" w:rsidRDefault="007012E9">
            <w:pPr>
              <w:pStyle w:val="23"/>
              <w:framePr w:w="10296" w:h="864" w:wrap="none" w:vAnchor="page" w:hAnchor="page" w:x="806" w:y="1669"/>
              <w:shd w:val="clear" w:color="auto" w:fill="auto"/>
              <w:spacing w:line="210" w:lineRule="exact"/>
              <w:ind w:left="240"/>
              <w:jc w:val="left"/>
            </w:pPr>
            <w:r>
              <w:rPr>
                <w:rStyle w:val="105pt0pt"/>
              </w:rPr>
              <w:t>Дата документа</w:t>
            </w:r>
          </w:p>
        </w:tc>
      </w:tr>
      <w:tr w:rsidR="00FC748B">
        <w:trPr>
          <w:trHeight w:hRule="exact" w:val="298"/>
        </w:trPr>
        <w:tc>
          <w:tcPr>
            <w:tcW w:w="1128" w:type="dxa"/>
            <w:tcBorders>
              <w:top w:val="single" w:sz="4" w:space="0" w:color="auto"/>
              <w:left w:val="single" w:sz="4" w:space="0" w:color="auto"/>
              <w:bottom w:val="single" w:sz="4" w:space="0" w:color="auto"/>
            </w:tcBorders>
            <w:shd w:val="clear" w:color="auto" w:fill="FFFFFF"/>
          </w:tcPr>
          <w:p w:rsidR="00FC748B" w:rsidRDefault="00FC748B">
            <w:pPr>
              <w:framePr w:w="10296" w:h="864" w:wrap="none" w:vAnchor="page" w:hAnchor="page" w:x="806" w:y="1669"/>
              <w:rPr>
                <w:sz w:val="10"/>
                <w:szCs w:val="10"/>
              </w:rPr>
            </w:pPr>
          </w:p>
        </w:tc>
        <w:tc>
          <w:tcPr>
            <w:tcW w:w="5275" w:type="dxa"/>
            <w:tcBorders>
              <w:top w:val="single" w:sz="4" w:space="0" w:color="auto"/>
              <w:left w:val="single" w:sz="4" w:space="0" w:color="auto"/>
              <w:bottom w:val="single" w:sz="4" w:space="0" w:color="auto"/>
            </w:tcBorders>
            <w:shd w:val="clear" w:color="auto" w:fill="FFFFFF"/>
          </w:tcPr>
          <w:p w:rsidR="00FC748B" w:rsidRDefault="00FC748B">
            <w:pPr>
              <w:framePr w:w="10296" w:h="864" w:wrap="none" w:vAnchor="page" w:hAnchor="page" w:x="806" w:y="1669"/>
              <w:rPr>
                <w:sz w:val="10"/>
                <w:szCs w:val="10"/>
              </w:rPr>
            </w:pPr>
          </w:p>
        </w:tc>
        <w:tc>
          <w:tcPr>
            <w:tcW w:w="1786" w:type="dxa"/>
            <w:tcBorders>
              <w:top w:val="single" w:sz="4" w:space="0" w:color="auto"/>
              <w:left w:val="single" w:sz="4" w:space="0" w:color="auto"/>
              <w:bottom w:val="single" w:sz="4" w:space="0" w:color="auto"/>
            </w:tcBorders>
            <w:shd w:val="clear" w:color="auto" w:fill="FFFFFF"/>
          </w:tcPr>
          <w:p w:rsidR="00FC748B" w:rsidRDefault="00FC748B">
            <w:pPr>
              <w:framePr w:w="10296" w:h="864" w:wrap="none" w:vAnchor="page" w:hAnchor="page" w:x="806" w:y="1669"/>
              <w:rPr>
                <w:sz w:val="10"/>
                <w:szCs w:val="10"/>
              </w:rPr>
            </w:pPr>
          </w:p>
        </w:tc>
        <w:tc>
          <w:tcPr>
            <w:tcW w:w="2107" w:type="dxa"/>
            <w:tcBorders>
              <w:top w:val="single" w:sz="4" w:space="0" w:color="auto"/>
              <w:left w:val="single" w:sz="4" w:space="0" w:color="auto"/>
              <w:bottom w:val="single" w:sz="4" w:space="0" w:color="auto"/>
              <w:right w:val="single" w:sz="4" w:space="0" w:color="auto"/>
            </w:tcBorders>
            <w:shd w:val="clear" w:color="auto" w:fill="FFFFFF"/>
          </w:tcPr>
          <w:p w:rsidR="00FC748B" w:rsidRDefault="00FC748B">
            <w:pPr>
              <w:framePr w:w="10296" w:h="864" w:wrap="none" w:vAnchor="page" w:hAnchor="page" w:x="806" w:y="1669"/>
              <w:rPr>
                <w:sz w:val="10"/>
                <w:szCs w:val="10"/>
              </w:rPr>
            </w:pPr>
          </w:p>
        </w:tc>
      </w:tr>
    </w:tbl>
    <w:p w:rsidR="00FC748B" w:rsidRDefault="007012E9">
      <w:pPr>
        <w:pStyle w:val="a8"/>
        <w:framePr w:wrap="none" w:vAnchor="page" w:hAnchor="page" w:x="2999" w:y="2792"/>
        <w:shd w:val="clear" w:color="auto" w:fill="auto"/>
        <w:spacing w:line="210" w:lineRule="exact"/>
      </w:pPr>
      <w:r>
        <w:t>3. Обоснование для внесения исправлений в уведомление</w:t>
      </w:r>
    </w:p>
    <w:tbl>
      <w:tblPr>
        <w:tblOverlap w:val="never"/>
        <w:tblW w:w="0" w:type="auto"/>
        <w:tblLayout w:type="fixed"/>
        <w:tblCellMar>
          <w:left w:w="10" w:type="dxa"/>
          <w:right w:w="10" w:type="dxa"/>
        </w:tblCellMar>
        <w:tblLook w:val="0000" w:firstRow="0" w:lastRow="0" w:firstColumn="0" w:lastColumn="0" w:noHBand="0" w:noVBand="0"/>
      </w:tblPr>
      <w:tblGrid>
        <w:gridCol w:w="1070"/>
        <w:gridCol w:w="2664"/>
        <w:gridCol w:w="2669"/>
        <w:gridCol w:w="3893"/>
      </w:tblGrid>
      <w:tr w:rsidR="00FC748B">
        <w:trPr>
          <w:trHeight w:hRule="exact" w:val="1397"/>
        </w:trPr>
        <w:tc>
          <w:tcPr>
            <w:tcW w:w="1070" w:type="dxa"/>
            <w:tcBorders>
              <w:top w:val="single" w:sz="4" w:space="0" w:color="auto"/>
              <w:left w:val="single" w:sz="4" w:space="0" w:color="auto"/>
            </w:tcBorders>
            <w:shd w:val="clear" w:color="auto" w:fill="FFFFFF"/>
          </w:tcPr>
          <w:p w:rsidR="00FC748B" w:rsidRDefault="007012E9">
            <w:pPr>
              <w:pStyle w:val="23"/>
              <w:framePr w:w="10296" w:h="1694" w:wrap="none" w:vAnchor="page" w:hAnchor="page" w:x="806" w:y="3281"/>
              <w:shd w:val="clear" w:color="auto" w:fill="auto"/>
              <w:spacing w:line="210" w:lineRule="exact"/>
              <w:jc w:val="center"/>
            </w:pPr>
            <w:r>
              <w:rPr>
                <w:rStyle w:val="105pt0pt"/>
              </w:rPr>
              <w:t>№</w:t>
            </w:r>
          </w:p>
        </w:tc>
        <w:tc>
          <w:tcPr>
            <w:tcW w:w="2664" w:type="dxa"/>
            <w:tcBorders>
              <w:top w:val="single" w:sz="4" w:space="0" w:color="auto"/>
              <w:left w:val="single" w:sz="4" w:space="0" w:color="auto"/>
            </w:tcBorders>
            <w:shd w:val="clear" w:color="auto" w:fill="FFFFFF"/>
          </w:tcPr>
          <w:p w:rsidR="00FC748B" w:rsidRDefault="007012E9">
            <w:pPr>
              <w:pStyle w:val="23"/>
              <w:framePr w:w="10296" w:h="1694" w:wrap="none" w:vAnchor="page" w:hAnchor="page" w:x="806" w:y="3281"/>
              <w:shd w:val="clear" w:color="auto" w:fill="auto"/>
              <w:spacing w:line="274" w:lineRule="exact"/>
              <w:ind w:left="680" w:hanging="340"/>
              <w:jc w:val="left"/>
            </w:pPr>
            <w:r>
              <w:rPr>
                <w:rStyle w:val="105pt0pt"/>
              </w:rPr>
              <w:t>Данные (сведения), указанные в уведомлении</w:t>
            </w:r>
          </w:p>
        </w:tc>
        <w:tc>
          <w:tcPr>
            <w:tcW w:w="2669" w:type="dxa"/>
            <w:tcBorders>
              <w:top w:val="single" w:sz="4" w:space="0" w:color="auto"/>
              <w:left w:val="single" w:sz="4" w:space="0" w:color="auto"/>
            </w:tcBorders>
            <w:shd w:val="clear" w:color="auto" w:fill="FFFFFF"/>
          </w:tcPr>
          <w:p w:rsidR="00FC748B" w:rsidRDefault="007012E9">
            <w:pPr>
              <w:pStyle w:val="23"/>
              <w:framePr w:w="10296" w:h="1694" w:wrap="none" w:vAnchor="page" w:hAnchor="page" w:x="806" w:y="3281"/>
              <w:shd w:val="clear" w:color="auto" w:fill="auto"/>
              <w:spacing w:line="274" w:lineRule="exact"/>
            </w:pPr>
            <w:r>
              <w:rPr>
                <w:rStyle w:val="105pt0pt"/>
              </w:rPr>
              <w:t>Данные (сведения), которые необходимо указать в уведомлении</w:t>
            </w:r>
          </w:p>
        </w:tc>
        <w:tc>
          <w:tcPr>
            <w:tcW w:w="3893" w:type="dxa"/>
            <w:tcBorders>
              <w:top w:val="single" w:sz="4" w:space="0" w:color="auto"/>
              <w:left w:val="single" w:sz="4" w:space="0" w:color="auto"/>
              <w:right w:val="single" w:sz="4" w:space="0" w:color="auto"/>
            </w:tcBorders>
            <w:shd w:val="clear" w:color="auto" w:fill="FFFFFF"/>
          </w:tcPr>
          <w:p w:rsidR="00FC748B" w:rsidRDefault="007012E9">
            <w:pPr>
              <w:pStyle w:val="23"/>
              <w:framePr w:w="10296" w:h="1694" w:wrap="none" w:vAnchor="page" w:hAnchor="page" w:x="806" w:y="3281"/>
              <w:shd w:val="clear" w:color="auto" w:fill="auto"/>
              <w:spacing w:line="274" w:lineRule="exact"/>
              <w:jc w:val="center"/>
            </w:pPr>
            <w:r>
              <w:rPr>
                <w:rStyle w:val="105pt0pt"/>
              </w:rPr>
              <w:t>Обоснование с указанием реквизита</w:t>
            </w:r>
            <w:proofErr w:type="gramStart"/>
            <w:r>
              <w:rPr>
                <w:rStyle w:val="105pt0pt"/>
              </w:rPr>
              <w:t xml:space="preserve"> (-</w:t>
            </w:r>
            <w:proofErr w:type="spellStart"/>
            <w:proofErr w:type="gramEnd"/>
            <w:r>
              <w:rPr>
                <w:rStyle w:val="105pt0pt"/>
              </w:rPr>
              <w:t>ов</w:t>
            </w:r>
            <w:proofErr w:type="spellEnd"/>
            <w:r>
              <w:rPr>
                <w:rStyle w:val="105pt0pt"/>
              </w:rPr>
              <w:t>) документа (-</w:t>
            </w:r>
            <w:proofErr w:type="spellStart"/>
            <w:r>
              <w:rPr>
                <w:rStyle w:val="105pt0pt"/>
              </w:rPr>
              <w:t>ов</w:t>
            </w:r>
            <w:proofErr w:type="spellEnd"/>
            <w:r>
              <w:rPr>
                <w:rStyle w:val="105pt0pt"/>
              </w:rPr>
              <w:t>), документации, на основании которых принималось решение о выдаче уведомления</w:t>
            </w:r>
          </w:p>
        </w:tc>
      </w:tr>
      <w:tr w:rsidR="00FC748B">
        <w:trPr>
          <w:trHeight w:hRule="exact" w:val="298"/>
        </w:trPr>
        <w:tc>
          <w:tcPr>
            <w:tcW w:w="1070" w:type="dxa"/>
            <w:tcBorders>
              <w:top w:val="single" w:sz="4" w:space="0" w:color="auto"/>
              <w:left w:val="single" w:sz="4" w:space="0" w:color="auto"/>
              <w:bottom w:val="single" w:sz="4" w:space="0" w:color="auto"/>
            </w:tcBorders>
            <w:shd w:val="clear" w:color="auto" w:fill="FFFFFF"/>
          </w:tcPr>
          <w:p w:rsidR="00FC748B" w:rsidRDefault="00FC748B">
            <w:pPr>
              <w:framePr w:w="10296" w:h="1694" w:wrap="none" w:vAnchor="page" w:hAnchor="page" w:x="806" w:y="3281"/>
              <w:rPr>
                <w:sz w:val="10"/>
                <w:szCs w:val="10"/>
              </w:rPr>
            </w:pPr>
          </w:p>
        </w:tc>
        <w:tc>
          <w:tcPr>
            <w:tcW w:w="2664" w:type="dxa"/>
            <w:tcBorders>
              <w:top w:val="single" w:sz="4" w:space="0" w:color="auto"/>
              <w:left w:val="single" w:sz="4" w:space="0" w:color="auto"/>
              <w:bottom w:val="single" w:sz="4" w:space="0" w:color="auto"/>
            </w:tcBorders>
            <w:shd w:val="clear" w:color="auto" w:fill="FFFFFF"/>
          </w:tcPr>
          <w:p w:rsidR="00FC748B" w:rsidRDefault="00FC748B">
            <w:pPr>
              <w:framePr w:w="10296" w:h="1694" w:wrap="none" w:vAnchor="page" w:hAnchor="page" w:x="806" w:y="3281"/>
              <w:rPr>
                <w:sz w:val="10"/>
                <w:szCs w:val="10"/>
              </w:rPr>
            </w:pPr>
          </w:p>
        </w:tc>
        <w:tc>
          <w:tcPr>
            <w:tcW w:w="2669" w:type="dxa"/>
            <w:tcBorders>
              <w:top w:val="single" w:sz="4" w:space="0" w:color="auto"/>
              <w:left w:val="single" w:sz="4" w:space="0" w:color="auto"/>
              <w:bottom w:val="single" w:sz="4" w:space="0" w:color="auto"/>
            </w:tcBorders>
            <w:shd w:val="clear" w:color="auto" w:fill="FFFFFF"/>
          </w:tcPr>
          <w:p w:rsidR="00FC748B" w:rsidRDefault="00FC748B">
            <w:pPr>
              <w:framePr w:w="10296" w:h="1694" w:wrap="none" w:vAnchor="page" w:hAnchor="page" w:x="806" w:y="3281"/>
              <w:rPr>
                <w:sz w:val="10"/>
                <w:szCs w:val="10"/>
              </w:rPr>
            </w:pP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FC748B" w:rsidRDefault="00FC748B">
            <w:pPr>
              <w:framePr w:w="10296" w:h="1694" w:wrap="none" w:vAnchor="page" w:hAnchor="page" w:x="806" w:y="3281"/>
              <w:rPr>
                <w:sz w:val="10"/>
                <w:szCs w:val="10"/>
              </w:rPr>
            </w:pPr>
          </w:p>
        </w:tc>
      </w:tr>
    </w:tbl>
    <w:p w:rsidR="00FC748B" w:rsidRDefault="007012E9">
      <w:pPr>
        <w:pStyle w:val="a8"/>
        <w:framePr w:w="7690" w:h="1170" w:hRule="exact" w:wrap="none" w:vAnchor="page" w:hAnchor="page" w:x="921" w:y="5462"/>
        <w:shd w:val="clear" w:color="auto" w:fill="auto"/>
        <w:tabs>
          <w:tab w:val="left" w:leader="underscore" w:pos="7690"/>
        </w:tabs>
        <w:spacing w:line="274" w:lineRule="exact"/>
        <w:jc w:val="both"/>
      </w:pPr>
      <w:r>
        <w:t>Приложение:</w:t>
      </w:r>
      <w:r>
        <w:tab/>
      </w:r>
    </w:p>
    <w:p w:rsidR="00FC748B" w:rsidRDefault="007012E9">
      <w:pPr>
        <w:pStyle w:val="a8"/>
        <w:framePr w:w="7690" w:h="1170" w:hRule="exact" w:wrap="none" w:vAnchor="page" w:hAnchor="page" w:x="921" w:y="5462"/>
        <w:shd w:val="clear" w:color="auto" w:fill="auto"/>
        <w:tabs>
          <w:tab w:val="left" w:leader="underscore" w:pos="7690"/>
        </w:tabs>
        <w:spacing w:line="274" w:lineRule="exact"/>
        <w:jc w:val="both"/>
      </w:pPr>
      <w:r>
        <w:t>Номер телефона и адрес электронной почты для связи:</w:t>
      </w:r>
      <w:r>
        <w:tab/>
      </w:r>
    </w:p>
    <w:p w:rsidR="00FC748B" w:rsidRDefault="007012E9">
      <w:pPr>
        <w:pStyle w:val="a8"/>
        <w:framePr w:w="7690" w:h="1170" w:hRule="exact" w:wrap="none" w:vAnchor="page" w:hAnchor="page" w:x="921" w:y="5462"/>
        <w:shd w:val="clear" w:color="auto" w:fill="auto"/>
        <w:tabs>
          <w:tab w:val="left" w:leader="underscore" w:pos="7690"/>
        </w:tabs>
        <w:spacing w:line="274" w:lineRule="exact"/>
        <w:jc w:val="both"/>
      </w:pPr>
      <w:r>
        <w:t>Исправленное уведомление о соответствии/</w:t>
      </w:r>
      <w:proofErr w:type="gramStart"/>
      <w:r>
        <w:t>уведомление</w:t>
      </w:r>
      <w:proofErr w:type="gramEnd"/>
      <w:r>
        <w:t xml:space="preserve"> о несоответствии </w:t>
      </w:r>
      <w:r>
        <w:rPr>
          <w:rStyle w:val="ad"/>
        </w:rPr>
        <w:t>Результат рассмотрения настоящего заявления прошу:</w:t>
      </w:r>
      <w:r>
        <w:tab/>
      </w:r>
    </w:p>
    <w:tbl>
      <w:tblPr>
        <w:tblOverlap w:val="never"/>
        <w:tblW w:w="0" w:type="auto"/>
        <w:tblLayout w:type="fixed"/>
        <w:tblCellMar>
          <w:left w:w="10" w:type="dxa"/>
          <w:right w:w="10" w:type="dxa"/>
        </w:tblCellMar>
        <w:tblLook w:val="0000" w:firstRow="0" w:lastRow="0" w:firstColumn="0" w:lastColumn="0" w:noHBand="0" w:noVBand="0"/>
      </w:tblPr>
      <w:tblGrid>
        <w:gridCol w:w="9384"/>
        <w:gridCol w:w="912"/>
      </w:tblGrid>
      <w:tr w:rsidR="00FC748B">
        <w:trPr>
          <w:trHeight w:hRule="exact" w:val="1243"/>
        </w:trPr>
        <w:tc>
          <w:tcPr>
            <w:tcW w:w="9384" w:type="dxa"/>
            <w:tcBorders>
              <w:top w:val="single" w:sz="4" w:space="0" w:color="auto"/>
              <w:left w:val="single" w:sz="4" w:space="0" w:color="auto"/>
            </w:tcBorders>
            <w:shd w:val="clear" w:color="auto" w:fill="FFFFFF"/>
          </w:tcPr>
          <w:p w:rsidR="00FC748B" w:rsidRDefault="007012E9">
            <w:pPr>
              <w:pStyle w:val="23"/>
              <w:framePr w:w="10296" w:h="3422" w:wrap="none" w:vAnchor="page" w:hAnchor="page" w:x="806" w:y="6584"/>
              <w:shd w:val="clear" w:color="auto" w:fill="auto"/>
              <w:spacing w:line="274" w:lineRule="exact"/>
              <w:ind w:left="120"/>
              <w:jc w:val="left"/>
            </w:pPr>
            <w:r>
              <w:rPr>
                <w:rStyle w:val="105pt0pt"/>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912" w:type="dxa"/>
            <w:tcBorders>
              <w:top w:val="single" w:sz="4" w:space="0" w:color="auto"/>
              <w:left w:val="single" w:sz="4" w:space="0" w:color="auto"/>
              <w:right w:val="single" w:sz="4" w:space="0" w:color="auto"/>
            </w:tcBorders>
            <w:shd w:val="clear" w:color="auto" w:fill="FFFFFF"/>
          </w:tcPr>
          <w:p w:rsidR="00FC748B" w:rsidRDefault="00FC748B">
            <w:pPr>
              <w:framePr w:w="10296" w:h="3422" w:wrap="none" w:vAnchor="page" w:hAnchor="page" w:x="806" w:y="6584"/>
              <w:rPr>
                <w:sz w:val="10"/>
                <w:szCs w:val="10"/>
              </w:rPr>
            </w:pPr>
          </w:p>
        </w:tc>
      </w:tr>
      <w:tr w:rsidR="00FC748B">
        <w:trPr>
          <w:trHeight w:hRule="exact" w:val="1200"/>
        </w:trPr>
        <w:tc>
          <w:tcPr>
            <w:tcW w:w="9384" w:type="dxa"/>
            <w:tcBorders>
              <w:top w:val="single" w:sz="4" w:space="0" w:color="auto"/>
              <w:left w:val="single" w:sz="4" w:space="0" w:color="auto"/>
            </w:tcBorders>
            <w:shd w:val="clear" w:color="auto" w:fill="FFFFFF"/>
          </w:tcPr>
          <w:p w:rsidR="00FC748B" w:rsidRDefault="007012E9">
            <w:pPr>
              <w:pStyle w:val="23"/>
              <w:framePr w:w="10296" w:h="3422" w:wrap="none" w:vAnchor="page" w:hAnchor="page" w:x="806" w:y="6584"/>
              <w:shd w:val="clear" w:color="auto" w:fill="auto"/>
              <w:spacing w:line="274" w:lineRule="exact"/>
              <w:ind w:left="120"/>
              <w:jc w:val="left"/>
            </w:pPr>
            <w:r>
              <w:rPr>
                <w:rStyle w:val="105pt0pt"/>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p>
        </w:tc>
        <w:tc>
          <w:tcPr>
            <w:tcW w:w="912" w:type="dxa"/>
            <w:tcBorders>
              <w:top w:val="single" w:sz="4" w:space="0" w:color="auto"/>
              <w:left w:val="single" w:sz="4" w:space="0" w:color="auto"/>
              <w:right w:val="single" w:sz="4" w:space="0" w:color="auto"/>
            </w:tcBorders>
            <w:shd w:val="clear" w:color="auto" w:fill="FFFFFF"/>
          </w:tcPr>
          <w:p w:rsidR="00FC748B" w:rsidRDefault="00FC748B">
            <w:pPr>
              <w:framePr w:w="10296" w:h="3422" w:wrap="none" w:vAnchor="page" w:hAnchor="page" w:x="806" w:y="6584"/>
              <w:rPr>
                <w:sz w:val="10"/>
                <w:szCs w:val="10"/>
              </w:rPr>
            </w:pPr>
          </w:p>
        </w:tc>
      </w:tr>
      <w:tr w:rsidR="00FC748B">
        <w:trPr>
          <w:trHeight w:hRule="exact" w:val="682"/>
        </w:trPr>
        <w:tc>
          <w:tcPr>
            <w:tcW w:w="9384" w:type="dxa"/>
            <w:tcBorders>
              <w:top w:val="single" w:sz="4" w:space="0" w:color="auto"/>
              <w:left w:val="single" w:sz="4" w:space="0" w:color="auto"/>
            </w:tcBorders>
            <w:shd w:val="clear" w:color="auto" w:fill="FFFFFF"/>
          </w:tcPr>
          <w:p w:rsidR="00FC748B" w:rsidRDefault="007012E9">
            <w:pPr>
              <w:pStyle w:val="23"/>
              <w:framePr w:w="10296" w:h="3422" w:wrap="none" w:vAnchor="page" w:hAnchor="page" w:x="806" w:y="6584"/>
              <w:shd w:val="clear" w:color="auto" w:fill="auto"/>
              <w:spacing w:line="278" w:lineRule="exact"/>
              <w:ind w:left="120"/>
              <w:jc w:val="left"/>
            </w:pPr>
            <w:r>
              <w:rPr>
                <w:rStyle w:val="105pt0pt"/>
              </w:rPr>
              <w:t>направить на бумажном носителе на почтовый адрес:</w:t>
            </w:r>
          </w:p>
        </w:tc>
        <w:tc>
          <w:tcPr>
            <w:tcW w:w="912" w:type="dxa"/>
            <w:tcBorders>
              <w:top w:val="single" w:sz="4" w:space="0" w:color="auto"/>
              <w:left w:val="single" w:sz="4" w:space="0" w:color="auto"/>
              <w:right w:val="single" w:sz="4" w:space="0" w:color="auto"/>
            </w:tcBorders>
            <w:shd w:val="clear" w:color="auto" w:fill="FFFFFF"/>
          </w:tcPr>
          <w:p w:rsidR="00FC748B" w:rsidRDefault="00FC748B">
            <w:pPr>
              <w:framePr w:w="10296" w:h="3422" w:wrap="none" w:vAnchor="page" w:hAnchor="page" w:x="806" w:y="6584"/>
              <w:rPr>
                <w:sz w:val="10"/>
                <w:szCs w:val="10"/>
              </w:rPr>
            </w:pPr>
          </w:p>
        </w:tc>
      </w:tr>
      <w:tr w:rsidR="00FC748B">
        <w:trPr>
          <w:trHeight w:hRule="exact" w:val="298"/>
        </w:trPr>
        <w:tc>
          <w:tcPr>
            <w:tcW w:w="10296" w:type="dxa"/>
            <w:gridSpan w:val="2"/>
            <w:tcBorders>
              <w:top w:val="single" w:sz="4" w:space="0" w:color="auto"/>
              <w:left w:val="single" w:sz="4" w:space="0" w:color="auto"/>
              <w:bottom w:val="single" w:sz="4" w:space="0" w:color="auto"/>
              <w:right w:val="single" w:sz="4" w:space="0" w:color="auto"/>
            </w:tcBorders>
            <w:shd w:val="clear" w:color="auto" w:fill="FFFFFF"/>
          </w:tcPr>
          <w:p w:rsidR="00FC748B" w:rsidRDefault="007012E9">
            <w:pPr>
              <w:pStyle w:val="23"/>
              <w:framePr w:w="10296" w:h="3422" w:wrap="none" w:vAnchor="page" w:hAnchor="page" w:x="806" w:y="6584"/>
              <w:shd w:val="clear" w:color="auto" w:fill="auto"/>
              <w:spacing w:line="170" w:lineRule="exact"/>
              <w:jc w:val="center"/>
            </w:pPr>
            <w:r>
              <w:rPr>
                <w:rStyle w:val="85pt0pt"/>
              </w:rPr>
              <w:t>Указывается один из перечисленных способов</w:t>
            </w:r>
          </w:p>
        </w:tc>
      </w:tr>
    </w:tbl>
    <w:p w:rsidR="00FC748B" w:rsidRDefault="007012E9">
      <w:pPr>
        <w:pStyle w:val="aa"/>
        <w:framePr w:wrap="none" w:vAnchor="page" w:hAnchor="page" w:x="911" w:y="11187"/>
        <w:shd w:val="clear" w:color="auto" w:fill="auto"/>
        <w:spacing w:before="0" w:line="210" w:lineRule="exact"/>
        <w:ind w:left="140"/>
      </w:pPr>
      <w:r>
        <w:t>*Нужное подчеркнуть.</w:t>
      </w:r>
    </w:p>
    <w:p w:rsidR="00FC748B" w:rsidRDefault="007012E9">
      <w:pPr>
        <w:pStyle w:val="27"/>
        <w:framePr w:wrap="none" w:vAnchor="page" w:hAnchor="page" w:x="4929" w:y="10590"/>
        <w:shd w:val="clear" w:color="auto" w:fill="auto"/>
        <w:spacing w:line="170" w:lineRule="exact"/>
      </w:pPr>
      <w:r>
        <w:t>(подпись)</w:t>
      </w:r>
    </w:p>
    <w:p w:rsidR="00FC748B" w:rsidRDefault="007012E9">
      <w:pPr>
        <w:pStyle w:val="27"/>
        <w:framePr w:w="2069" w:h="538" w:hRule="exact" w:wrap="none" w:vAnchor="page" w:hAnchor="page" w:x="7411" w:y="10534"/>
        <w:shd w:val="clear" w:color="auto" w:fill="auto"/>
        <w:spacing w:line="240" w:lineRule="exact"/>
        <w:jc w:val="center"/>
      </w:pPr>
      <w:proofErr w:type="gramStart"/>
      <w:r>
        <w:t>(фамилия, имя, отчество (при наличии)</w:t>
      </w:r>
      <w:proofErr w:type="gramEnd"/>
    </w:p>
    <w:p w:rsidR="00FC748B" w:rsidRDefault="00FC748B">
      <w:pPr>
        <w:rPr>
          <w:sz w:val="2"/>
          <w:szCs w:val="2"/>
        </w:rPr>
        <w:sectPr w:rsidR="00FC748B" w:rsidSect="00964FFC">
          <w:type w:val="nextColumn"/>
          <w:pgSz w:w="11906" w:h="16838"/>
          <w:pgMar w:top="1134" w:right="851" w:bottom="1134" w:left="1418" w:header="0" w:footer="6" w:gutter="0"/>
          <w:cols w:space="720"/>
          <w:noEndnote/>
          <w:docGrid w:linePitch="360"/>
        </w:sectPr>
      </w:pPr>
    </w:p>
    <w:p w:rsidR="00BB316D" w:rsidRDefault="007012E9" w:rsidP="00726FCC">
      <w:pPr>
        <w:pStyle w:val="23"/>
        <w:framePr w:w="10306" w:h="4509" w:hRule="exact" w:wrap="none" w:vAnchor="page" w:hAnchor="page" w:x="832" w:y="1275"/>
        <w:shd w:val="clear" w:color="auto" w:fill="auto"/>
        <w:ind w:left="4536" w:right="181"/>
        <w:jc w:val="right"/>
      </w:pPr>
      <w:r>
        <w:lastRenderedPageBreak/>
        <w:t xml:space="preserve">Приложение № 3 к Административному регламенту по предоставлению </w:t>
      </w:r>
    </w:p>
    <w:p w:rsidR="00FC748B" w:rsidRDefault="007012E9" w:rsidP="00726FCC">
      <w:pPr>
        <w:pStyle w:val="23"/>
        <w:framePr w:w="10306" w:h="4509" w:hRule="exact" w:wrap="none" w:vAnchor="page" w:hAnchor="page" w:x="832" w:y="1275"/>
        <w:shd w:val="clear" w:color="auto" w:fill="auto"/>
        <w:spacing w:after="329"/>
        <w:ind w:left="4536" w:right="180"/>
        <w:jc w:val="right"/>
      </w:pPr>
      <w:r>
        <w:t>муниципальной услуги</w:t>
      </w:r>
    </w:p>
    <w:p w:rsidR="00FC748B" w:rsidRDefault="007012E9" w:rsidP="00726FCC">
      <w:pPr>
        <w:pStyle w:val="40"/>
        <w:framePr w:w="10306" w:h="4509" w:hRule="exact" w:wrap="none" w:vAnchor="page" w:hAnchor="page" w:x="832" w:y="1275"/>
        <w:shd w:val="clear" w:color="auto" w:fill="auto"/>
        <w:spacing w:before="0" w:after="0" w:line="210" w:lineRule="exact"/>
        <w:ind w:right="180"/>
      </w:pPr>
      <w:r>
        <w:t>ФОРМА</w:t>
      </w:r>
    </w:p>
    <w:p w:rsidR="00726FCC" w:rsidRDefault="00726FCC" w:rsidP="00726FCC">
      <w:pPr>
        <w:pStyle w:val="40"/>
        <w:framePr w:w="10306" w:h="4509" w:hRule="exact" w:wrap="none" w:vAnchor="page" w:hAnchor="page" w:x="832" w:y="1275"/>
        <w:shd w:val="clear" w:color="auto" w:fill="auto"/>
        <w:spacing w:before="0" w:after="0" w:line="210" w:lineRule="exact"/>
        <w:ind w:right="180"/>
      </w:pPr>
    </w:p>
    <w:p w:rsidR="00726FCC" w:rsidRDefault="00726FCC" w:rsidP="00726FCC">
      <w:pPr>
        <w:pStyle w:val="40"/>
        <w:framePr w:w="10306" w:h="4509" w:hRule="exact" w:wrap="none" w:vAnchor="page" w:hAnchor="page" w:x="832" w:y="1275"/>
        <w:shd w:val="clear" w:color="auto" w:fill="auto"/>
        <w:spacing w:before="0" w:after="0" w:line="210" w:lineRule="exact"/>
        <w:ind w:right="180"/>
      </w:pPr>
    </w:p>
    <w:p w:rsidR="00726FCC" w:rsidRPr="00726FCC" w:rsidRDefault="00726FCC" w:rsidP="00726FCC">
      <w:pPr>
        <w:framePr w:w="10306" w:h="4509" w:hRule="exact" w:wrap="none" w:vAnchor="page" w:hAnchor="page" w:x="832" w:y="1275"/>
        <w:tabs>
          <w:tab w:val="left" w:pos="5812"/>
          <w:tab w:val="left" w:leader="underscore" w:pos="7092"/>
          <w:tab w:val="left" w:leader="underscore" w:pos="7092"/>
          <w:tab w:val="left" w:leader="underscore" w:pos="10090"/>
        </w:tabs>
        <w:spacing w:line="240" w:lineRule="exact"/>
        <w:ind w:left="5529" w:firstLine="283"/>
        <w:jc w:val="both"/>
        <w:rPr>
          <w:rFonts w:ascii="Times New Roman" w:eastAsia="Times New Roman" w:hAnsi="Times New Roman" w:cs="Times New Roman"/>
          <w:color w:val="auto"/>
          <w:spacing w:val="3"/>
          <w:sz w:val="21"/>
          <w:szCs w:val="21"/>
          <w:u w:val="single"/>
        </w:rPr>
      </w:pPr>
      <w:r>
        <w:rPr>
          <w:rFonts w:ascii="Times New Roman" w:eastAsia="Times New Roman" w:hAnsi="Times New Roman" w:cs="Times New Roman"/>
          <w:color w:val="auto"/>
          <w:spacing w:val="3"/>
          <w:sz w:val="21"/>
          <w:szCs w:val="21"/>
          <w:u w:val="single"/>
        </w:rPr>
        <w:t xml:space="preserve">Кому: </w:t>
      </w:r>
      <w:r w:rsidRPr="00726FCC">
        <w:rPr>
          <w:rFonts w:ascii="Times New Roman" w:eastAsia="Times New Roman" w:hAnsi="Times New Roman" w:cs="Times New Roman"/>
          <w:color w:val="auto"/>
          <w:spacing w:val="3"/>
          <w:sz w:val="21"/>
          <w:szCs w:val="21"/>
          <w:u w:val="single"/>
        </w:rPr>
        <w:tab/>
      </w:r>
      <w:r w:rsidRPr="00726FCC">
        <w:rPr>
          <w:rFonts w:ascii="Times New Roman" w:eastAsia="Times New Roman" w:hAnsi="Times New Roman" w:cs="Times New Roman"/>
          <w:color w:val="auto"/>
          <w:spacing w:val="3"/>
          <w:sz w:val="21"/>
          <w:szCs w:val="21"/>
          <w:u w:val="single"/>
        </w:rPr>
        <w:tab/>
      </w:r>
    </w:p>
    <w:p w:rsidR="00726FCC" w:rsidRPr="00726FCC" w:rsidRDefault="00726FCC" w:rsidP="00726FCC">
      <w:pPr>
        <w:framePr w:w="10306" w:h="4509" w:hRule="exact" w:wrap="none" w:vAnchor="page" w:hAnchor="page" w:x="832" w:y="1275"/>
        <w:tabs>
          <w:tab w:val="left" w:pos="5812"/>
        </w:tabs>
        <w:spacing w:line="240" w:lineRule="exact"/>
        <w:ind w:left="5812" w:right="240" w:firstLine="283"/>
        <w:jc w:val="both"/>
        <w:rPr>
          <w:rFonts w:ascii="Times New Roman" w:eastAsia="Times New Roman" w:hAnsi="Times New Roman" w:cs="Times New Roman"/>
          <w:color w:val="auto"/>
          <w:spacing w:val="3"/>
          <w:sz w:val="17"/>
          <w:szCs w:val="17"/>
        </w:rPr>
      </w:pPr>
      <w:proofErr w:type="gramStart"/>
      <w:r w:rsidRPr="00726FCC">
        <w:rPr>
          <w:rFonts w:ascii="Times New Roman" w:eastAsia="Times New Roman" w:hAnsi="Times New Roman" w:cs="Times New Roman"/>
          <w:color w:val="auto"/>
          <w:spacing w:val="3"/>
          <w:sz w:val="17"/>
          <w:szCs w:val="17"/>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726FCC" w:rsidRPr="00726FCC" w:rsidRDefault="00726FCC" w:rsidP="00726FCC">
      <w:pPr>
        <w:framePr w:w="10306" w:h="4509" w:hRule="exact" w:wrap="none" w:vAnchor="page" w:hAnchor="page" w:x="832" w:y="1275"/>
        <w:tabs>
          <w:tab w:val="left" w:pos="5812"/>
        </w:tabs>
        <w:spacing w:line="240" w:lineRule="exact"/>
        <w:ind w:left="5954" w:right="240" w:firstLine="283"/>
        <w:jc w:val="both"/>
        <w:rPr>
          <w:rFonts w:ascii="Times New Roman" w:eastAsia="Times New Roman" w:hAnsi="Times New Roman" w:cs="Times New Roman"/>
          <w:color w:val="auto"/>
          <w:spacing w:val="3"/>
          <w:sz w:val="17"/>
          <w:szCs w:val="17"/>
        </w:rPr>
      </w:pPr>
      <w:r w:rsidRPr="00726FCC">
        <w:rPr>
          <w:rFonts w:ascii="Times New Roman" w:eastAsia="Times New Roman" w:hAnsi="Times New Roman" w:cs="Times New Roman"/>
          <w:color w:val="auto"/>
          <w:spacing w:val="3"/>
          <w:sz w:val="17"/>
          <w:szCs w:val="17"/>
        </w:rPr>
        <w:tab/>
      </w:r>
      <w:r w:rsidRPr="00726FCC">
        <w:rPr>
          <w:rFonts w:ascii="Times New Roman" w:eastAsia="Times New Roman" w:hAnsi="Times New Roman" w:cs="Times New Roman"/>
          <w:color w:val="auto"/>
          <w:spacing w:val="3"/>
          <w:sz w:val="17"/>
          <w:szCs w:val="17"/>
        </w:rPr>
        <w:tab/>
      </w:r>
      <w:r w:rsidRPr="00726FCC">
        <w:rPr>
          <w:rFonts w:ascii="Times New Roman" w:eastAsia="Times New Roman" w:hAnsi="Times New Roman" w:cs="Times New Roman"/>
          <w:color w:val="auto"/>
          <w:spacing w:val="3"/>
          <w:sz w:val="17"/>
          <w:szCs w:val="17"/>
        </w:rPr>
        <w:tab/>
      </w:r>
      <w:r w:rsidRPr="00726FCC">
        <w:rPr>
          <w:rFonts w:ascii="Times New Roman" w:eastAsia="Times New Roman" w:hAnsi="Times New Roman" w:cs="Times New Roman"/>
          <w:color w:val="auto"/>
          <w:spacing w:val="3"/>
          <w:sz w:val="17"/>
          <w:szCs w:val="17"/>
        </w:rPr>
        <w:tab/>
      </w:r>
      <w:r w:rsidRPr="00726FCC">
        <w:rPr>
          <w:rFonts w:ascii="Times New Roman" w:eastAsia="Times New Roman" w:hAnsi="Times New Roman" w:cs="Times New Roman"/>
          <w:color w:val="auto"/>
          <w:spacing w:val="3"/>
          <w:sz w:val="17"/>
          <w:szCs w:val="17"/>
        </w:rPr>
        <w:tab/>
      </w:r>
      <w:r w:rsidRPr="00726FCC">
        <w:rPr>
          <w:rFonts w:ascii="Times New Roman" w:eastAsia="Times New Roman" w:hAnsi="Times New Roman" w:cs="Times New Roman"/>
          <w:color w:val="auto"/>
          <w:spacing w:val="3"/>
          <w:sz w:val="17"/>
          <w:szCs w:val="17"/>
        </w:rPr>
        <w:tab/>
      </w:r>
    </w:p>
    <w:p w:rsidR="00726FCC" w:rsidRPr="00726FCC" w:rsidRDefault="00726FCC" w:rsidP="00726FCC">
      <w:pPr>
        <w:framePr w:w="10306" w:h="4509" w:hRule="exact" w:wrap="none" w:vAnchor="page" w:hAnchor="page" w:x="832" w:y="1275"/>
        <w:tabs>
          <w:tab w:val="left" w:pos="5812"/>
        </w:tabs>
        <w:spacing w:line="170" w:lineRule="exact"/>
        <w:ind w:left="5954" w:right="240" w:firstLine="283"/>
        <w:jc w:val="both"/>
        <w:rPr>
          <w:rFonts w:ascii="Times New Roman" w:eastAsia="Times New Roman" w:hAnsi="Times New Roman" w:cs="Times New Roman"/>
          <w:color w:val="auto"/>
          <w:spacing w:val="3"/>
          <w:sz w:val="17"/>
          <w:szCs w:val="17"/>
        </w:rPr>
      </w:pPr>
    </w:p>
    <w:p w:rsidR="00726FCC" w:rsidRDefault="00726FCC" w:rsidP="00726FCC">
      <w:pPr>
        <w:pStyle w:val="40"/>
        <w:framePr w:w="10306" w:h="4509" w:hRule="exact" w:wrap="none" w:vAnchor="page" w:hAnchor="page" w:x="832" w:y="1275"/>
        <w:shd w:val="clear" w:color="auto" w:fill="auto"/>
        <w:tabs>
          <w:tab w:val="left" w:pos="5812"/>
        </w:tabs>
        <w:spacing w:before="0" w:after="0" w:line="210" w:lineRule="exact"/>
        <w:ind w:right="180" w:firstLine="283"/>
        <w:rPr>
          <w:rFonts w:eastAsia="Courier New"/>
          <w:spacing w:val="0"/>
          <w:sz w:val="20"/>
          <w:szCs w:val="20"/>
        </w:rPr>
      </w:pPr>
      <w:r w:rsidRPr="00726FCC">
        <w:rPr>
          <w:rFonts w:eastAsia="Courier New"/>
          <w:spacing w:val="0"/>
          <w:sz w:val="20"/>
          <w:szCs w:val="20"/>
        </w:rPr>
        <w:t xml:space="preserve">почтовый индекс и адрес, телефон, </w:t>
      </w:r>
    </w:p>
    <w:p w:rsidR="00726FCC" w:rsidRPr="00726FCC" w:rsidRDefault="00726FCC" w:rsidP="00726FCC">
      <w:pPr>
        <w:pStyle w:val="40"/>
        <w:framePr w:w="10306" w:h="4509" w:hRule="exact" w:wrap="none" w:vAnchor="page" w:hAnchor="page" w:x="832" w:y="1275"/>
        <w:shd w:val="clear" w:color="auto" w:fill="auto"/>
        <w:tabs>
          <w:tab w:val="left" w:pos="5812"/>
        </w:tabs>
        <w:spacing w:before="0" w:after="0" w:line="210" w:lineRule="exact"/>
        <w:ind w:right="180" w:firstLine="283"/>
        <w:rPr>
          <w:sz w:val="20"/>
          <w:szCs w:val="20"/>
        </w:rPr>
      </w:pPr>
      <w:r w:rsidRPr="00726FCC">
        <w:rPr>
          <w:rFonts w:eastAsia="Courier New"/>
          <w:spacing w:val="0"/>
          <w:sz w:val="20"/>
          <w:szCs w:val="20"/>
        </w:rPr>
        <w:t xml:space="preserve">адрес </w:t>
      </w:r>
      <w:proofErr w:type="gramStart"/>
      <w:r w:rsidRPr="00726FCC">
        <w:rPr>
          <w:rFonts w:eastAsia="Courier New"/>
          <w:spacing w:val="0"/>
          <w:sz w:val="20"/>
          <w:szCs w:val="20"/>
        </w:rPr>
        <w:t>электронной</w:t>
      </w:r>
      <w:proofErr w:type="gramEnd"/>
    </w:p>
    <w:p w:rsidR="00726FCC" w:rsidRDefault="00726FCC" w:rsidP="00726FCC">
      <w:pPr>
        <w:pStyle w:val="40"/>
        <w:framePr w:w="10306" w:h="4509" w:hRule="exact" w:wrap="none" w:vAnchor="page" w:hAnchor="page" w:x="832" w:y="1275"/>
        <w:shd w:val="clear" w:color="auto" w:fill="auto"/>
        <w:spacing w:before="0" w:after="0" w:line="210" w:lineRule="exact"/>
        <w:ind w:right="180"/>
      </w:pPr>
    </w:p>
    <w:p w:rsidR="00726FCC" w:rsidRDefault="00726FCC" w:rsidP="00726FCC">
      <w:pPr>
        <w:pStyle w:val="40"/>
        <w:framePr w:w="10306" w:h="4509" w:hRule="exact" w:wrap="none" w:vAnchor="page" w:hAnchor="page" w:x="832" w:y="1275"/>
        <w:shd w:val="clear" w:color="auto" w:fill="auto"/>
        <w:spacing w:before="0" w:after="0" w:line="210" w:lineRule="exact"/>
        <w:ind w:right="180"/>
      </w:pPr>
    </w:p>
    <w:p w:rsidR="00726FCC" w:rsidRDefault="00726FCC" w:rsidP="00726FCC">
      <w:pPr>
        <w:pStyle w:val="40"/>
        <w:framePr w:w="10306" w:h="4509" w:hRule="exact" w:wrap="none" w:vAnchor="page" w:hAnchor="page" w:x="832" w:y="1275"/>
        <w:shd w:val="clear" w:color="auto" w:fill="auto"/>
        <w:spacing w:before="0" w:after="0" w:line="210" w:lineRule="exact"/>
        <w:ind w:right="180"/>
      </w:pPr>
    </w:p>
    <w:p w:rsidR="001602E9" w:rsidRDefault="001602E9" w:rsidP="001602E9">
      <w:pPr>
        <w:pStyle w:val="50"/>
        <w:framePr w:w="10306" w:h="1840" w:hRule="exact" w:wrap="none" w:vAnchor="page" w:hAnchor="page" w:x="832" w:y="-575"/>
        <w:shd w:val="clear" w:color="auto" w:fill="auto"/>
        <w:spacing w:after="0"/>
        <w:ind w:left="4820" w:right="180" w:firstLine="0"/>
      </w:pPr>
    </w:p>
    <w:p w:rsidR="00234CD7" w:rsidRDefault="007012E9">
      <w:pPr>
        <w:pStyle w:val="60"/>
        <w:framePr w:w="10306" w:h="2545" w:hRule="exact" w:wrap="none" w:vAnchor="page" w:hAnchor="page" w:x="832" w:y="6252"/>
        <w:shd w:val="clear" w:color="auto" w:fill="auto"/>
        <w:spacing w:before="0" w:after="0" w:line="274" w:lineRule="exact"/>
      </w:pPr>
      <w:proofErr w:type="gramStart"/>
      <w:r>
        <w:t>Р</w:t>
      </w:r>
      <w:proofErr w:type="gramEnd"/>
      <w:r>
        <w:t xml:space="preserve"> Е Ш Е Н И Е </w:t>
      </w:r>
    </w:p>
    <w:p w:rsidR="00FC748B" w:rsidRDefault="007012E9">
      <w:pPr>
        <w:pStyle w:val="60"/>
        <w:framePr w:w="10306" w:h="2545" w:hRule="exact" w:wrap="none" w:vAnchor="page" w:hAnchor="page" w:x="832" w:y="6252"/>
        <w:shd w:val="clear" w:color="auto" w:fill="auto"/>
        <w:spacing w:before="0" w:after="0" w:line="274" w:lineRule="exact"/>
      </w:pPr>
      <w:r>
        <w:t>об отказе во внесении исправлений в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FC748B" w:rsidRDefault="007012E9">
      <w:pPr>
        <w:pStyle w:val="60"/>
        <w:framePr w:w="10306" w:h="2545" w:hRule="exact" w:wrap="none" w:vAnchor="page" w:hAnchor="page" w:x="832" w:y="6252"/>
        <w:shd w:val="clear" w:color="auto" w:fill="auto"/>
        <w:spacing w:before="0" w:after="0" w:line="274" w:lineRule="exact"/>
      </w:pPr>
      <w:r>
        <w:t>(далее - уведомление)</w:t>
      </w:r>
    </w:p>
    <w:p w:rsidR="00FC748B" w:rsidRDefault="007012E9">
      <w:pPr>
        <w:pStyle w:val="50"/>
        <w:framePr w:w="10306" w:h="1628" w:hRule="exact" w:wrap="none" w:vAnchor="page" w:hAnchor="page" w:x="832" w:y="9275"/>
        <w:shd w:val="clear" w:color="auto" w:fill="auto"/>
        <w:spacing w:after="0" w:line="245" w:lineRule="exact"/>
        <w:ind w:firstLine="0"/>
      </w:pPr>
      <w: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w:t>
      </w:r>
      <w:r>
        <w:rPr>
          <w:rStyle w:val="5105pt"/>
        </w:rPr>
        <w:t xml:space="preserve">по результатам рассмотрения заявления об исправлении допущенных опечаток и ошибок </w:t>
      </w:r>
      <w:proofErr w:type="gramStart"/>
      <w:r>
        <w:rPr>
          <w:rStyle w:val="5105pt"/>
        </w:rPr>
        <w:t>в</w:t>
      </w:r>
      <w:proofErr w:type="gramEnd"/>
    </w:p>
    <w:p w:rsidR="00FC748B" w:rsidRDefault="007012E9">
      <w:pPr>
        <w:pStyle w:val="40"/>
        <w:framePr w:w="10306" w:h="1628" w:hRule="exact" w:wrap="none" w:vAnchor="page" w:hAnchor="page" w:x="832" w:y="9275"/>
        <w:shd w:val="clear" w:color="auto" w:fill="auto"/>
        <w:tabs>
          <w:tab w:val="left" w:leader="underscore" w:pos="3265"/>
          <w:tab w:val="left" w:leader="underscore" w:pos="5271"/>
        </w:tabs>
        <w:spacing w:before="0" w:after="0" w:line="274" w:lineRule="exact"/>
        <w:ind w:left="140"/>
        <w:jc w:val="both"/>
      </w:pPr>
      <w:r>
        <w:t xml:space="preserve">уведомлении </w:t>
      </w:r>
      <w:proofErr w:type="gramStart"/>
      <w:r>
        <w:t>от</w:t>
      </w:r>
      <w:proofErr w:type="gramEnd"/>
      <w:r>
        <w:tab/>
        <w:t xml:space="preserve"> № </w:t>
      </w:r>
      <w:r>
        <w:tab/>
        <w:t xml:space="preserve"> принято решение об отказе во внесении</w:t>
      </w:r>
    </w:p>
    <w:p w:rsidR="00FC748B" w:rsidRDefault="007012E9">
      <w:pPr>
        <w:pStyle w:val="50"/>
        <w:framePr w:w="10306" w:h="1628" w:hRule="exact" w:wrap="none" w:vAnchor="page" w:hAnchor="page" w:x="832" w:y="9275"/>
        <w:shd w:val="clear" w:color="auto" w:fill="auto"/>
        <w:spacing w:after="0" w:line="274" w:lineRule="exact"/>
        <w:ind w:left="140" w:right="5760" w:firstLine="2060"/>
        <w:jc w:val="left"/>
      </w:pPr>
      <w:r>
        <w:t xml:space="preserve">(дата и номер регистрации) </w:t>
      </w:r>
      <w:r>
        <w:rPr>
          <w:rStyle w:val="5105pt"/>
        </w:rPr>
        <w:t>исправлений в уведомление.</w:t>
      </w:r>
    </w:p>
    <w:tbl>
      <w:tblPr>
        <w:tblOverlap w:val="never"/>
        <w:tblW w:w="0" w:type="auto"/>
        <w:tblLayout w:type="fixed"/>
        <w:tblCellMar>
          <w:left w:w="10" w:type="dxa"/>
          <w:right w:w="10" w:type="dxa"/>
        </w:tblCellMar>
        <w:tblLook w:val="0000" w:firstRow="0" w:lastRow="0" w:firstColumn="0" w:lastColumn="0" w:noHBand="0" w:noVBand="0"/>
      </w:tblPr>
      <w:tblGrid>
        <w:gridCol w:w="1853"/>
        <w:gridCol w:w="4550"/>
        <w:gridCol w:w="3893"/>
      </w:tblGrid>
      <w:tr w:rsidR="00FC748B">
        <w:trPr>
          <w:trHeight w:hRule="exact" w:val="1118"/>
        </w:trPr>
        <w:tc>
          <w:tcPr>
            <w:tcW w:w="1853" w:type="dxa"/>
            <w:tcBorders>
              <w:top w:val="single" w:sz="4" w:space="0" w:color="auto"/>
              <w:left w:val="single" w:sz="4" w:space="0" w:color="auto"/>
            </w:tcBorders>
            <w:shd w:val="clear" w:color="auto" w:fill="FFFFFF"/>
          </w:tcPr>
          <w:p w:rsidR="00FC748B" w:rsidRDefault="007012E9">
            <w:pPr>
              <w:pStyle w:val="23"/>
              <w:framePr w:w="10296" w:h="2842" w:wrap="none" w:vAnchor="page" w:hAnchor="page" w:x="837" w:y="11151"/>
              <w:shd w:val="clear" w:color="auto" w:fill="auto"/>
              <w:spacing w:line="274" w:lineRule="exact"/>
              <w:ind w:right="440"/>
              <w:jc w:val="right"/>
            </w:pPr>
            <w:r>
              <w:rPr>
                <w:rStyle w:val="105pt0pt"/>
              </w:rPr>
              <w:t>№ пункта Администра</w:t>
            </w:r>
            <w:r>
              <w:rPr>
                <w:rStyle w:val="105pt0pt"/>
              </w:rPr>
              <w:softHyphen/>
              <w:t>тивного регламента</w:t>
            </w:r>
          </w:p>
        </w:tc>
        <w:tc>
          <w:tcPr>
            <w:tcW w:w="4550" w:type="dxa"/>
            <w:tcBorders>
              <w:top w:val="single" w:sz="4" w:space="0" w:color="auto"/>
              <w:left w:val="single" w:sz="4" w:space="0" w:color="auto"/>
            </w:tcBorders>
            <w:shd w:val="clear" w:color="auto" w:fill="FFFFFF"/>
          </w:tcPr>
          <w:p w:rsidR="00FC748B" w:rsidRDefault="007012E9">
            <w:pPr>
              <w:pStyle w:val="23"/>
              <w:framePr w:w="10296" w:h="2842" w:wrap="none" w:vAnchor="page" w:hAnchor="page" w:x="837" w:y="11151"/>
              <w:shd w:val="clear" w:color="auto" w:fill="auto"/>
              <w:spacing w:line="274" w:lineRule="exact"/>
              <w:jc w:val="center"/>
            </w:pPr>
            <w:r>
              <w:rPr>
                <w:rStyle w:val="105pt0pt"/>
              </w:rPr>
              <w:t xml:space="preserve">Наименование основания </w:t>
            </w:r>
            <w:proofErr w:type="gramStart"/>
            <w:r>
              <w:rPr>
                <w:rStyle w:val="105pt0pt"/>
              </w:rPr>
              <w:t>для отказа во внесении исправлений в уведомление в соответствии с Административным регламентом</w:t>
            </w:r>
            <w:proofErr w:type="gramEnd"/>
          </w:p>
        </w:tc>
        <w:tc>
          <w:tcPr>
            <w:tcW w:w="3893" w:type="dxa"/>
            <w:tcBorders>
              <w:top w:val="single" w:sz="4" w:space="0" w:color="auto"/>
              <w:left w:val="single" w:sz="4" w:space="0" w:color="auto"/>
              <w:right w:val="single" w:sz="4" w:space="0" w:color="auto"/>
            </w:tcBorders>
            <w:shd w:val="clear" w:color="auto" w:fill="FFFFFF"/>
          </w:tcPr>
          <w:p w:rsidR="00FC748B" w:rsidRDefault="007012E9">
            <w:pPr>
              <w:pStyle w:val="23"/>
              <w:framePr w:w="10296" w:h="2842" w:wrap="none" w:vAnchor="page" w:hAnchor="page" w:x="837" w:y="11151"/>
              <w:shd w:val="clear" w:color="auto" w:fill="auto"/>
              <w:spacing w:line="278" w:lineRule="exact"/>
              <w:jc w:val="center"/>
            </w:pPr>
            <w:r>
              <w:rPr>
                <w:rStyle w:val="105pt0pt"/>
              </w:rPr>
              <w:t>Разъяснение причин отказа во внесении исправлений в уведомление</w:t>
            </w:r>
          </w:p>
        </w:tc>
      </w:tr>
      <w:tr w:rsidR="00FC748B">
        <w:trPr>
          <w:trHeight w:hRule="exact" w:val="1032"/>
        </w:trPr>
        <w:tc>
          <w:tcPr>
            <w:tcW w:w="1853" w:type="dxa"/>
            <w:tcBorders>
              <w:top w:val="single" w:sz="4" w:space="0" w:color="auto"/>
              <w:left w:val="single" w:sz="4" w:space="0" w:color="auto"/>
            </w:tcBorders>
            <w:shd w:val="clear" w:color="auto" w:fill="FFFFFF"/>
          </w:tcPr>
          <w:p w:rsidR="00FC748B" w:rsidRDefault="007012E9">
            <w:pPr>
              <w:pStyle w:val="23"/>
              <w:framePr w:w="10296" w:h="2842" w:wrap="none" w:vAnchor="page" w:hAnchor="page" w:x="837" w:y="11151"/>
              <w:shd w:val="clear" w:color="auto" w:fill="auto"/>
              <w:spacing w:line="274" w:lineRule="exact"/>
              <w:ind w:right="440"/>
              <w:jc w:val="right"/>
            </w:pPr>
            <w:proofErr w:type="spellStart"/>
            <w:r>
              <w:rPr>
                <w:rStyle w:val="105pt0pt"/>
              </w:rPr>
              <w:t>подпунк</w:t>
            </w:r>
            <w:proofErr w:type="gramStart"/>
            <w:r>
              <w:rPr>
                <w:rStyle w:val="105pt0pt"/>
              </w:rPr>
              <w:t>т"</w:t>
            </w:r>
            <w:proofErr w:type="gramEnd"/>
            <w:r>
              <w:rPr>
                <w:rStyle w:val="105pt0pt"/>
              </w:rPr>
              <w:t>а</w:t>
            </w:r>
            <w:proofErr w:type="spellEnd"/>
            <w:r>
              <w:rPr>
                <w:rStyle w:val="105pt0pt"/>
              </w:rPr>
              <w:t>" пункта 2.26</w:t>
            </w:r>
          </w:p>
        </w:tc>
        <w:tc>
          <w:tcPr>
            <w:tcW w:w="4550" w:type="dxa"/>
            <w:tcBorders>
              <w:top w:val="single" w:sz="4" w:space="0" w:color="auto"/>
              <w:left w:val="single" w:sz="4" w:space="0" w:color="auto"/>
            </w:tcBorders>
            <w:shd w:val="clear" w:color="auto" w:fill="FFFFFF"/>
          </w:tcPr>
          <w:p w:rsidR="00FC748B" w:rsidRDefault="007012E9" w:rsidP="00BB316D">
            <w:pPr>
              <w:pStyle w:val="23"/>
              <w:framePr w:w="10296" w:h="2842" w:wrap="none" w:vAnchor="page" w:hAnchor="page" w:x="837" w:y="11151"/>
              <w:shd w:val="clear" w:color="auto" w:fill="auto"/>
              <w:spacing w:line="274" w:lineRule="exact"/>
              <w:ind w:left="160"/>
              <w:jc w:val="left"/>
            </w:pPr>
            <w:r>
              <w:rPr>
                <w:rStyle w:val="105pt0pt"/>
              </w:rPr>
              <w:t xml:space="preserve">несоответствие заявителя кругу лиц, указанных в пункте </w:t>
            </w:r>
            <w:r w:rsidR="00BB316D">
              <w:rPr>
                <w:rStyle w:val="105pt0pt"/>
              </w:rPr>
              <w:t>1</w:t>
            </w:r>
            <w:r>
              <w:rPr>
                <w:rStyle w:val="105pt0pt"/>
              </w:rPr>
              <w:t>.2</w:t>
            </w:r>
            <w:r w:rsidR="00BB316D">
              <w:rPr>
                <w:rStyle w:val="105pt0pt"/>
              </w:rPr>
              <w:t>, 1.3</w:t>
            </w:r>
            <w:r>
              <w:rPr>
                <w:rStyle w:val="105pt0pt"/>
              </w:rPr>
              <w:t xml:space="preserve"> Административного регламента</w:t>
            </w:r>
          </w:p>
        </w:tc>
        <w:tc>
          <w:tcPr>
            <w:tcW w:w="3893" w:type="dxa"/>
            <w:tcBorders>
              <w:top w:val="single" w:sz="4" w:space="0" w:color="auto"/>
              <w:left w:val="single" w:sz="4" w:space="0" w:color="auto"/>
              <w:right w:val="single" w:sz="4" w:space="0" w:color="auto"/>
            </w:tcBorders>
            <w:shd w:val="clear" w:color="auto" w:fill="FFFFFF"/>
          </w:tcPr>
          <w:p w:rsidR="00FC748B" w:rsidRDefault="007012E9">
            <w:pPr>
              <w:pStyle w:val="23"/>
              <w:framePr w:w="10296" w:h="2842" w:wrap="none" w:vAnchor="page" w:hAnchor="page" w:x="837" w:y="11151"/>
              <w:shd w:val="clear" w:color="auto" w:fill="auto"/>
              <w:spacing w:line="274" w:lineRule="exact"/>
              <w:ind w:left="120"/>
              <w:jc w:val="left"/>
            </w:pPr>
            <w:r>
              <w:rPr>
                <w:rStyle w:val="105pt0pt0"/>
              </w:rPr>
              <w:t>Указываются основания такого вывода</w:t>
            </w:r>
          </w:p>
        </w:tc>
      </w:tr>
      <w:tr w:rsidR="00FC748B">
        <w:trPr>
          <w:trHeight w:hRule="exact" w:val="691"/>
        </w:trPr>
        <w:tc>
          <w:tcPr>
            <w:tcW w:w="1853" w:type="dxa"/>
            <w:tcBorders>
              <w:top w:val="single" w:sz="4" w:space="0" w:color="auto"/>
              <w:left w:val="single" w:sz="4" w:space="0" w:color="auto"/>
              <w:bottom w:val="single" w:sz="4" w:space="0" w:color="auto"/>
            </w:tcBorders>
            <w:shd w:val="clear" w:color="auto" w:fill="FFFFFF"/>
          </w:tcPr>
          <w:p w:rsidR="00FC748B" w:rsidRDefault="007012E9">
            <w:pPr>
              <w:pStyle w:val="23"/>
              <w:framePr w:w="10296" w:h="2842" w:wrap="none" w:vAnchor="page" w:hAnchor="page" w:x="837" w:y="11151"/>
              <w:shd w:val="clear" w:color="auto" w:fill="auto"/>
              <w:spacing w:line="274" w:lineRule="exact"/>
              <w:ind w:right="440"/>
              <w:jc w:val="right"/>
            </w:pPr>
            <w:r>
              <w:rPr>
                <w:rStyle w:val="105pt0pt"/>
              </w:rPr>
              <w:t>подпункт "б" пункта 2.26</w:t>
            </w:r>
          </w:p>
        </w:tc>
        <w:tc>
          <w:tcPr>
            <w:tcW w:w="4550" w:type="dxa"/>
            <w:tcBorders>
              <w:top w:val="single" w:sz="4" w:space="0" w:color="auto"/>
              <w:left w:val="single" w:sz="4" w:space="0" w:color="auto"/>
              <w:bottom w:val="single" w:sz="4" w:space="0" w:color="auto"/>
            </w:tcBorders>
            <w:shd w:val="clear" w:color="auto" w:fill="FFFFFF"/>
          </w:tcPr>
          <w:p w:rsidR="00FC748B" w:rsidRDefault="007012E9">
            <w:pPr>
              <w:pStyle w:val="23"/>
              <w:framePr w:w="10296" w:h="2842" w:wrap="none" w:vAnchor="page" w:hAnchor="page" w:x="837" w:y="11151"/>
              <w:shd w:val="clear" w:color="auto" w:fill="auto"/>
              <w:spacing w:line="274" w:lineRule="exact"/>
              <w:ind w:left="160"/>
              <w:jc w:val="left"/>
            </w:pPr>
            <w:r>
              <w:rPr>
                <w:rStyle w:val="105pt0pt"/>
              </w:rPr>
              <w:t>отсутствие факта допущения опечатки или ошибки в уведомлении</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FC748B" w:rsidRDefault="007012E9">
            <w:pPr>
              <w:pStyle w:val="23"/>
              <w:framePr w:w="10296" w:h="2842" w:wrap="none" w:vAnchor="page" w:hAnchor="page" w:x="837" w:y="11151"/>
              <w:shd w:val="clear" w:color="auto" w:fill="auto"/>
              <w:spacing w:line="274" w:lineRule="exact"/>
              <w:ind w:left="120"/>
              <w:jc w:val="left"/>
            </w:pPr>
            <w:r>
              <w:rPr>
                <w:rStyle w:val="105pt0pt0"/>
              </w:rPr>
              <w:t>Указываются основания такого вывода</w:t>
            </w:r>
          </w:p>
        </w:tc>
      </w:tr>
    </w:tbl>
    <w:p w:rsidR="00FC748B" w:rsidRDefault="007012E9">
      <w:pPr>
        <w:pStyle w:val="40"/>
        <w:framePr w:w="10306" w:h="883" w:hRule="exact" w:wrap="none" w:vAnchor="page" w:hAnchor="page" w:x="832" w:y="14282"/>
        <w:shd w:val="clear" w:color="auto" w:fill="auto"/>
        <w:spacing w:before="0" w:after="0" w:line="274" w:lineRule="exact"/>
        <w:ind w:left="140" w:right="180" w:firstLine="760"/>
        <w:jc w:val="left"/>
      </w:pPr>
      <w:r>
        <w:t>Вы вправе повторно обратиться с заявлением об исправлении допущенных опечаток и ошибок в уведомлении после устранения указанных нарушений.</w:t>
      </w:r>
    </w:p>
    <w:p w:rsidR="00FC748B" w:rsidRDefault="007012E9">
      <w:pPr>
        <w:pStyle w:val="40"/>
        <w:framePr w:w="10306" w:h="883" w:hRule="exact" w:wrap="none" w:vAnchor="page" w:hAnchor="page" w:x="832" w:y="14282"/>
        <w:shd w:val="clear" w:color="auto" w:fill="auto"/>
        <w:spacing w:before="0" w:after="0" w:line="274" w:lineRule="exact"/>
        <w:ind w:right="180"/>
      </w:pPr>
      <w:r>
        <w:t xml:space="preserve">Данный отказ может быть обжалован в досудебном порядке путем направления жалобы </w:t>
      </w:r>
      <w:proofErr w:type="gramStart"/>
      <w:r>
        <w:t>в</w:t>
      </w:r>
      <w:proofErr w:type="gramEnd"/>
    </w:p>
    <w:p w:rsidR="00FC748B" w:rsidRDefault="007012E9">
      <w:pPr>
        <w:pStyle w:val="aa"/>
        <w:framePr w:w="3086" w:h="278" w:hRule="exact" w:wrap="none" w:vAnchor="page" w:hAnchor="page" w:x="7797" w:y="15519"/>
        <w:shd w:val="clear" w:color="auto" w:fill="auto"/>
        <w:spacing w:before="0" w:line="210" w:lineRule="exact"/>
        <w:ind w:right="280"/>
        <w:jc w:val="right"/>
      </w:pPr>
      <w:r>
        <w:t>, а также в судебном порядке.</w:t>
      </w:r>
    </w:p>
    <w:p w:rsidR="00FC748B" w:rsidRDefault="00FC748B">
      <w:pPr>
        <w:rPr>
          <w:sz w:val="2"/>
          <w:szCs w:val="2"/>
        </w:rPr>
        <w:sectPr w:rsidR="00FC748B" w:rsidSect="00964FFC">
          <w:type w:val="nextColumn"/>
          <w:pgSz w:w="11906" w:h="16838"/>
          <w:pgMar w:top="1134" w:right="851" w:bottom="1134" w:left="1418" w:header="0" w:footer="6" w:gutter="0"/>
          <w:cols w:space="720"/>
          <w:noEndnote/>
          <w:docGrid w:linePitch="360"/>
        </w:sectPr>
      </w:pPr>
    </w:p>
    <w:p w:rsidR="00FC748B" w:rsidRDefault="007012E9">
      <w:pPr>
        <w:pStyle w:val="ac"/>
        <w:framePr w:wrap="none" w:vAnchor="page" w:hAnchor="page" w:x="1735" w:y="1014"/>
        <w:shd w:val="clear" w:color="auto" w:fill="auto"/>
        <w:spacing w:line="210" w:lineRule="exact"/>
        <w:ind w:left="20"/>
      </w:pPr>
      <w:r>
        <w:lastRenderedPageBreak/>
        <w:t>Дополнительно информируем:</w:t>
      </w:r>
    </w:p>
    <w:p w:rsidR="00FC748B" w:rsidRDefault="007012E9">
      <w:pPr>
        <w:pStyle w:val="50"/>
        <w:framePr w:w="9864" w:h="518" w:hRule="exact" w:wrap="none" w:vAnchor="page" w:hAnchor="page" w:x="1053" w:y="1564"/>
        <w:shd w:val="clear" w:color="auto" w:fill="auto"/>
        <w:spacing w:after="0" w:line="230" w:lineRule="exact"/>
        <w:ind w:left="2020" w:right="280" w:hanging="840"/>
        <w:jc w:val="left"/>
      </w:pPr>
      <w:r>
        <w:t>(указывается информация, необходимая для устранения причин отказа во внесении исправлений в уведомление, а также иная дополнительная информация при наличии)</w:t>
      </w:r>
    </w:p>
    <w:p w:rsidR="00FC748B" w:rsidRDefault="007012E9">
      <w:pPr>
        <w:pStyle w:val="25"/>
        <w:framePr w:w="8938" w:h="725" w:hRule="exact" w:wrap="none" w:vAnchor="page" w:hAnchor="page" w:x="991" w:y="2646"/>
        <w:shd w:val="clear" w:color="auto" w:fill="auto"/>
        <w:tabs>
          <w:tab w:val="right" w:pos="4942"/>
          <w:tab w:val="center" w:pos="7159"/>
          <w:tab w:val="center" w:pos="7822"/>
          <w:tab w:val="right" w:pos="8801"/>
        </w:tabs>
        <w:spacing w:after="24" w:line="170" w:lineRule="exact"/>
        <w:ind w:left="1020" w:firstLine="0"/>
      </w:pPr>
      <w:proofErr w:type="gramStart"/>
      <w:r>
        <w:t>(должность)</w:t>
      </w:r>
      <w:r>
        <w:tab/>
        <w:t>(подпись)</w:t>
      </w:r>
      <w:r>
        <w:tab/>
        <w:t>(фамилия,</w:t>
      </w:r>
      <w:r>
        <w:tab/>
        <w:t>имя,</w:t>
      </w:r>
      <w:r>
        <w:tab/>
        <w:t>отчество</w:t>
      </w:r>
      <w:proofErr w:type="gramEnd"/>
    </w:p>
    <w:p w:rsidR="00FC748B" w:rsidRDefault="007012E9">
      <w:pPr>
        <w:pStyle w:val="25"/>
        <w:framePr w:w="8938" w:h="725" w:hRule="exact" w:wrap="none" w:vAnchor="page" w:hAnchor="page" w:x="991" w:y="2646"/>
        <w:shd w:val="clear" w:color="auto" w:fill="auto"/>
        <w:spacing w:after="21" w:line="170" w:lineRule="exact"/>
        <w:ind w:left="7160" w:firstLine="0"/>
        <w:jc w:val="left"/>
      </w:pPr>
      <w:r>
        <w:t>(при наличии)</w:t>
      </w:r>
    </w:p>
    <w:p w:rsidR="00FC748B" w:rsidRDefault="007012E9">
      <w:pPr>
        <w:pStyle w:val="aa"/>
        <w:framePr w:w="8938" w:h="725" w:hRule="exact" w:wrap="none" w:vAnchor="page" w:hAnchor="page" w:x="991" w:y="2646"/>
        <w:shd w:val="clear" w:color="auto" w:fill="auto"/>
        <w:spacing w:before="0" w:line="210" w:lineRule="exact"/>
      </w:pPr>
      <w:r>
        <w:t>Дата</w:t>
      </w:r>
    </w:p>
    <w:p w:rsidR="00FC748B" w:rsidRDefault="007012E9">
      <w:pPr>
        <w:pStyle w:val="aa"/>
        <w:framePr w:w="8938" w:h="274" w:hRule="exact" w:wrap="none" w:vAnchor="page" w:hAnchor="page" w:x="991" w:y="3656"/>
        <w:shd w:val="clear" w:color="auto" w:fill="auto"/>
        <w:spacing w:before="0" w:line="274" w:lineRule="exact"/>
        <w:ind w:left="20"/>
      </w:pPr>
      <w:r>
        <w:t>*Сведения об ИНН в отношении иностранного юридического лица не указываются.</w:t>
      </w:r>
    </w:p>
    <w:p w:rsidR="00FC748B" w:rsidRDefault="007012E9">
      <w:pPr>
        <w:pStyle w:val="aa"/>
        <w:framePr w:w="8938" w:h="293" w:hRule="exact" w:wrap="none" w:vAnchor="page" w:hAnchor="page" w:x="991" w:y="3930"/>
        <w:shd w:val="clear" w:color="auto" w:fill="auto"/>
        <w:spacing w:before="0" w:line="274" w:lineRule="exact"/>
        <w:ind w:left="20"/>
      </w:pPr>
      <w:r>
        <w:t>**Нужное подчеркнуть.</w:t>
      </w:r>
    </w:p>
    <w:p w:rsidR="00FC748B" w:rsidRDefault="00FC748B">
      <w:pPr>
        <w:rPr>
          <w:sz w:val="2"/>
          <w:szCs w:val="2"/>
        </w:rPr>
        <w:sectPr w:rsidR="00FC748B" w:rsidSect="00964FFC">
          <w:type w:val="nextColumn"/>
          <w:pgSz w:w="11906" w:h="16838"/>
          <w:pgMar w:top="1134" w:right="851" w:bottom="1134" w:left="1418" w:header="0" w:footer="6" w:gutter="0"/>
          <w:cols w:space="720"/>
          <w:noEndnote/>
          <w:docGrid w:linePitch="360"/>
        </w:sectPr>
      </w:pPr>
    </w:p>
    <w:p w:rsidR="00FC748B" w:rsidRDefault="007012E9">
      <w:pPr>
        <w:pStyle w:val="23"/>
        <w:framePr w:w="10306" w:h="1818" w:hRule="exact" w:wrap="none" w:vAnchor="page" w:hAnchor="page" w:x="801" w:y="1160"/>
        <w:shd w:val="clear" w:color="auto" w:fill="auto"/>
        <w:spacing w:after="269"/>
        <w:ind w:left="5760" w:right="140"/>
        <w:jc w:val="right"/>
      </w:pPr>
      <w:r>
        <w:lastRenderedPageBreak/>
        <w:t>Приложение № 4 к Административному регламенту по предоставлению муниципальной услуги</w:t>
      </w:r>
    </w:p>
    <w:p w:rsidR="00FC748B" w:rsidRDefault="007012E9">
      <w:pPr>
        <w:pStyle w:val="40"/>
        <w:framePr w:w="10306" w:h="1818" w:hRule="exact" w:wrap="none" w:vAnchor="page" w:hAnchor="page" w:x="801" w:y="1160"/>
        <w:shd w:val="clear" w:color="auto" w:fill="auto"/>
        <w:spacing w:before="0" w:after="0" w:line="210" w:lineRule="exact"/>
        <w:ind w:right="140"/>
      </w:pPr>
      <w:r>
        <w:t>ФОРМА</w:t>
      </w:r>
    </w:p>
    <w:p w:rsidR="00FC748B" w:rsidRDefault="007012E9">
      <w:pPr>
        <w:pStyle w:val="60"/>
        <w:framePr w:w="10306" w:h="2604" w:hRule="exact" w:wrap="none" w:vAnchor="page" w:hAnchor="page" w:x="801" w:y="3550"/>
        <w:shd w:val="clear" w:color="auto" w:fill="auto"/>
        <w:spacing w:before="0" w:after="87" w:line="210" w:lineRule="exact"/>
      </w:pPr>
      <w:proofErr w:type="gramStart"/>
      <w:r>
        <w:t>З</w:t>
      </w:r>
      <w:proofErr w:type="gramEnd"/>
      <w:r>
        <w:t xml:space="preserve"> А Я В Л Е Н И Е</w:t>
      </w:r>
    </w:p>
    <w:p w:rsidR="00FC748B" w:rsidRDefault="007012E9" w:rsidP="00726FCC">
      <w:pPr>
        <w:pStyle w:val="60"/>
        <w:framePr w:w="10306" w:h="2604" w:hRule="exact" w:wrap="none" w:vAnchor="page" w:hAnchor="page" w:x="801" w:y="3550"/>
        <w:shd w:val="clear" w:color="auto" w:fill="auto"/>
        <w:spacing w:before="0" w:after="0" w:line="274" w:lineRule="exact"/>
        <w:ind w:left="920" w:right="880"/>
      </w:pPr>
      <w:r>
        <w:t xml:space="preserve">о выдаче дубликата уведомления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FC748B" w:rsidRDefault="007012E9" w:rsidP="00726FCC">
      <w:pPr>
        <w:pStyle w:val="60"/>
        <w:framePr w:w="10306" w:h="2604" w:hRule="exact" w:wrap="none" w:vAnchor="page" w:hAnchor="page" w:x="801" w:y="3550"/>
        <w:shd w:val="clear" w:color="auto" w:fill="auto"/>
        <w:spacing w:before="0" w:after="0" w:line="274" w:lineRule="exact"/>
      </w:pPr>
      <w:r>
        <w:t>(далее - уведомление)</w:t>
      </w:r>
    </w:p>
    <w:p w:rsidR="00FC748B" w:rsidRDefault="00726FCC">
      <w:pPr>
        <w:pStyle w:val="50"/>
        <w:framePr w:w="10306" w:h="538" w:hRule="exact" w:wrap="none" w:vAnchor="page" w:hAnchor="page" w:x="801" w:y="7468"/>
        <w:shd w:val="clear" w:color="auto" w:fill="auto"/>
        <w:spacing w:after="0" w:line="245" w:lineRule="exact"/>
        <w:ind w:firstLine="0"/>
      </w:pPr>
      <w:r>
        <w:t xml:space="preserve"> </w:t>
      </w:r>
      <w:r w:rsidR="007012E9">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FC748B" w:rsidRDefault="007012E9">
      <w:pPr>
        <w:pStyle w:val="a8"/>
        <w:framePr w:wrap="none" w:vAnchor="page" w:hAnchor="page" w:x="4598" w:y="8269"/>
        <w:shd w:val="clear" w:color="auto" w:fill="auto"/>
        <w:spacing w:line="210" w:lineRule="exact"/>
      </w:pPr>
      <w:r>
        <w:t>1. Сведения о застройщике</w:t>
      </w:r>
    </w:p>
    <w:tbl>
      <w:tblPr>
        <w:tblOverlap w:val="never"/>
        <w:tblW w:w="0" w:type="auto"/>
        <w:tblLayout w:type="fixed"/>
        <w:tblCellMar>
          <w:left w:w="10" w:type="dxa"/>
          <w:right w:w="10" w:type="dxa"/>
        </w:tblCellMar>
        <w:tblLook w:val="0000" w:firstRow="0" w:lastRow="0" w:firstColumn="0" w:lastColumn="0" w:noHBand="0" w:noVBand="0"/>
      </w:tblPr>
      <w:tblGrid>
        <w:gridCol w:w="1066"/>
        <w:gridCol w:w="5491"/>
        <w:gridCol w:w="3739"/>
      </w:tblGrid>
      <w:tr w:rsidR="00FC748B">
        <w:trPr>
          <w:trHeight w:hRule="exact" w:val="686"/>
        </w:trPr>
        <w:tc>
          <w:tcPr>
            <w:tcW w:w="1066"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10" w:lineRule="exact"/>
              <w:jc w:val="center"/>
            </w:pPr>
            <w:r>
              <w:rPr>
                <w:rStyle w:val="105pt0pt"/>
              </w:rPr>
              <w:t>1.1.</w:t>
            </w:r>
          </w:p>
        </w:tc>
        <w:tc>
          <w:tcPr>
            <w:tcW w:w="5491"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78" w:lineRule="exact"/>
              <w:ind w:left="120"/>
              <w:jc w:val="left"/>
            </w:pPr>
            <w:r>
              <w:rPr>
                <w:rStyle w:val="105pt0pt"/>
              </w:rPr>
              <w:t>Сведения о физическом лице, в случае если застройщиком является физическое лицо:</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6298" w:wrap="none" w:vAnchor="page" w:hAnchor="page" w:x="806" w:y="8811"/>
              <w:rPr>
                <w:sz w:val="10"/>
                <w:szCs w:val="10"/>
              </w:rPr>
            </w:pPr>
          </w:p>
        </w:tc>
      </w:tr>
      <w:tr w:rsidR="00FC748B">
        <w:trPr>
          <w:trHeight w:hRule="exact" w:val="403"/>
        </w:trPr>
        <w:tc>
          <w:tcPr>
            <w:tcW w:w="1066"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10" w:lineRule="exact"/>
              <w:ind w:left="320"/>
              <w:jc w:val="left"/>
            </w:pPr>
            <w:r>
              <w:rPr>
                <w:rStyle w:val="105pt0pt"/>
              </w:rPr>
              <w:t>1.1.1.</w:t>
            </w:r>
          </w:p>
        </w:tc>
        <w:tc>
          <w:tcPr>
            <w:tcW w:w="5491"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10" w:lineRule="exact"/>
              <w:ind w:left="120"/>
              <w:jc w:val="left"/>
            </w:pPr>
            <w:r>
              <w:rPr>
                <w:rStyle w:val="105pt0pt"/>
              </w:rPr>
              <w:t>Фамилия, имя, отчество (при наличии)</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6298" w:wrap="none" w:vAnchor="page" w:hAnchor="page" w:x="806" w:y="8811"/>
              <w:rPr>
                <w:sz w:val="10"/>
                <w:szCs w:val="10"/>
              </w:rPr>
            </w:pPr>
          </w:p>
        </w:tc>
      </w:tr>
      <w:tr w:rsidR="00FC748B">
        <w:trPr>
          <w:trHeight w:hRule="exact" w:val="960"/>
        </w:trPr>
        <w:tc>
          <w:tcPr>
            <w:tcW w:w="1066"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10" w:lineRule="exact"/>
              <w:ind w:left="320"/>
              <w:jc w:val="left"/>
            </w:pPr>
            <w:r>
              <w:rPr>
                <w:rStyle w:val="105pt0pt"/>
              </w:rPr>
              <w:t>1.1.2.</w:t>
            </w:r>
          </w:p>
        </w:tc>
        <w:tc>
          <w:tcPr>
            <w:tcW w:w="5491"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74" w:lineRule="exact"/>
              <w:ind w:left="120"/>
              <w:jc w:val="left"/>
            </w:pPr>
            <w:r>
              <w:rPr>
                <w:rStyle w:val="105pt0pt"/>
              </w:rPr>
              <w:t>Реквизиты документа, удостоверяющего личность (не указываются в случае, если застройщик является индивидуальным предпринимателем)</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6298" w:wrap="none" w:vAnchor="page" w:hAnchor="page" w:x="806" w:y="8811"/>
              <w:rPr>
                <w:sz w:val="10"/>
                <w:szCs w:val="10"/>
              </w:rPr>
            </w:pPr>
          </w:p>
        </w:tc>
      </w:tr>
      <w:tr w:rsidR="00FC748B">
        <w:trPr>
          <w:trHeight w:hRule="exact" w:val="1234"/>
        </w:trPr>
        <w:tc>
          <w:tcPr>
            <w:tcW w:w="1066"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10" w:lineRule="exact"/>
              <w:ind w:left="320"/>
              <w:jc w:val="left"/>
            </w:pPr>
            <w:r>
              <w:rPr>
                <w:rStyle w:val="105pt0pt"/>
              </w:rPr>
              <w:t>1.1.3.</w:t>
            </w:r>
          </w:p>
        </w:tc>
        <w:tc>
          <w:tcPr>
            <w:tcW w:w="5491"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74" w:lineRule="exact"/>
              <w:ind w:left="120"/>
              <w:jc w:val="left"/>
            </w:pPr>
            <w:r>
              <w:rPr>
                <w:rStyle w:val="105pt0pt"/>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6298" w:wrap="none" w:vAnchor="page" w:hAnchor="page" w:x="806" w:y="8811"/>
              <w:rPr>
                <w:sz w:val="10"/>
                <w:szCs w:val="10"/>
              </w:rPr>
            </w:pPr>
          </w:p>
        </w:tc>
      </w:tr>
      <w:tr w:rsidR="00FC748B">
        <w:trPr>
          <w:trHeight w:hRule="exact" w:val="682"/>
        </w:trPr>
        <w:tc>
          <w:tcPr>
            <w:tcW w:w="1066"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10" w:lineRule="exact"/>
              <w:jc w:val="center"/>
            </w:pPr>
            <w:r>
              <w:rPr>
                <w:rStyle w:val="105pt0pt"/>
              </w:rPr>
              <w:t>1.2.</w:t>
            </w:r>
          </w:p>
        </w:tc>
        <w:tc>
          <w:tcPr>
            <w:tcW w:w="5491"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78" w:lineRule="exact"/>
              <w:ind w:left="120"/>
              <w:jc w:val="left"/>
            </w:pPr>
            <w:r>
              <w:rPr>
                <w:rStyle w:val="105pt0pt"/>
              </w:rPr>
              <w:t>Сведения о юридическом лице (в случае если застройщиком является юридическое лицо):</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6298" w:wrap="none" w:vAnchor="page" w:hAnchor="page" w:x="806" w:y="8811"/>
              <w:rPr>
                <w:sz w:val="10"/>
                <w:szCs w:val="10"/>
              </w:rPr>
            </w:pPr>
          </w:p>
        </w:tc>
      </w:tr>
      <w:tr w:rsidR="00FC748B">
        <w:trPr>
          <w:trHeight w:hRule="exact" w:val="408"/>
        </w:trPr>
        <w:tc>
          <w:tcPr>
            <w:tcW w:w="1066"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10" w:lineRule="exact"/>
              <w:ind w:left="320"/>
              <w:jc w:val="left"/>
            </w:pPr>
            <w:r>
              <w:rPr>
                <w:rStyle w:val="105pt0pt"/>
              </w:rPr>
              <w:t>1.2.1.</w:t>
            </w:r>
          </w:p>
        </w:tc>
        <w:tc>
          <w:tcPr>
            <w:tcW w:w="5491"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10" w:lineRule="exact"/>
              <w:ind w:left="120"/>
              <w:jc w:val="left"/>
            </w:pPr>
            <w:r>
              <w:rPr>
                <w:rStyle w:val="105pt0pt"/>
              </w:rPr>
              <w:t>Полное наименование</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6298" w:wrap="none" w:vAnchor="page" w:hAnchor="page" w:x="806" w:y="8811"/>
              <w:rPr>
                <w:sz w:val="10"/>
                <w:szCs w:val="10"/>
              </w:rPr>
            </w:pPr>
          </w:p>
        </w:tc>
      </w:tr>
      <w:tr w:rsidR="00FC748B">
        <w:trPr>
          <w:trHeight w:hRule="exact" w:val="682"/>
        </w:trPr>
        <w:tc>
          <w:tcPr>
            <w:tcW w:w="1066"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10" w:lineRule="exact"/>
              <w:ind w:left="320"/>
              <w:jc w:val="left"/>
            </w:pPr>
            <w:r>
              <w:rPr>
                <w:rStyle w:val="105pt0pt"/>
              </w:rPr>
              <w:t>1.2.2.</w:t>
            </w:r>
          </w:p>
        </w:tc>
        <w:tc>
          <w:tcPr>
            <w:tcW w:w="5491" w:type="dxa"/>
            <w:tcBorders>
              <w:top w:val="single" w:sz="4" w:space="0" w:color="auto"/>
              <w:left w:val="single" w:sz="4" w:space="0" w:color="auto"/>
            </w:tcBorders>
            <w:shd w:val="clear" w:color="auto" w:fill="FFFFFF"/>
          </w:tcPr>
          <w:p w:rsidR="00FC748B" w:rsidRDefault="007012E9">
            <w:pPr>
              <w:pStyle w:val="23"/>
              <w:framePr w:w="10296" w:h="6298" w:wrap="none" w:vAnchor="page" w:hAnchor="page" w:x="806" w:y="8811"/>
              <w:shd w:val="clear" w:color="auto" w:fill="auto"/>
              <w:spacing w:line="283" w:lineRule="exact"/>
              <w:ind w:left="120"/>
              <w:jc w:val="left"/>
            </w:pPr>
            <w:r>
              <w:rPr>
                <w:rStyle w:val="105pt0pt"/>
              </w:rPr>
              <w:t>Основной государственный регистрационный номер</w:t>
            </w:r>
          </w:p>
        </w:tc>
        <w:tc>
          <w:tcPr>
            <w:tcW w:w="3739" w:type="dxa"/>
            <w:tcBorders>
              <w:top w:val="single" w:sz="4" w:space="0" w:color="auto"/>
              <w:left w:val="single" w:sz="4" w:space="0" w:color="auto"/>
              <w:right w:val="single" w:sz="4" w:space="0" w:color="auto"/>
            </w:tcBorders>
            <w:shd w:val="clear" w:color="auto" w:fill="FFFFFF"/>
          </w:tcPr>
          <w:p w:rsidR="00FC748B" w:rsidRDefault="00FC748B">
            <w:pPr>
              <w:framePr w:w="10296" w:h="6298" w:wrap="none" w:vAnchor="page" w:hAnchor="page" w:x="806" w:y="8811"/>
              <w:rPr>
                <w:sz w:val="10"/>
                <w:szCs w:val="10"/>
              </w:rPr>
            </w:pPr>
          </w:p>
        </w:tc>
      </w:tr>
      <w:tr w:rsidR="00FC748B">
        <w:trPr>
          <w:trHeight w:hRule="exact" w:val="1243"/>
        </w:trPr>
        <w:tc>
          <w:tcPr>
            <w:tcW w:w="1066" w:type="dxa"/>
            <w:tcBorders>
              <w:top w:val="single" w:sz="4" w:space="0" w:color="auto"/>
              <w:left w:val="single" w:sz="4" w:space="0" w:color="auto"/>
              <w:bottom w:val="single" w:sz="4" w:space="0" w:color="auto"/>
            </w:tcBorders>
            <w:shd w:val="clear" w:color="auto" w:fill="FFFFFF"/>
          </w:tcPr>
          <w:p w:rsidR="00FC748B" w:rsidRDefault="007012E9">
            <w:pPr>
              <w:pStyle w:val="23"/>
              <w:framePr w:w="10296" w:h="6298" w:wrap="none" w:vAnchor="page" w:hAnchor="page" w:x="806" w:y="8811"/>
              <w:shd w:val="clear" w:color="auto" w:fill="auto"/>
              <w:spacing w:line="210" w:lineRule="exact"/>
              <w:ind w:left="320"/>
              <w:jc w:val="left"/>
            </w:pPr>
            <w:r>
              <w:rPr>
                <w:rStyle w:val="105pt0pt"/>
              </w:rPr>
              <w:t>1.2.3.</w:t>
            </w:r>
          </w:p>
        </w:tc>
        <w:tc>
          <w:tcPr>
            <w:tcW w:w="5491" w:type="dxa"/>
            <w:tcBorders>
              <w:top w:val="single" w:sz="4" w:space="0" w:color="auto"/>
              <w:left w:val="single" w:sz="4" w:space="0" w:color="auto"/>
              <w:bottom w:val="single" w:sz="4" w:space="0" w:color="auto"/>
            </w:tcBorders>
            <w:shd w:val="clear" w:color="auto" w:fill="FFFFFF"/>
          </w:tcPr>
          <w:p w:rsidR="00FC748B" w:rsidRDefault="007012E9">
            <w:pPr>
              <w:pStyle w:val="23"/>
              <w:framePr w:w="10296" w:h="6298" w:wrap="none" w:vAnchor="page" w:hAnchor="page" w:x="806" w:y="8811"/>
              <w:shd w:val="clear" w:color="auto" w:fill="auto"/>
              <w:spacing w:line="278" w:lineRule="exact"/>
            </w:pPr>
            <w:r>
              <w:rPr>
                <w:rStyle w:val="105pt0pt"/>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739" w:type="dxa"/>
            <w:tcBorders>
              <w:top w:val="single" w:sz="4" w:space="0" w:color="auto"/>
              <w:left w:val="single" w:sz="4" w:space="0" w:color="auto"/>
              <w:bottom w:val="single" w:sz="4" w:space="0" w:color="auto"/>
              <w:right w:val="single" w:sz="4" w:space="0" w:color="auto"/>
            </w:tcBorders>
            <w:shd w:val="clear" w:color="auto" w:fill="FFFFFF"/>
          </w:tcPr>
          <w:p w:rsidR="00FC748B" w:rsidRDefault="00FC748B">
            <w:pPr>
              <w:framePr w:w="10296" w:h="6298" w:wrap="none" w:vAnchor="page" w:hAnchor="page" w:x="806" w:y="8811"/>
              <w:rPr>
                <w:sz w:val="10"/>
                <w:szCs w:val="10"/>
              </w:rPr>
            </w:pPr>
          </w:p>
        </w:tc>
      </w:tr>
    </w:tbl>
    <w:p w:rsidR="00FC748B" w:rsidRDefault="007012E9">
      <w:pPr>
        <w:pStyle w:val="a8"/>
        <w:framePr w:wrap="none" w:vAnchor="page" w:hAnchor="page" w:x="4012" w:y="15401"/>
        <w:shd w:val="clear" w:color="auto" w:fill="auto"/>
        <w:spacing w:line="210" w:lineRule="exact"/>
      </w:pPr>
      <w:r>
        <w:t>2. Сведения о выданном уведомлении</w:t>
      </w:r>
    </w:p>
    <w:p w:rsidR="00FC748B" w:rsidRDefault="00FC748B">
      <w:pPr>
        <w:rPr>
          <w:sz w:val="2"/>
          <w:szCs w:val="2"/>
        </w:rPr>
        <w:sectPr w:rsidR="00FC748B" w:rsidSect="00964FFC">
          <w:type w:val="nextColumn"/>
          <w:pgSz w:w="11906" w:h="16838"/>
          <w:pgMar w:top="1134" w:right="851" w:bottom="1134" w:left="1418" w:header="0" w:footer="6"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128"/>
        <w:gridCol w:w="4978"/>
        <w:gridCol w:w="2088"/>
        <w:gridCol w:w="2102"/>
      </w:tblGrid>
      <w:tr w:rsidR="00FC748B">
        <w:trPr>
          <w:trHeight w:hRule="exact" w:val="566"/>
        </w:trPr>
        <w:tc>
          <w:tcPr>
            <w:tcW w:w="1128" w:type="dxa"/>
            <w:tcBorders>
              <w:top w:val="single" w:sz="4" w:space="0" w:color="auto"/>
              <w:left w:val="single" w:sz="4" w:space="0" w:color="auto"/>
            </w:tcBorders>
            <w:shd w:val="clear" w:color="auto" w:fill="FFFFFF"/>
          </w:tcPr>
          <w:p w:rsidR="00FC748B" w:rsidRDefault="007012E9">
            <w:pPr>
              <w:pStyle w:val="23"/>
              <w:framePr w:w="10296" w:h="1517" w:wrap="none" w:vAnchor="page" w:hAnchor="page" w:x="715" w:y="1189"/>
              <w:shd w:val="clear" w:color="auto" w:fill="auto"/>
              <w:spacing w:line="210" w:lineRule="exact"/>
              <w:jc w:val="center"/>
            </w:pPr>
            <w:r>
              <w:rPr>
                <w:rStyle w:val="105pt0pt"/>
              </w:rPr>
              <w:lastRenderedPageBreak/>
              <w:t>№</w:t>
            </w:r>
          </w:p>
        </w:tc>
        <w:tc>
          <w:tcPr>
            <w:tcW w:w="4978" w:type="dxa"/>
            <w:tcBorders>
              <w:top w:val="single" w:sz="4" w:space="0" w:color="auto"/>
              <w:left w:val="single" w:sz="4" w:space="0" w:color="auto"/>
            </w:tcBorders>
            <w:shd w:val="clear" w:color="auto" w:fill="FFFFFF"/>
          </w:tcPr>
          <w:p w:rsidR="00FC748B" w:rsidRDefault="007012E9">
            <w:pPr>
              <w:pStyle w:val="23"/>
              <w:framePr w:w="10296" w:h="1517" w:wrap="none" w:vAnchor="page" w:hAnchor="page" w:x="715" w:y="1189"/>
              <w:shd w:val="clear" w:color="auto" w:fill="auto"/>
              <w:spacing w:line="210" w:lineRule="exact"/>
              <w:jc w:val="center"/>
            </w:pPr>
            <w:r>
              <w:rPr>
                <w:rStyle w:val="105pt0pt"/>
              </w:rPr>
              <w:t>Орган, выдавший уведомление</w:t>
            </w:r>
          </w:p>
        </w:tc>
        <w:tc>
          <w:tcPr>
            <w:tcW w:w="2088" w:type="dxa"/>
            <w:tcBorders>
              <w:top w:val="single" w:sz="4" w:space="0" w:color="auto"/>
              <w:left w:val="single" w:sz="4" w:space="0" w:color="auto"/>
            </w:tcBorders>
            <w:shd w:val="clear" w:color="auto" w:fill="FFFFFF"/>
          </w:tcPr>
          <w:p w:rsidR="00FC748B" w:rsidRDefault="007012E9">
            <w:pPr>
              <w:pStyle w:val="23"/>
              <w:framePr w:w="10296" w:h="1517" w:wrap="none" w:vAnchor="page" w:hAnchor="page" w:x="715" w:y="1189"/>
              <w:shd w:val="clear" w:color="auto" w:fill="auto"/>
              <w:spacing w:line="210" w:lineRule="exact"/>
              <w:ind w:left="140"/>
              <w:jc w:val="left"/>
            </w:pPr>
            <w:r>
              <w:rPr>
                <w:rStyle w:val="105pt0pt"/>
              </w:rPr>
              <w:t>Номер документа</w:t>
            </w:r>
          </w:p>
        </w:tc>
        <w:tc>
          <w:tcPr>
            <w:tcW w:w="2102" w:type="dxa"/>
            <w:tcBorders>
              <w:top w:val="single" w:sz="4" w:space="0" w:color="auto"/>
              <w:left w:val="single" w:sz="4" w:space="0" w:color="auto"/>
              <w:right w:val="single" w:sz="4" w:space="0" w:color="auto"/>
            </w:tcBorders>
            <w:shd w:val="clear" w:color="auto" w:fill="FFFFFF"/>
          </w:tcPr>
          <w:p w:rsidR="00FC748B" w:rsidRDefault="007012E9">
            <w:pPr>
              <w:pStyle w:val="23"/>
              <w:framePr w:w="10296" w:h="1517" w:wrap="none" w:vAnchor="page" w:hAnchor="page" w:x="715" w:y="1189"/>
              <w:shd w:val="clear" w:color="auto" w:fill="auto"/>
              <w:spacing w:line="210" w:lineRule="exact"/>
              <w:ind w:left="240"/>
              <w:jc w:val="left"/>
            </w:pPr>
            <w:r>
              <w:rPr>
                <w:rStyle w:val="105pt0pt"/>
              </w:rPr>
              <w:t>Дата документа</w:t>
            </w:r>
          </w:p>
        </w:tc>
      </w:tr>
      <w:tr w:rsidR="00FC748B">
        <w:trPr>
          <w:trHeight w:hRule="exact" w:val="950"/>
        </w:trPr>
        <w:tc>
          <w:tcPr>
            <w:tcW w:w="1128" w:type="dxa"/>
            <w:tcBorders>
              <w:top w:val="single" w:sz="4" w:space="0" w:color="auto"/>
              <w:left w:val="single" w:sz="4" w:space="0" w:color="auto"/>
              <w:bottom w:val="single" w:sz="4" w:space="0" w:color="auto"/>
            </w:tcBorders>
            <w:shd w:val="clear" w:color="auto" w:fill="FFFFFF"/>
          </w:tcPr>
          <w:p w:rsidR="00FC748B" w:rsidRDefault="00FC748B">
            <w:pPr>
              <w:framePr w:w="10296" w:h="1517" w:wrap="none" w:vAnchor="page" w:hAnchor="page" w:x="715" w:y="1189"/>
              <w:rPr>
                <w:sz w:val="10"/>
                <w:szCs w:val="10"/>
              </w:rPr>
            </w:pPr>
          </w:p>
        </w:tc>
        <w:tc>
          <w:tcPr>
            <w:tcW w:w="4978" w:type="dxa"/>
            <w:tcBorders>
              <w:top w:val="single" w:sz="4" w:space="0" w:color="auto"/>
              <w:left w:val="single" w:sz="4" w:space="0" w:color="auto"/>
              <w:bottom w:val="single" w:sz="4" w:space="0" w:color="auto"/>
            </w:tcBorders>
            <w:shd w:val="clear" w:color="auto" w:fill="FFFFFF"/>
          </w:tcPr>
          <w:p w:rsidR="00FC748B" w:rsidRDefault="00FC748B">
            <w:pPr>
              <w:framePr w:w="10296" w:h="1517" w:wrap="none" w:vAnchor="page" w:hAnchor="page" w:x="715" w:y="1189"/>
              <w:rPr>
                <w:sz w:val="10"/>
                <w:szCs w:val="10"/>
              </w:rPr>
            </w:pPr>
          </w:p>
        </w:tc>
        <w:tc>
          <w:tcPr>
            <w:tcW w:w="2088" w:type="dxa"/>
            <w:tcBorders>
              <w:top w:val="single" w:sz="4" w:space="0" w:color="auto"/>
              <w:left w:val="single" w:sz="4" w:space="0" w:color="auto"/>
              <w:bottom w:val="single" w:sz="4" w:space="0" w:color="auto"/>
            </w:tcBorders>
            <w:shd w:val="clear" w:color="auto" w:fill="FFFFFF"/>
          </w:tcPr>
          <w:p w:rsidR="00FC748B" w:rsidRDefault="00FC748B">
            <w:pPr>
              <w:framePr w:w="10296" w:h="1517" w:wrap="none" w:vAnchor="page" w:hAnchor="page" w:x="715" w:y="1189"/>
              <w:rPr>
                <w:sz w:val="10"/>
                <w:szCs w:val="10"/>
              </w:rPr>
            </w:pP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FC748B" w:rsidRDefault="00FC748B">
            <w:pPr>
              <w:framePr w:w="10296" w:h="1517" w:wrap="none" w:vAnchor="page" w:hAnchor="page" w:x="715" w:y="1189"/>
              <w:rPr>
                <w:sz w:val="10"/>
                <w:szCs w:val="10"/>
              </w:rPr>
            </w:pPr>
          </w:p>
        </w:tc>
      </w:tr>
    </w:tbl>
    <w:p w:rsidR="00FC748B" w:rsidRDefault="007012E9">
      <w:pPr>
        <w:pStyle w:val="a8"/>
        <w:framePr w:wrap="none" w:vAnchor="page" w:hAnchor="page" w:x="1540" w:y="2998"/>
        <w:shd w:val="clear" w:color="auto" w:fill="auto"/>
        <w:spacing w:line="210" w:lineRule="exact"/>
      </w:pPr>
      <w:r>
        <w:t>Прошу выдать дубликат уведомления.</w:t>
      </w:r>
    </w:p>
    <w:p w:rsidR="00FC748B" w:rsidRDefault="007012E9">
      <w:pPr>
        <w:pStyle w:val="40"/>
        <w:framePr w:w="10488" w:h="879" w:hRule="exact" w:wrap="none" w:vAnchor="page" w:hAnchor="page" w:x="710" w:y="3504"/>
        <w:shd w:val="clear" w:color="auto" w:fill="auto"/>
        <w:tabs>
          <w:tab w:val="left" w:leader="underscore" w:pos="5715"/>
        </w:tabs>
        <w:spacing w:before="0" w:after="0" w:line="274" w:lineRule="exact"/>
        <w:ind w:left="80"/>
        <w:jc w:val="both"/>
      </w:pPr>
      <w:r>
        <w:t xml:space="preserve">Приложение: </w:t>
      </w:r>
      <w:r>
        <w:tab/>
      </w:r>
    </w:p>
    <w:p w:rsidR="00FC748B" w:rsidRDefault="007012E9">
      <w:pPr>
        <w:pStyle w:val="40"/>
        <w:framePr w:w="10488" w:h="879" w:hRule="exact" w:wrap="none" w:vAnchor="page" w:hAnchor="page" w:x="710" w:y="3504"/>
        <w:shd w:val="clear" w:color="auto" w:fill="auto"/>
        <w:spacing w:before="0" w:after="0" w:line="274" w:lineRule="exact"/>
        <w:ind w:left="80" w:right="4760"/>
        <w:jc w:val="left"/>
      </w:pPr>
      <w:r>
        <w:t>Номер телефона и адрес электронной почты для связи: Результат рассмотрения настоящего заявления прошу:</w:t>
      </w:r>
    </w:p>
    <w:tbl>
      <w:tblPr>
        <w:tblOverlap w:val="never"/>
        <w:tblW w:w="0" w:type="auto"/>
        <w:tblLayout w:type="fixed"/>
        <w:tblCellMar>
          <w:left w:w="10" w:type="dxa"/>
          <w:right w:w="10" w:type="dxa"/>
        </w:tblCellMar>
        <w:tblLook w:val="0000" w:firstRow="0" w:lastRow="0" w:firstColumn="0" w:lastColumn="0" w:noHBand="0" w:noVBand="0"/>
      </w:tblPr>
      <w:tblGrid>
        <w:gridCol w:w="8755"/>
        <w:gridCol w:w="1541"/>
      </w:tblGrid>
      <w:tr w:rsidR="00FC748B">
        <w:trPr>
          <w:trHeight w:hRule="exact" w:val="1238"/>
        </w:trPr>
        <w:tc>
          <w:tcPr>
            <w:tcW w:w="8755" w:type="dxa"/>
            <w:tcBorders>
              <w:top w:val="single" w:sz="4" w:space="0" w:color="auto"/>
              <w:left w:val="single" w:sz="4" w:space="0" w:color="auto"/>
            </w:tcBorders>
            <w:shd w:val="clear" w:color="auto" w:fill="FFFFFF"/>
          </w:tcPr>
          <w:p w:rsidR="00FC748B" w:rsidRDefault="007012E9">
            <w:pPr>
              <w:pStyle w:val="23"/>
              <w:framePr w:w="10296" w:h="3514" w:wrap="none" w:vAnchor="page" w:hAnchor="page" w:x="715" w:y="4635"/>
              <w:shd w:val="clear" w:color="auto" w:fill="auto"/>
              <w:spacing w:line="274" w:lineRule="exact"/>
              <w:ind w:left="120"/>
              <w:jc w:val="left"/>
            </w:pPr>
            <w:r>
              <w:rPr>
                <w:rStyle w:val="105pt0pt"/>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541" w:type="dxa"/>
            <w:tcBorders>
              <w:top w:val="single" w:sz="4" w:space="0" w:color="auto"/>
              <w:left w:val="single" w:sz="4" w:space="0" w:color="auto"/>
              <w:right w:val="single" w:sz="4" w:space="0" w:color="auto"/>
            </w:tcBorders>
            <w:shd w:val="clear" w:color="auto" w:fill="FFFFFF"/>
          </w:tcPr>
          <w:p w:rsidR="00FC748B" w:rsidRDefault="00FC748B">
            <w:pPr>
              <w:framePr w:w="10296" w:h="3514" w:wrap="none" w:vAnchor="page" w:hAnchor="page" w:x="715" w:y="4635"/>
              <w:rPr>
                <w:sz w:val="10"/>
                <w:szCs w:val="10"/>
              </w:rPr>
            </w:pPr>
          </w:p>
        </w:tc>
      </w:tr>
      <w:tr w:rsidR="00FC748B">
        <w:trPr>
          <w:trHeight w:hRule="exact" w:val="1190"/>
        </w:trPr>
        <w:tc>
          <w:tcPr>
            <w:tcW w:w="8755" w:type="dxa"/>
            <w:tcBorders>
              <w:top w:val="single" w:sz="4" w:space="0" w:color="auto"/>
              <w:left w:val="single" w:sz="4" w:space="0" w:color="auto"/>
            </w:tcBorders>
            <w:shd w:val="clear" w:color="auto" w:fill="FFFFFF"/>
          </w:tcPr>
          <w:p w:rsidR="00FC748B" w:rsidRDefault="007012E9">
            <w:pPr>
              <w:pStyle w:val="23"/>
              <w:framePr w:w="10296" w:h="3514" w:wrap="none" w:vAnchor="page" w:hAnchor="page" w:x="715" w:y="4635"/>
              <w:shd w:val="clear" w:color="auto" w:fill="auto"/>
              <w:spacing w:line="278" w:lineRule="exact"/>
              <w:ind w:left="120"/>
              <w:jc w:val="left"/>
            </w:pPr>
            <w:r>
              <w:rPr>
                <w:rStyle w:val="105pt0pt"/>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p>
        </w:tc>
        <w:tc>
          <w:tcPr>
            <w:tcW w:w="1541" w:type="dxa"/>
            <w:tcBorders>
              <w:top w:val="single" w:sz="4" w:space="0" w:color="auto"/>
              <w:left w:val="single" w:sz="4" w:space="0" w:color="auto"/>
              <w:right w:val="single" w:sz="4" w:space="0" w:color="auto"/>
            </w:tcBorders>
            <w:shd w:val="clear" w:color="auto" w:fill="FFFFFF"/>
          </w:tcPr>
          <w:p w:rsidR="00FC748B" w:rsidRDefault="00FC748B">
            <w:pPr>
              <w:framePr w:w="10296" w:h="3514" w:wrap="none" w:vAnchor="page" w:hAnchor="page" w:x="715" w:y="4635"/>
              <w:rPr>
                <w:sz w:val="10"/>
                <w:szCs w:val="10"/>
              </w:rPr>
            </w:pPr>
          </w:p>
        </w:tc>
      </w:tr>
      <w:tr w:rsidR="00FC748B">
        <w:trPr>
          <w:trHeight w:hRule="exact" w:val="725"/>
        </w:trPr>
        <w:tc>
          <w:tcPr>
            <w:tcW w:w="8755" w:type="dxa"/>
            <w:tcBorders>
              <w:top w:val="single" w:sz="4" w:space="0" w:color="auto"/>
              <w:left w:val="single" w:sz="4" w:space="0" w:color="auto"/>
            </w:tcBorders>
            <w:shd w:val="clear" w:color="auto" w:fill="FFFFFF"/>
          </w:tcPr>
          <w:p w:rsidR="00FC748B" w:rsidRDefault="007012E9">
            <w:pPr>
              <w:pStyle w:val="23"/>
              <w:framePr w:w="10296" w:h="3514" w:wrap="none" w:vAnchor="page" w:hAnchor="page" w:x="715" w:y="4635"/>
              <w:shd w:val="clear" w:color="auto" w:fill="auto"/>
              <w:spacing w:line="210" w:lineRule="exact"/>
              <w:ind w:left="120"/>
              <w:jc w:val="left"/>
            </w:pPr>
            <w:r>
              <w:rPr>
                <w:rStyle w:val="105pt0pt"/>
              </w:rPr>
              <w:t>направить на бумажном носителе на почтовый адрес:</w:t>
            </w:r>
          </w:p>
        </w:tc>
        <w:tc>
          <w:tcPr>
            <w:tcW w:w="1541" w:type="dxa"/>
            <w:tcBorders>
              <w:top w:val="single" w:sz="4" w:space="0" w:color="auto"/>
              <w:left w:val="single" w:sz="4" w:space="0" w:color="auto"/>
              <w:right w:val="single" w:sz="4" w:space="0" w:color="auto"/>
            </w:tcBorders>
            <w:shd w:val="clear" w:color="auto" w:fill="FFFFFF"/>
          </w:tcPr>
          <w:p w:rsidR="00FC748B" w:rsidRDefault="00FC748B">
            <w:pPr>
              <w:framePr w:w="10296" w:h="3514" w:wrap="none" w:vAnchor="page" w:hAnchor="page" w:x="715" w:y="4635"/>
              <w:rPr>
                <w:sz w:val="10"/>
                <w:szCs w:val="10"/>
              </w:rPr>
            </w:pPr>
          </w:p>
        </w:tc>
      </w:tr>
      <w:tr w:rsidR="00FC748B">
        <w:trPr>
          <w:trHeight w:hRule="exact" w:val="360"/>
        </w:trPr>
        <w:tc>
          <w:tcPr>
            <w:tcW w:w="10296" w:type="dxa"/>
            <w:gridSpan w:val="2"/>
            <w:tcBorders>
              <w:top w:val="single" w:sz="4" w:space="0" w:color="auto"/>
              <w:left w:val="single" w:sz="4" w:space="0" w:color="auto"/>
              <w:bottom w:val="single" w:sz="4" w:space="0" w:color="auto"/>
              <w:right w:val="single" w:sz="4" w:space="0" w:color="auto"/>
            </w:tcBorders>
            <w:shd w:val="clear" w:color="auto" w:fill="FFFFFF"/>
          </w:tcPr>
          <w:p w:rsidR="00FC748B" w:rsidRDefault="007012E9">
            <w:pPr>
              <w:pStyle w:val="23"/>
              <w:framePr w:w="10296" w:h="3514" w:wrap="none" w:vAnchor="page" w:hAnchor="page" w:x="715" w:y="4635"/>
              <w:shd w:val="clear" w:color="auto" w:fill="auto"/>
              <w:spacing w:line="170" w:lineRule="exact"/>
              <w:jc w:val="center"/>
            </w:pPr>
            <w:r>
              <w:rPr>
                <w:rStyle w:val="85pt0pt0"/>
              </w:rPr>
              <w:t>Указывается один из перечисленных способов</w:t>
            </w:r>
          </w:p>
        </w:tc>
      </w:tr>
    </w:tbl>
    <w:p w:rsidR="00FC748B" w:rsidRDefault="007012E9">
      <w:pPr>
        <w:pStyle w:val="aa"/>
        <w:framePr w:wrap="none" w:vAnchor="page" w:hAnchor="page" w:x="820" w:y="9762"/>
        <w:shd w:val="clear" w:color="auto" w:fill="auto"/>
        <w:spacing w:before="0" w:line="210" w:lineRule="exact"/>
        <w:ind w:left="140"/>
      </w:pPr>
      <w:r>
        <w:t>*Нужное подчеркнуть.</w:t>
      </w:r>
    </w:p>
    <w:p w:rsidR="00FC748B" w:rsidRDefault="007012E9">
      <w:pPr>
        <w:pStyle w:val="50"/>
        <w:framePr w:wrap="none" w:vAnchor="page" w:hAnchor="page" w:x="4992" w:y="9011"/>
        <w:shd w:val="clear" w:color="auto" w:fill="auto"/>
        <w:spacing w:after="0" w:line="170" w:lineRule="exact"/>
        <w:ind w:left="100" w:firstLine="0"/>
        <w:jc w:val="left"/>
      </w:pPr>
      <w:r>
        <w:t>(подпись)</w:t>
      </w:r>
    </w:p>
    <w:p w:rsidR="00FC748B" w:rsidRDefault="007012E9">
      <w:pPr>
        <w:pStyle w:val="50"/>
        <w:framePr w:w="10488" w:h="538" w:hRule="exact" w:wrap="none" w:vAnchor="page" w:hAnchor="page" w:x="710" w:y="8955"/>
        <w:shd w:val="clear" w:color="auto" w:fill="auto"/>
        <w:spacing w:after="0"/>
        <w:ind w:left="12241" w:right="160"/>
        <w:jc w:val="left"/>
      </w:pPr>
      <w:proofErr w:type="gramStart"/>
      <w:r>
        <w:t>(фамилия, имя, отчество</w:t>
      </w:r>
      <w:r>
        <w:br/>
        <w:t>(при наличии)</w:t>
      </w:r>
      <w:proofErr w:type="gramEnd"/>
    </w:p>
    <w:p w:rsidR="00FC748B" w:rsidRDefault="00FC748B">
      <w:pPr>
        <w:rPr>
          <w:sz w:val="2"/>
          <w:szCs w:val="2"/>
        </w:rPr>
        <w:sectPr w:rsidR="00FC748B" w:rsidSect="00964FFC">
          <w:type w:val="nextColumn"/>
          <w:pgSz w:w="11906" w:h="16838"/>
          <w:pgMar w:top="1134" w:right="851" w:bottom="1134" w:left="1418" w:header="0" w:footer="6" w:gutter="0"/>
          <w:cols w:space="720"/>
          <w:noEndnote/>
          <w:docGrid w:linePitch="360"/>
        </w:sectPr>
      </w:pPr>
    </w:p>
    <w:p w:rsidR="00FC748B" w:rsidRDefault="007012E9" w:rsidP="009A3496">
      <w:pPr>
        <w:pStyle w:val="23"/>
        <w:framePr w:w="10306" w:h="1215" w:hRule="exact" w:wrap="none" w:vAnchor="page" w:hAnchor="page" w:x="834" w:y="1241"/>
        <w:shd w:val="clear" w:color="auto" w:fill="auto"/>
        <w:spacing w:after="329"/>
        <w:ind w:left="900" w:right="200" w:firstLine="3353"/>
        <w:jc w:val="right"/>
      </w:pPr>
      <w:r>
        <w:lastRenderedPageBreak/>
        <w:t>Приложение № 5 к Административному регламенту по предоставлению муниципальной услуги</w:t>
      </w:r>
    </w:p>
    <w:p w:rsidR="00FC748B" w:rsidRDefault="007012E9" w:rsidP="009A3496">
      <w:pPr>
        <w:pStyle w:val="40"/>
        <w:framePr w:w="10306" w:h="1215" w:hRule="exact" w:wrap="none" w:vAnchor="page" w:hAnchor="page" w:x="834" w:y="1241"/>
        <w:shd w:val="clear" w:color="auto" w:fill="auto"/>
        <w:spacing w:before="0" w:after="0" w:line="210" w:lineRule="exact"/>
        <w:ind w:right="200"/>
      </w:pPr>
      <w:r>
        <w:t>ФОРМА</w:t>
      </w:r>
    </w:p>
    <w:p w:rsidR="00726FCC" w:rsidRPr="00726FCC" w:rsidRDefault="007012E9" w:rsidP="009A3496">
      <w:pPr>
        <w:pStyle w:val="40"/>
        <w:framePr w:w="5586" w:h="1766" w:hRule="exact" w:wrap="none" w:vAnchor="page" w:hAnchor="page" w:x="5686" w:y="2706"/>
        <w:shd w:val="clear" w:color="auto" w:fill="auto"/>
        <w:tabs>
          <w:tab w:val="left" w:leader="underscore" w:pos="8312"/>
          <w:tab w:val="left" w:leader="underscore" w:pos="8312"/>
          <w:tab w:val="left" w:leader="underscore" w:pos="10110"/>
        </w:tabs>
        <w:spacing w:before="0" w:after="0" w:line="240" w:lineRule="exact"/>
        <w:ind w:left="709"/>
        <w:jc w:val="left"/>
        <w:rPr>
          <w:u w:val="single"/>
        </w:rPr>
      </w:pPr>
      <w:r w:rsidRPr="00726FCC">
        <w:rPr>
          <w:u w:val="single"/>
        </w:rPr>
        <w:t>Кому</w:t>
      </w:r>
      <w:r w:rsidR="00726FCC" w:rsidRPr="00726FCC">
        <w:rPr>
          <w:u w:val="single"/>
        </w:rPr>
        <w:tab/>
      </w:r>
    </w:p>
    <w:p w:rsidR="00FC748B" w:rsidRDefault="007012E9" w:rsidP="009A3496">
      <w:pPr>
        <w:pStyle w:val="40"/>
        <w:framePr w:w="5586" w:h="1766" w:hRule="exact" w:wrap="none" w:vAnchor="page" w:hAnchor="page" w:x="5686" w:y="2706"/>
        <w:shd w:val="clear" w:color="auto" w:fill="auto"/>
        <w:tabs>
          <w:tab w:val="left" w:leader="underscore" w:pos="8312"/>
          <w:tab w:val="left" w:leader="underscore" w:pos="8312"/>
          <w:tab w:val="left" w:leader="underscore" w:pos="10110"/>
        </w:tabs>
        <w:spacing w:before="0" w:after="0" w:line="240" w:lineRule="exact"/>
        <w:ind w:left="709"/>
        <w:jc w:val="both"/>
      </w:pPr>
      <w:r>
        <w:tab/>
      </w:r>
      <w:r>
        <w:tab/>
      </w:r>
      <w:r>
        <w:tab/>
      </w:r>
    </w:p>
    <w:p w:rsidR="00FC748B" w:rsidRDefault="007012E9" w:rsidP="009A3496">
      <w:pPr>
        <w:pStyle w:val="50"/>
        <w:framePr w:w="5586" w:h="1766" w:hRule="exact" w:wrap="none" w:vAnchor="page" w:hAnchor="page" w:x="5686" w:y="2706"/>
        <w:shd w:val="clear" w:color="auto" w:fill="auto"/>
        <w:spacing w:after="0"/>
        <w:ind w:left="709" w:right="200" w:firstLine="0"/>
        <w:jc w:val="both"/>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FC748B" w:rsidRDefault="007012E9" w:rsidP="00726FCC">
      <w:pPr>
        <w:pStyle w:val="50"/>
        <w:framePr w:w="10306" w:h="3242" w:hRule="exact" w:wrap="none" w:vAnchor="page" w:hAnchor="page" w:x="834" w:y="5134"/>
        <w:shd w:val="clear" w:color="auto" w:fill="auto"/>
        <w:spacing w:after="505" w:line="170" w:lineRule="exact"/>
        <w:ind w:left="4111" w:right="200" w:firstLine="992"/>
        <w:jc w:val="right"/>
      </w:pPr>
      <w:r>
        <w:t>почтовый индекс и адрес, телефон, адрес электронной почты застройщика)</w:t>
      </w:r>
    </w:p>
    <w:p w:rsidR="00033643" w:rsidRDefault="007012E9">
      <w:pPr>
        <w:pStyle w:val="60"/>
        <w:framePr w:w="10306" w:h="3242" w:hRule="exact" w:wrap="none" w:vAnchor="page" w:hAnchor="page" w:x="834" w:y="5134"/>
        <w:shd w:val="clear" w:color="auto" w:fill="auto"/>
        <w:spacing w:before="0" w:after="0" w:line="274" w:lineRule="exact"/>
      </w:pPr>
      <w:proofErr w:type="gramStart"/>
      <w:r>
        <w:t>Р</w:t>
      </w:r>
      <w:proofErr w:type="gramEnd"/>
      <w:r>
        <w:t xml:space="preserve"> Е Ш Е Н И Е </w:t>
      </w:r>
    </w:p>
    <w:p w:rsidR="00FC748B" w:rsidRDefault="007012E9">
      <w:pPr>
        <w:pStyle w:val="60"/>
        <w:framePr w:w="10306" w:h="3242" w:hRule="exact" w:wrap="none" w:vAnchor="page" w:hAnchor="page" w:x="834" w:y="5134"/>
        <w:shd w:val="clear" w:color="auto" w:fill="auto"/>
        <w:spacing w:before="0" w:after="0" w:line="274" w:lineRule="exact"/>
      </w:pPr>
      <w:r>
        <w:t xml:space="preserve">об отказе в выдаче дубликата уведомления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FC748B" w:rsidRDefault="007012E9">
      <w:pPr>
        <w:pStyle w:val="60"/>
        <w:framePr w:w="10306" w:h="3242" w:hRule="exact" w:wrap="none" w:vAnchor="page" w:hAnchor="page" w:x="834" w:y="5134"/>
        <w:shd w:val="clear" w:color="auto" w:fill="auto"/>
        <w:spacing w:before="0" w:after="0" w:line="274" w:lineRule="exact"/>
      </w:pPr>
      <w:r>
        <w:t>(далее - уведомление)</w:t>
      </w:r>
    </w:p>
    <w:p w:rsidR="00FC748B" w:rsidRDefault="007012E9">
      <w:pPr>
        <w:pStyle w:val="50"/>
        <w:framePr w:w="10306" w:h="1680" w:hRule="exact" w:wrap="none" w:vAnchor="page" w:hAnchor="page" w:x="834" w:y="8851"/>
        <w:shd w:val="clear" w:color="auto" w:fill="auto"/>
        <w:spacing w:after="0" w:line="250" w:lineRule="exact"/>
        <w:ind w:firstLine="0"/>
      </w:pPr>
      <w: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w:t>
      </w:r>
      <w:r>
        <w:rPr>
          <w:rStyle w:val="5105pt"/>
        </w:rPr>
        <w:t>по результатам рассмотрения заявления о выдаче дубликата уведомления</w:t>
      </w:r>
    </w:p>
    <w:p w:rsidR="00FC748B" w:rsidRDefault="007012E9">
      <w:pPr>
        <w:pStyle w:val="40"/>
        <w:framePr w:w="10306" w:h="1680" w:hRule="exact" w:wrap="none" w:vAnchor="page" w:hAnchor="page" w:x="834" w:y="8851"/>
        <w:shd w:val="clear" w:color="auto" w:fill="auto"/>
        <w:tabs>
          <w:tab w:val="left" w:leader="underscore" w:pos="1858"/>
          <w:tab w:val="left" w:leader="underscore" w:pos="3884"/>
        </w:tabs>
        <w:spacing w:before="0" w:after="0" w:line="298" w:lineRule="exact"/>
        <w:ind w:left="140"/>
        <w:jc w:val="both"/>
      </w:pPr>
      <w:proofErr w:type="gramStart"/>
      <w:r>
        <w:t>от</w:t>
      </w:r>
      <w:proofErr w:type="gramEnd"/>
      <w:r>
        <w:t xml:space="preserve"> </w:t>
      </w:r>
      <w:r>
        <w:tab/>
        <w:t xml:space="preserve"> № </w:t>
      </w:r>
      <w:r>
        <w:tab/>
        <w:t xml:space="preserve"> принято </w:t>
      </w:r>
      <w:proofErr w:type="gramStart"/>
      <w:r>
        <w:t>решение</w:t>
      </w:r>
      <w:proofErr w:type="gramEnd"/>
      <w:r>
        <w:t xml:space="preserve"> об отказе в выдаче дубликата</w:t>
      </w:r>
    </w:p>
    <w:p w:rsidR="00FC748B" w:rsidRDefault="007012E9">
      <w:pPr>
        <w:pStyle w:val="50"/>
        <w:framePr w:w="10306" w:h="1680" w:hRule="exact" w:wrap="none" w:vAnchor="page" w:hAnchor="page" w:x="834" w:y="8851"/>
        <w:shd w:val="clear" w:color="auto" w:fill="auto"/>
        <w:spacing w:after="0" w:line="298" w:lineRule="exact"/>
        <w:ind w:left="140" w:right="7020" w:firstLine="740"/>
        <w:jc w:val="left"/>
      </w:pPr>
      <w:r>
        <w:t xml:space="preserve">(дата и номер регистрации) </w:t>
      </w:r>
      <w:r>
        <w:rPr>
          <w:rStyle w:val="5105pt"/>
        </w:rPr>
        <w:t>уведомления.</w:t>
      </w:r>
    </w:p>
    <w:tbl>
      <w:tblPr>
        <w:tblOverlap w:val="never"/>
        <w:tblW w:w="0" w:type="auto"/>
        <w:tblLayout w:type="fixed"/>
        <w:tblCellMar>
          <w:left w:w="10" w:type="dxa"/>
          <w:right w:w="10" w:type="dxa"/>
        </w:tblCellMar>
        <w:tblLook w:val="0000" w:firstRow="0" w:lastRow="0" w:firstColumn="0" w:lastColumn="0" w:noHBand="0" w:noVBand="0"/>
      </w:tblPr>
      <w:tblGrid>
        <w:gridCol w:w="1853"/>
        <w:gridCol w:w="4550"/>
        <w:gridCol w:w="3893"/>
      </w:tblGrid>
      <w:tr w:rsidR="00FC748B">
        <w:trPr>
          <w:trHeight w:hRule="exact" w:val="1181"/>
        </w:trPr>
        <w:tc>
          <w:tcPr>
            <w:tcW w:w="1853" w:type="dxa"/>
            <w:tcBorders>
              <w:top w:val="single" w:sz="4" w:space="0" w:color="auto"/>
              <w:left w:val="single" w:sz="4" w:space="0" w:color="auto"/>
            </w:tcBorders>
            <w:shd w:val="clear" w:color="auto" w:fill="FFFFFF"/>
          </w:tcPr>
          <w:p w:rsidR="00FC748B" w:rsidRDefault="007012E9">
            <w:pPr>
              <w:pStyle w:val="23"/>
              <w:framePr w:w="10296" w:h="2227" w:wrap="none" w:vAnchor="page" w:hAnchor="page" w:x="839" w:y="10774"/>
              <w:shd w:val="clear" w:color="auto" w:fill="auto"/>
              <w:spacing w:line="274" w:lineRule="exact"/>
              <w:jc w:val="center"/>
            </w:pPr>
            <w:r>
              <w:rPr>
                <w:rStyle w:val="105pt0pt"/>
              </w:rPr>
              <w:t xml:space="preserve">№ пункта </w:t>
            </w:r>
            <w:proofErr w:type="spellStart"/>
            <w:proofErr w:type="gramStart"/>
            <w:r>
              <w:rPr>
                <w:rStyle w:val="105pt0pt"/>
              </w:rPr>
              <w:t>Административ</w:t>
            </w:r>
            <w:proofErr w:type="spellEnd"/>
            <w:r>
              <w:rPr>
                <w:rStyle w:val="105pt0pt"/>
              </w:rPr>
              <w:t xml:space="preserve"> </w:t>
            </w:r>
            <w:proofErr w:type="spellStart"/>
            <w:r>
              <w:rPr>
                <w:rStyle w:val="105pt0pt"/>
              </w:rPr>
              <w:t>ного</w:t>
            </w:r>
            <w:proofErr w:type="spellEnd"/>
            <w:proofErr w:type="gramEnd"/>
            <w:r>
              <w:rPr>
                <w:rStyle w:val="105pt0pt"/>
              </w:rPr>
              <w:t xml:space="preserve"> регламента</w:t>
            </w:r>
          </w:p>
        </w:tc>
        <w:tc>
          <w:tcPr>
            <w:tcW w:w="4550" w:type="dxa"/>
            <w:tcBorders>
              <w:top w:val="single" w:sz="4" w:space="0" w:color="auto"/>
              <w:left w:val="single" w:sz="4" w:space="0" w:color="auto"/>
            </w:tcBorders>
            <w:shd w:val="clear" w:color="auto" w:fill="FFFFFF"/>
          </w:tcPr>
          <w:p w:rsidR="00FC748B" w:rsidRDefault="007012E9">
            <w:pPr>
              <w:pStyle w:val="23"/>
              <w:framePr w:w="10296" w:h="2227" w:wrap="none" w:vAnchor="page" w:hAnchor="page" w:x="839" w:y="10774"/>
              <w:shd w:val="clear" w:color="auto" w:fill="auto"/>
              <w:spacing w:line="274" w:lineRule="exact"/>
              <w:jc w:val="center"/>
            </w:pPr>
            <w:r>
              <w:rPr>
                <w:rStyle w:val="105pt0pt"/>
              </w:rPr>
              <w:t>Наименование основания для отказа в выдаче дубликата уведомления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tcPr>
          <w:p w:rsidR="00FC748B" w:rsidRDefault="007012E9">
            <w:pPr>
              <w:pStyle w:val="23"/>
              <w:framePr w:w="10296" w:h="2227" w:wrap="none" w:vAnchor="page" w:hAnchor="page" w:x="839" w:y="10774"/>
              <w:shd w:val="clear" w:color="auto" w:fill="auto"/>
              <w:spacing w:line="278" w:lineRule="exact"/>
              <w:ind w:left="400"/>
              <w:jc w:val="left"/>
            </w:pPr>
            <w:r>
              <w:rPr>
                <w:rStyle w:val="105pt0pt"/>
              </w:rPr>
              <w:t>Разъяснение причин отказа в выдаче дубликата уведомления</w:t>
            </w:r>
          </w:p>
        </w:tc>
      </w:tr>
      <w:tr w:rsidR="00FC748B">
        <w:trPr>
          <w:trHeight w:hRule="exact" w:val="1046"/>
        </w:trPr>
        <w:tc>
          <w:tcPr>
            <w:tcW w:w="1853" w:type="dxa"/>
            <w:tcBorders>
              <w:top w:val="single" w:sz="4" w:space="0" w:color="auto"/>
              <w:left w:val="single" w:sz="4" w:space="0" w:color="auto"/>
              <w:bottom w:val="single" w:sz="4" w:space="0" w:color="auto"/>
            </w:tcBorders>
            <w:shd w:val="clear" w:color="auto" w:fill="FFFFFF"/>
          </w:tcPr>
          <w:p w:rsidR="00FC748B" w:rsidRDefault="007012E9" w:rsidP="00597AF8">
            <w:pPr>
              <w:pStyle w:val="23"/>
              <w:framePr w:w="10296" w:h="2227" w:wrap="none" w:vAnchor="page" w:hAnchor="page" w:x="839" w:y="10774"/>
              <w:shd w:val="clear" w:color="auto" w:fill="auto"/>
              <w:spacing w:line="210" w:lineRule="exact"/>
              <w:jc w:val="center"/>
            </w:pPr>
            <w:r>
              <w:rPr>
                <w:rStyle w:val="105pt0pt"/>
              </w:rPr>
              <w:t>пункт 2.2</w:t>
            </w:r>
            <w:r w:rsidR="00597AF8">
              <w:rPr>
                <w:rStyle w:val="105pt0pt"/>
              </w:rPr>
              <w:t>7</w:t>
            </w:r>
          </w:p>
        </w:tc>
        <w:tc>
          <w:tcPr>
            <w:tcW w:w="4550" w:type="dxa"/>
            <w:tcBorders>
              <w:top w:val="single" w:sz="4" w:space="0" w:color="auto"/>
              <w:left w:val="single" w:sz="4" w:space="0" w:color="auto"/>
              <w:bottom w:val="single" w:sz="4" w:space="0" w:color="auto"/>
            </w:tcBorders>
            <w:shd w:val="clear" w:color="auto" w:fill="FFFFFF"/>
          </w:tcPr>
          <w:p w:rsidR="00FC748B" w:rsidRDefault="007012E9" w:rsidP="00BB316D">
            <w:pPr>
              <w:pStyle w:val="23"/>
              <w:framePr w:w="10296" w:h="2227" w:wrap="none" w:vAnchor="page" w:hAnchor="page" w:x="839" w:y="10774"/>
              <w:shd w:val="clear" w:color="auto" w:fill="auto"/>
              <w:spacing w:line="274" w:lineRule="exact"/>
              <w:ind w:left="120"/>
              <w:jc w:val="left"/>
            </w:pPr>
            <w:r>
              <w:rPr>
                <w:rStyle w:val="105pt0pt"/>
              </w:rPr>
              <w:t xml:space="preserve">несоответствие заявителя кругу лиц, указанных в пункте </w:t>
            </w:r>
            <w:r w:rsidR="00BB316D">
              <w:rPr>
                <w:rStyle w:val="105pt0pt"/>
              </w:rPr>
              <w:t>1</w:t>
            </w:r>
            <w:r>
              <w:rPr>
                <w:rStyle w:val="105pt0pt"/>
              </w:rPr>
              <w:t>.2</w:t>
            </w:r>
            <w:r w:rsidR="00BB316D">
              <w:rPr>
                <w:rStyle w:val="105pt0pt"/>
              </w:rPr>
              <w:t>, 1.3</w:t>
            </w:r>
            <w:r>
              <w:rPr>
                <w:rStyle w:val="105pt0pt"/>
              </w:rPr>
              <w:t xml:space="preserve"> Административного регламента</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FC748B" w:rsidRDefault="007012E9">
            <w:pPr>
              <w:pStyle w:val="23"/>
              <w:framePr w:w="10296" w:h="2227" w:wrap="none" w:vAnchor="page" w:hAnchor="page" w:x="839" w:y="10774"/>
              <w:shd w:val="clear" w:color="auto" w:fill="auto"/>
              <w:spacing w:line="274" w:lineRule="exact"/>
              <w:ind w:left="120"/>
              <w:jc w:val="left"/>
            </w:pPr>
            <w:r>
              <w:rPr>
                <w:rStyle w:val="105pt0pt0"/>
              </w:rPr>
              <w:t>Указываются основания такого вывода</w:t>
            </w:r>
          </w:p>
        </w:tc>
      </w:tr>
    </w:tbl>
    <w:p w:rsidR="00FC748B" w:rsidRDefault="007012E9">
      <w:pPr>
        <w:pStyle w:val="a8"/>
        <w:framePr w:w="10061" w:h="600" w:hRule="exact" w:wrap="none" w:vAnchor="page" w:hAnchor="page" w:x="954" w:y="12974"/>
        <w:shd w:val="clear" w:color="auto" w:fill="auto"/>
        <w:spacing w:line="274" w:lineRule="exact"/>
        <w:ind w:firstLine="720"/>
      </w:pPr>
      <w:r>
        <w:t>Вы вправе повторно обратиться с заявлением о выдаче дубликата уведомления после устранения указанных нарушений.</w:t>
      </w:r>
    </w:p>
    <w:p w:rsidR="00FC748B" w:rsidRDefault="007012E9">
      <w:pPr>
        <w:pStyle w:val="40"/>
        <w:framePr w:w="10306" w:h="278" w:hRule="exact" w:wrap="none" w:vAnchor="page" w:hAnchor="page" w:x="834" w:y="13572"/>
        <w:shd w:val="clear" w:color="auto" w:fill="auto"/>
        <w:spacing w:before="0" w:after="0" w:line="210" w:lineRule="exact"/>
        <w:ind w:right="200"/>
      </w:pPr>
      <w:r>
        <w:t xml:space="preserve">Данный отказ может быть обжалован в досудебном порядке путем направления жалобы </w:t>
      </w:r>
      <w:proofErr w:type="gramStart"/>
      <w:r>
        <w:t>в</w:t>
      </w:r>
      <w:proofErr w:type="gramEnd"/>
    </w:p>
    <w:p w:rsidR="00FC748B" w:rsidRDefault="007012E9">
      <w:pPr>
        <w:pStyle w:val="40"/>
        <w:framePr w:w="10306" w:h="600" w:hRule="exact" w:wrap="none" w:vAnchor="page" w:hAnchor="page" w:x="834" w:y="14206"/>
        <w:shd w:val="clear" w:color="auto" w:fill="auto"/>
        <w:tabs>
          <w:tab w:val="left" w:leader="underscore" w:pos="5676"/>
        </w:tabs>
        <w:spacing w:before="0" w:after="83" w:line="210" w:lineRule="exact"/>
        <w:ind w:left="900"/>
        <w:jc w:val="both"/>
      </w:pPr>
      <w:r>
        <w:tab/>
        <w:t>, а также в судебном порядке.</w:t>
      </w:r>
    </w:p>
    <w:p w:rsidR="00FC748B" w:rsidRDefault="007012E9">
      <w:pPr>
        <w:pStyle w:val="40"/>
        <w:framePr w:w="10306" w:h="600" w:hRule="exact" w:wrap="none" w:vAnchor="page" w:hAnchor="page" w:x="834" w:y="14206"/>
        <w:shd w:val="clear" w:color="auto" w:fill="auto"/>
        <w:tabs>
          <w:tab w:val="left" w:leader="underscore" w:pos="8714"/>
        </w:tabs>
        <w:spacing w:before="0" w:after="0" w:line="210" w:lineRule="exact"/>
        <w:ind w:left="900"/>
        <w:jc w:val="both"/>
      </w:pPr>
      <w:r>
        <w:t>Дополнительно информируем:</w:t>
      </w:r>
      <w:r>
        <w:tab/>
      </w:r>
    </w:p>
    <w:p w:rsidR="00FC748B" w:rsidRDefault="007012E9">
      <w:pPr>
        <w:pStyle w:val="25"/>
        <w:framePr w:w="9034" w:h="518" w:hRule="exact" w:wrap="none" w:vAnchor="page" w:hAnchor="page" w:x="1823" w:y="15082"/>
        <w:shd w:val="clear" w:color="auto" w:fill="auto"/>
        <w:spacing w:after="0" w:line="230" w:lineRule="exact"/>
        <w:ind w:left="2760" w:right="320"/>
        <w:jc w:val="left"/>
      </w:pPr>
      <w:r>
        <w:t>(указывается информация, необходимая для устранения причин отказа в выдаче дубликата уведомления, а также иная дополнительная информация при наличии)</w:t>
      </w:r>
    </w:p>
    <w:p w:rsidR="00FC748B" w:rsidRDefault="00FC748B">
      <w:pPr>
        <w:rPr>
          <w:sz w:val="2"/>
          <w:szCs w:val="2"/>
        </w:rPr>
        <w:sectPr w:rsidR="00FC748B" w:rsidSect="00964FFC">
          <w:type w:val="nextColumn"/>
          <w:pgSz w:w="11906" w:h="16838"/>
          <w:pgMar w:top="1134" w:right="851" w:bottom="1134" w:left="1418" w:header="0" w:footer="6" w:gutter="0"/>
          <w:cols w:space="720"/>
          <w:noEndnote/>
          <w:docGrid w:linePitch="360"/>
        </w:sectPr>
      </w:pPr>
    </w:p>
    <w:p w:rsidR="00FC748B" w:rsidRDefault="007012E9">
      <w:pPr>
        <w:pStyle w:val="50"/>
        <w:framePr w:w="9110" w:h="734" w:hRule="exact" w:wrap="none" w:vAnchor="page" w:hAnchor="page" w:x="1432" w:y="1231"/>
        <w:shd w:val="clear" w:color="auto" w:fill="auto"/>
        <w:tabs>
          <w:tab w:val="right" w:pos="4942"/>
          <w:tab w:val="center" w:pos="7159"/>
          <w:tab w:val="center" w:pos="7822"/>
          <w:tab w:val="right" w:pos="8801"/>
        </w:tabs>
        <w:spacing w:after="24" w:line="170" w:lineRule="exact"/>
        <w:ind w:left="1020" w:firstLine="0"/>
        <w:jc w:val="both"/>
      </w:pPr>
      <w:proofErr w:type="gramStart"/>
      <w:r>
        <w:lastRenderedPageBreak/>
        <w:t>(должность)</w:t>
      </w:r>
      <w:r>
        <w:tab/>
        <w:t>(подпись)</w:t>
      </w:r>
      <w:r>
        <w:tab/>
        <w:t>(фамилия,</w:t>
      </w:r>
      <w:r>
        <w:tab/>
        <w:t>имя,</w:t>
      </w:r>
      <w:r>
        <w:tab/>
        <w:t>отчество</w:t>
      </w:r>
      <w:proofErr w:type="gramEnd"/>
    </w:p>
    <w:p w:rsidR="00FC748B" w:rsidRDefault="007012E9">
      <w:pPr>
        <w:pStyle w:val="50"/>
        <w:framePr w:w="9110" w:h="734" w:hRule="exact" w:wrap="none" w:vAnchor="page" w:hAnchor="page" w:x="1432" w:y="1231"/>
        <w:shd w:val="clear" w:color="auto" w:fill="auto"/>
        <w:spacing w:after="21" w:line="170" w:lineRule="exact"/>
        <w:ind w:left="7180" w:firstLine="0"/>
        <w:jc w:val="left"/>
      </w:pPr>
      <w:r>
        <w:t>(при наличии)</w:t>
      </w:r>
    </w:p>
    <w:p w:rsidR="00FC748B" w:rsidRDefault="007012E9">
      <w:pPr>
        <w:pStyle w:val="40"/>
        <w:framePr w:w="9110" w:h="734" w:hRule="exact" w:wrap="none" w:vAnchor="page" w:hAnchor="page" w:x="1432" w:y="1231"/>
        <w:shd w:val="clear" w:color="auto" w:fill="auto"/>
        <w:spacing w:before="0" w:after="0" w:line="210" w:lineRule="exact"/>
        <w:jc w:val="left"/>
      </w:pPr>
      <w:r>
        <w:t>Дата</w:t>
      </w:r>
    </w:p>
    <w:p w:rsidR="00FC748B" w:rsidRDefault="007012E9">
      <w:pPr>
        <w:pStyle w:val="aa"/>
        <w:framePr w:w="8947" w:h="274" w:hRule="exact" w:wrap="none" w:vAnchor="page" w:hAnchor="page" w:x="1365" w:y="2251"/>
        <w:shd w:val="clear" w:color="auto" w:fill="auto"/>
        <w:spacing w:before="0" w:line="274" w:lineRule="exact"/>
        <w:ind w:left="20"/>
      </w:pPr>
      <w:r>
        <w:t>*Сведения об ИНН в отношении иностранного юридического лица не указываются.</w:t>
      </w:r>
    </w:p>
    <w:p w:rsidR="00FC748B" w:rsidRDefault="007012E9">
      <w:pPr>
        <w:pStyle w:val="aa"/>
        <w:framePr w:w="8947" w:h="293" w:hRule="exact" w:wrap="none" w:vAnchor="page" w:hAnchor="page" w:x="1365" w:y="2524"/>
        <w:shd w:val="clear" w:color="auto" w:fill="auto"/>
        <w:spacing w:before="0" w:line="274" w:lineRule="exact"/>
        <w:ind w:left="20"/>
      </w:pPr>
      <w:r>
        <w:t>**Нужное подчеркнуть.</w:t>
      </w:r>
    </w:p>
    <w:p w:rsidR="009A3496" w:rsidRDefault="009A3496">
      <w:pPr>
        <w:pStyle w:val="aa"/>
        <w:framePr w:w="8947" w:h="293" w:hRule="exact" w:wrap="none" w:vAnchor="page" w:hAnchor="page" w:x="1365" w:y="2524"/>
        <w:shd w:val="clear" w:color="auto" w:fill="auto"/>
        <w:spacing w:before="0" w:line="274" w:lineRule="exact"/>
        <w:ind w:left="20"/>
      </w:pPr>
    </w:p>
    <w:p w:rsidR="009A3496" w:rsidRDefault="009A3496">
      <w:pPr>
        <w:pStyle w:val="aa"/>
        <w:framePr w:w="8947" w:h="293" w:hRule="exact" w:wrap="none" w:vAnchor="page" w:hAnchor="page" w:x="1365" w:y="2524"/>
        <w:shd w:val="clear" w:color="auto" w:fill="auto"/>
        <w:spacing w:before="0" w:line="274" w:lineRule="exact"/>
        <w:ind w:left="20"/>
      </w:pPr>
    </w:p>
    <w:p w:rsidR="00FC748B" w:rsidRDefault="00FC748B">
      <w:pPr>
        <w:rPr>
          <w:sz w:val="2"/>
          <w:szCs w:val="2"/>
        </w:rPr>
      </w:pPr>
    </w:p>
    <w:p w:rsidR="009A3496" w:rsidRDefault="009A3496">
      <w:pPr>
        <w:rPr>
          <w:sz w:val="2"/>
          <w:szCs w:val="2"/>
        </w:rPr>
      </w:pPr>
    </w:p>
    <w:p w:rsidR="009A3496" w:rsidRDefault="009A3496">
      <w:pPr>
        <w:rPr>
          <w:sz w:val="2"/>
          <w:szCs w:val="2"/>
        </w:rPr>
        <w:sectPr w:rsidR="009A3496" w:rsidSect="00964FFC">
          <w:type w:val="nextColumn"/>
          <w:pgSz w:w="11906" w:h="16838"/>
          <w:pgMar w:top="1134" w:right="851" w:bottom="1134" w:left="1418" w:header="0" w:footer="6" w:gutter="0"/>
          <w:cols w:space="720"/>
          <w:noEndnote/>
          <w:docGrid w:linePitch="360"/>
        </w:sectPr>
      </w:pPr>
    </w:p>
    <w:p w:rsidR="00684BBA" w:rsidRDefault="00684BBA" w:rsidP="00CF18CA">
      <w:pPr>
        <w:pStyle w:val="23"/>
        <w:shd w:val="clear" w:color="auto" w:fill="auto"/>
        <w:spacing w:after="329" w:line="276" w:lineRule="auto"/>
        <w:ind w:left="5103" w:right="200" w:hanging="850"/>
        <w:jc w:val="right"/>
      </w:pPr>
      <w:r>
        <w:lastRenderedPageBreak/>
        <w:t>Приложение № 6 к Административному регламенту по предоставлению муниципальной услуги</w:t>
      </w:r>
    </w:p>
    <w:p w:rsidR="00684BBA" w:rsidRDefault="00684BBA" w:rsidP="00684BBA">
      <w:pPr>
        <w:pStyle w:val="60"/>
        <w:shd w:val="clear" w:color="auto" w:fill="auto"/>
        <w:spacing w:before="0" w:after="13" w:line="210" w:lineRule="exact"/>
        <w:ind w:left="709" w:right="4074" w:hanging="509"/>
      </w:pPr>
    </w:p>
    <w:p w:rsidR="00FC748B" w:rsidRDefault="007012E9" w:rsidP="00684BBA">
      <w:pPr>
        <w:pStyle w:val="60"/>
        <w:shd w:val="clear" w:color="auto" w:fill="auto"/>
        <w:spacing w:before="0" w:after="13" w:line="210" w:lineRule="exact"/>
        <w:ind w:left="709" w:right="-286" w:hanging="509"/>
      </w:pPr>
      <w:r>
        <w:t>Состав, последовательность и сроки выполнения административных процедур (действий) при предоставлении муниципальной услуги</w:t>
      </w:r>
    </w:p>
    <w:p w:rsidR="00684BBA" w:rsidRDefault="00684BBA" w:rsidP="00684BBA">
      <w:pPr>
        <w:pStyle w:val="60"/>
        <w:shd w:val="clear" w:color="auto" w:fill="auto"/>
        <w:spacing w:before="0" w:after="13" w:line="210" w:lineRule="exact"/>
        <w:ind w:left="709" w:right="-286" w:hanging="509"/>
      </w:pPr>
    </w:p>
    <w:tbl>
      <w:tblPr>
        <w:tblOverlap w:val="never"/>
        <w:tblW w:w="10207" w:type="dxa"/>
        <w:tblInd w:w="-416" w:type="dxa"/>
        <w:tblLayout w:type="fixed"/>
        <w:tblCellMar>
          <w:left w:w="10" w:type="dxa"/>
          <w:right w:w="10" w:type="dxa"/>
        </w:tblCellMar>
        <w:tblLook w:val="0000" w:firstRow="0" w:lastRow="0" w:firstColumn="0" w:lastColumn="0" w:noHBand="0" w:noVBand="0"/>
      </w:tblPr>
      <w:tblGrid>
        <w:gridCol w:w="2127"/>
        <w:gridCol w:w="1418"/>
        <w:gridCol w:w="1276"/>
        <w:gridCol w:w="1134"/>
        <w:gridCol w:w="1275"/>
        <w:gridCol w:w="1134"/>
        <w:gridCol w:w="1843"/>
      </w:tblGrid>
      <w:tr w:rsidR="00FC748B" w:rsidRPr="009A3496" w:rsidTr="0044586A">
        <w:trPr>
          <w:trHeight w:hRule="exact" w:val="1949"/>
        </w:trPr>
        <w:tc>
          <w:tcPr>
            <w:tcW w:w="2127" w:type="dxa"/>
            <w:tcBorders>
              <w:top w:val="single" w:sz="4" w:space="0" w:color="auto"/>
              <w:left w:val="single" w:sz="4" w:space="0" w:color="auto"/>
            </w:tcBorders>
            <w:shd w:val="clear" w:color="auto" w:fill="FFFFFF"/>
          </w:tcPr>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Основание для начала</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административной</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процедуры</w:t>
            </w:r>
          </w:p>
        </w:tc>
        <w:tc>
          <w:tcPr>
            <w:tcW w:w="1418" w:type="dxa"/>
            <w:tcBorders>
              <w:top w:val="single" w:sz="4" w:space="0" w:color="auto"/>
              <w:left w:val="single" w:sz="4" w:space="0" w:color="auto"/>
            </w:tcBorders>
            <w:shd w:val="clear" w:color="auto" w:fill="FFFFFF"/>
          </w:tcPr>
          <w:p w:rsidR="00FC748B" w:rsidRPr="009A3496" w:rsidRDefault="007012E9" w:rsidP="00CF18CA">
            <w:pPr>
              <w:pStyle w:val="23"/>
              <w:shd w:val="clear" w:color="auto" w:fill="auto"/>
              <w:spacing w:after="60" w:line="276" w:lineRule="auto"/>
              <w:ind w:left="120"/>
              <w:jc w:val="center"/>
              <w:rPr>
                <w:sz w:val="20"/>
                <w:szCs w:val="20"/>
              </w:rPr>
            </w:pPr>
            <w:r w:rsidRPr="009A3496">
              <w:rPr>
                <w:rStyle w:val="105pt0pt"/>
                <w:sz w:val="20"/>
                <w:szCs w:val="20"/>
              </w:rPr>
              <w:t>Содержание</w:t>
            </w:r>
          </w:p>
          <w:p w:rsidR="00FC748B" w:rsidRPr="009A3496" w:rsidRDefault="007012E9" w:rsidP="00CF18CA">
            <w:pPr>
              <w:pStyle w:val="23"/>
              <w:shd w:val="clear" w:color="auto" w:fill="auto"/>
              <w:spacing w:before="60" w:line="276" w:lineRule="auto"/>
              <w:jc w:val="center"/>
              <w:rPr>
                <w:sz w:val="20"/>
                <w:szCs w:val="20"/>
              </w:rPr>
            </w:pPr>
            <w:r w:rsidRPr="009A3496">
              <w:rPr>
                <w:rStyle w:val="105pt0pt"/>
                <w:sz w:val="20"/>
                <w:szCs w:val="20"/>
              </w:rPr>
              <w:t>административных действий</w:t>
            </w:r>
          </w:p>
        </w:tc>
        <w:tc>
          <w:tcPr>
            <w:tcW w:w="1276" w:type="dxa"/>
            <w:tcBorders>
              <w:top w:val="single" w:sz="4" w:space="0" w:color="auto"/>
              <w:left w:val="single" w:sz="4" w:space="0" w:color="auto"/>
            </w:tcBorders>
            <w:shd w:val="clear" w:color="auto" w:fill="FFFFFF"/>
          </w:tcPr>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Срок</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выполнения</w:t>
            </w:r>
          </w:p>
          <w:p w:rsidR="00FC748B" w:rsidRPr="009A3496" w:rsidRDefault="007012E9" w:rsidP="00CF18CA">
            <w:pPr>
              <w:pStyle w:val="23"/>
              <w:shd w:val="clear" w:color="auto" w:fill="auto"/>
              <w:spacing w:line="276" w:lineRule="auto"/>
              <w:jc w:val="center"/>
              <w:rPr>
                <w:sz w:val="20"/>
                <w:szCs w:val="20"/>
              </w:rPr>
            </w:pPr>
            <w:proofErr w:type="spellStart"/>
            <w:r w:rsidRPr="009A3496">
              <w:rPr>
                <w:rStyle w:val="105pt0pt"/>
                <w:sz w:val="20"/>
                <w:szCs w:val="20"/>
              </w:rPr>
              <w:t>администрат</w:t>
            </w:r>
            <w:proofErr w:type="spellEnd"/>
          </w:p>
          <w:p w:rsidR="00FC748B" w:rsidRPr="009A3496" w:rsidRDefault="007012E9" w:rsidP="00CF18CA">
            <w:pPr>
              <w:pStyle w:val="23"/>
              <w:shd w:val="clear" w:color="auto" w:fill="auto"/>
              <w:spacing w:line="276" w:lineRule="auto"/>
              <w:ind w:left="120"/>
              <w:jc w:val="center"/>
              <w:rPr>
                <w:sz w:val="20"/>
                <w:szCs w:val="20"/>
              </w:rPr>
            </w:pPr>
            <w:proofErr w:type="spellStart"/>
            <w:r w:rsidRPr="009A3496">
              <w:rPr>
                <w:rStyle w:val="105pt0pt"/>
                <w:sz w:val="20"/>
                <w:szCs w:val="20"/>
              </w:rPr>
              <w:t>ивных</w:t>
            </w:r>
            <w:proofErr w:type="spellEnd"/>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действий</w:t>
            </w:r>
          </w:p>
        </w:tc>
        <w:tc>
          <w:tcPr>
            <w:tcW w:w="1134" w:type="dxa"/>
            <w:tcBorders>
              <w:top w:val="single" w:sz="4" w:space="0" w:color="auto"/>
              <w:left w:val="single" w:sz="4" w:space="0" w:color="auto"/>
            </w:tcBorders>
            <w:shd w:val="clear" w:color="auto" w:fill="FFFFFF"/>
          </w:tcPr>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Должностное</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лицо,</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 xml:space="preserve">ответственное за выполнение </w:t>
            </w:r>
            <w:proofErr w:type="spellStart"/>
            <w:proofErr w:type="gramStart"/>
            <w:r w:rsidRPr="009A3496">
              <w:rPr>
                <w:rStyle w:val="105pt0pt"/>
                <w:sz w:val="20"/>
                <w:szCs w:val="20"/>
              </w:rPr>
              <w:t>административ</w:t>
            </w:r>
            <w:proofErr w:type="spellEnd"/>
            <w:r w:rsidRPr="009A3496">
              <w:rPr>
                <w:rStyle w:val="105pt0pt"/>
                <w:sz w:val="20"/>
                <w:szCs w:val="20"/>
              </w:rPr>
              <w:t xml:space="preserve"> </w:t>
            </w:r>
            <w:proofErr w:type="spellStart"/>
            <w:r w:rsidRPr="009A3496">
              <w:rPr>
                <w:rStyle w:val="105pt0pt"/>
                <w:sz w:val="20"/>
                <w:szCs w:val="20"/>
              </w:rPr>
              <w:t>ного</w:t>
            </w:r>
            <w:proofErr w:type="spellEnd"/>
            <w:proofErr w:type="gramEnd"/>
            <w:r w:rsidRPr="009A3496">
              <w:rPr>
                <w:rStyle w:val="105pt0pt"/>
                <w:sz w:val="20"/>
                <w:szCs w:val="20"/>
              </w:rPr>
              <w:t xml:space="preserve"> действия</w:t>
            </w:r>
          </w:p>
        </w:tc>
        <w:tc>
          <w:tcPr>
            <w:tcW w:w="1275" w:type="dxa"/>
            <w:tcBorders>
              <w:top w:val="single" w:sz="4" w:space="0" w:color="auto"/>
              <w:left w:val="single" w:sz="4" w:space="0" w:color="auto"/>
            </w:tcBorders>
            <w:shd w:val="clear" w:color="auto" w:fill="FFFFFF"/>
          </w:tcPr>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Место</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выполнения</w:t>
            </w:r>
          </w:p>
          <w:p w:rsidR="00FC748B" w:rsidRPr="009A3496" w:rsidRDefault="007012E9" w:rsidP="00CF18CA">
            <w:pPr>
              <w:pStyle w:val="23"/>
              <w:shd w:val="clear" w:color="auto" w:fill="auto"/>
              <w:spacing w:line="276" w:lineRule="auto"/>
              <w:jc w:val="center"/>
              <w:rPr>
                <w:sz w:val="20"/>
                <w:szCs w:val="20"/>
              </w:rPr>
            </w:pPr>
            <w:proofErr w:type="spellStart"/>
            <w:r w:rsidRPr="009A3496">
              <w:rPr>
                <w:rStyle w:val="105pt0pt"/>
                <w:sz w:val="20"/>
                <w:szCs w:val="20"/>
              </w:rPr>
              <w:t>административн</w:t>
            </w:r>
            <w:proofErr w:type="spellEnd"/>
          </w:p>
          <w:p w:rsidR="00FC748B" w:rsidRPr="009A3496" w:rsidRDefault="007012E9" w:rsidP="00CF18CA">
            <w:pPr>
              <w:pStyle w:val="23"/>
              <w:shd w:val="clear" w:color="auto" w:fill="auto"/>
              <w:spacing w:line="276" w:lineRule="auto"/>
              <w:jc w:val="center"/>
              <w:rPr>
                <w:sz w:val="20"/>
                <w:szCs w:val="20"/>
              </w:rPr>
            </w:pPr>
            <w:proofErr w:type="gramStart"/>
            <w:r w:rsidRPr="009A3496">
              <w:rPr>
                <w:rStyle w:val="105pt0pt"/>
                <w:sz w:val="20"/>
                <w:szCs w:val="20"/>
              </w:rPr>
              <w:t>ого</w:t>
            </w:r>
            <w:proofErr w:type="gramEnd"/>
            <w:r w:rsidRPr="009A3496">
              <w:rPr>
                <w:rStyle w:val="105pt0pt"/>
                <w:sz w:val="20"/>
                <w:szCs w:val="20"/>
              </w:rPr>
              <w:t xml:space="preserve"> действия/</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используемая</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информационная</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система</w:t>
            </w:r>
          </w:p>
        </w:tc>
        <w:tc>
          <w:tcPr>
            <w:tcW w:w="1134" w:type="dxa"/>
            <w:tcBorders>
              <w:top w:val="single" w:sz="4" w:space="0" w:color="auto"/>
              <w:left w:val="single" w:sz="4" w:space="0" w:color="auto"/>
            </w:tcBorders>
            <w:shd w:val="clear" w:color="auto" w:fill="FFFFFF"/>
          </w:tcPr>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Критерии</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принятия</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решения</w:t>
            </w:r>
          </w:p>
        </w:tc>
        <w:tc>
          <w:tcPr>
            <w:tcW w:w="1843" w:type="dxa"/>
            <w:tcBorders>
              <w:top w:val="single" w:sz="4" w:space="0" w:color="auto"/>
              <w:left w:val="single" w:sz="4" w:space="0" w:color="auto"/>
              <w:right w:val="single" w:sz="4" w:space="0" w:color="auto"/>
            </w:tcBorders>
            <w:shd w:val="clear" w:color="auto" w:fill="FFFFFF"/>
          </w:tcPr>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Результат</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административного действия, способ фиксации</w:t>
            </w:r>
          </w:p>
        </w:tc>
      </w:tr>
      <w:tr w:rsidR="00FC748B" w:rsidRPr="009A3496" w:rsidTr="0044586A">
        <w:trPr>
          <w:trHeight w:hRule="exact" w:val="283"/>
        </w:trPr>
        <w:tc>
          <w:tcPr>
            <w:tcW w:w="2127" w:type="dxa"/>
            <w:tcBorders>
              <w:top w:val="single" w:sz="4" w:space="0" w:color="auto"/>
              <w:left w:val="single" w:sz="4" w:space="0" w:color="auto"/>
            </w:tcBorders>
            <w:shd w:val="clear" w:color="auto" w:fill="FFFFFF"/>
          </w:tcPr>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1</w:t>
            </w:r>
          </w:p>
        </w:tc>
        <w:tc>
          <w:tcPr>
            <w:tcW w:w="1418" w:type="dxa"/>
            <w:tcBorders>
              <w:top w:val="single" w:sz="4" w:space="0" w:color="auto"/>
              <w:left w:val="single" w:sz="4" w:space="0" w:color="auto"/>
            </w:tcBorders>
            <w:shd w:val="clear" w:color="auto" w:fill="FFFFFF"/>
          </w:tcPr>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2</w:t>
            </w:r>
          </w:p>
        </w:tc>
        <w:tc>
          <w:tcPr>
            <w:tcW w:w="1276" w:type="dxa"/>
            <w:tcBorders>
              <w:top w:val="single" w:sz="4" w:space="0" w:color="auto"/>
              <w:left w:val="single" w:sz="4" w:space="0" w:color="auto"/>
            </w:tcBorders>
            <w:shd w:val="clear" w:color="auto" w:fill="FFFFFF"/>
          </w:tcPr>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3</w:t>
            </w:r>
          </w:p>
        </w:tc>
        <w:tc>
          <w:tcPr>
            <w:tcW w:w="1134" w:type="dxa"/>
            <w:tcBorders>
              <w:top w:val="single" w:sz="4" w:space="0" w:color="auto"/>
              <w:left w:val="single" w:sz="4" w:space="0" w:color="auto"/>
            </w:tcBorders>
            <w:shd w:val="clear" w:color="auto" w:fill="FFFFFF"/>
          </w:tcPr>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4</w:t>
            </w:r>
          </w:p>
        </w:tc>
        <w:tc>
          <w:tcPr>
            <w:tcW w:w="1275" w:type="dxa"/>
            <w:tcBorders>
              <w:top w:val="single" w:sz="4" w:space="0" w:color="auto"/>
              <w:left w:val="single" w:sz="4" w:space="0" w:color="auto"/>
            </w:tcBorders>
            <w:shd w:val="clear" w:color="auto" w:fill="FFFFFF"/>
          </w:tcPr>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5</w:t>
            </w:r>
          </w:p>
        </w:tc>
        <w:tc>
          <w:tcPr>
            <w:tcW w:w="1134" w:type="dxa"/>
            <w:tcBorders>
              <w:top w:val="single" w:sz="4" w:space="0" w:color="auto"/>
              <w:left w:val="single" w:sz="4" w:space="0" w:color="auto"/>
            </w:tcBorders>
            <w:shd w:val="clear" w:color="auto" w:fill="FFFFFF"/>
          </w:tcPr>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6</w:t>
            </w:r>
          </w:p>
        </w:tc>
        <w:tc>
          <w:tcPr>
            <w:tcW w:w="1843" w:type="dxa"/>
            <w:tcBorders>
              <w:top w:val="single" w:sz="4" w:space="0" w:color="auto"/>
              <w:left w:val="single" w:sz="4" w:space="0" w:color="auto"/>
              <w:right w:val="single" w:sz="4" w:space="0" w:color="auto"/>
            </w:tcBorders>
            <w:shd w:val="clear" w:color="auto" w:fill="FFFFFF"/>
          </w:tcPr>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7</w:t>
            </w:r>
          </w:p>
        </w:tc>
      </w:tr>
      <w:tr w:rsidR="00FC748B" w:rsidRPr="009A3496" w:rsidTr="0044586A">
        <w:trPr>
          <w:trHeight w:hRule="exact" w:val="288"/>
        </w:trPr>
        <w:tc>
          <w:tcPr>
            <w:tcW w:w="10207" w:type="dxa"/>
            <w:gridSpan w:val="7"/>
            <w:tcBorders>
              <w:top w:val="single" w:sz="4" w:space="0" w:color="auto"/>
              <w:left w:val="single" w:sz="4" w:space="0" w:color="auto"/>
              <w:right w:val="single" w:sz="4" w:space="0" w:color="auto"/>
            </w:tcBorders>
            <w:shd w:val="clear" w:color="auto" w:fill="FFFFFF"/>
          </w:tcPr>
          <w:p w:rsidR="00FC748B" w:rsidRPr="009A3496" w:rsidRDefault="007012E9" w:rsidP="00CF18CA">
            <w:pPr>
              <w:pStyle w:val="23"/>
              <w:shd w:val="clear" w:color="auto" w:fill="auto"/>
              <w:spacing w:line="276" w:lineRule="auto"/>
              <w:ind w:left="3544" w:hanging="425"/>
              <w:jc w:val="center"/>
              <w:rPr>
                <w:sz w:val="20"/>
                <w:szCs w:val="20"/>
              </w:rPr>
            </w:pPr>
            <w:r w:rsidRPr="009A3496">
              <w:rPr>
                <w:rStyle w:val="105pt0pt"/>
                <w:sz w:val="20"/>
                <w:szCs w:val="20"/>
              </w:rPr>
              <w:t>1. Проверка документов и регистрация заявления</w:t>
            </w:r>
          </w:p>
        </w:tc>
      </w:tr>
      <w:tr w:rsidR="00FC748B" w:rsidRPr="009A3496" w:rsidTr="0044586A">
        <w:trPr>
          <w:trHeight w:hRule="exact" w:val="3605"/>
        </w:trPr>
        <w:tc>
          <w:tcPr>
            <w:tcW w:w="2127" w:type="dxa"/>
            <w:tcBorders>
              <w:top w:val="single" w:sz="4" w:space="0" w:color="auto"/>
              <w:left w:val="single" w:sz="4" w:space="0" w:color="auto"/>
              <w:bottom w:val="single" w:sz="4" w:space="0" w:color="auto"/>
            </w:tcBorders>
            <w:shd w:val="clear" w:color="auto" w:fill="FFFFFF"/>
          </w:tcPr>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 xml:space="preserve">Поступление заявления и документов для предоставления муниципальной услуги </w:t>
            </w:r>
            <w:proofErr w:type="gramStart"/>
            <w:r w:rsidRPr="009A3496">
              <w:rPr>
                <w:rStyle w:val="105pt0pt"/>
                <w:sz w:val="20"/>
                <w:szCs w:val="20"/>
              </w:rPr>
              <w:t>в</w:t>
            </w:r>
            <w:proofErr w:type="gramEnd"/>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Уполномоченный</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орган</w:t>
            </w:r>
          </w:p>
        </w:tc>
        <w:tc>
          <w:tcPr>
            <w:tcW w:w="1418" w:type="dxa"/>
            <w:tcBorders>
              <w:top w:val="single" w:sz="4" w:space="0" w:color="auto"/>
              <w:left w:val="single" w:sz="4" w:space="0" w:color="auto"/>
              <w:bottom w:val="single" w:sz="4" w:space="0" w:color="auto"/>
            </w:tcBorders>
            <w:shd w:val="clear" w:color="auto" w:fill="FFFFFF"/>
          </w:tcPr>
          <w:p w:rsidR="00FC748B" w:rsidRPr="009A3496" w:rsidRDefault="007012E9" w:rsidP="00CF18CA">
            <w:pPr>
              <w:pStyle w:val="23"/>
              <w:shd w:val="clear" w:color="auto" w:fill="auto"/>
              <w:spacing w:after="240" w:line="276" w:lineRule="auto"/>
              <w:ind w:left="120"/>
              <w:jc w:val="center"/>
              <w:rPr>
                <w:sz w:val="20"/>
                <w:szCs w:val="20"/>
              </w:rPr>
            </w:pPr>
            <w:r w:rsidRPr="009A3496">
              <w:rPr>
                <w:rStyle w:val="105pt0pt"/>
                <w:sz w:val="20"/>
                <w:szCs w:val="20"/>
              </w:rPr>
              <w:t>Прием и проверка комплектности документов на наличие/отсутствие оснований для отказа в приеме документов, предусмотренных пунктом 2.13 Административного регламента</w:t>
            </w:r>
          </w:p>
          <w:p w:rsidR="00FC748B" w:rsidRPr="009A3496" w:rsidRDefault="007012E9" w:rsidP="00CF18CA">
            <w:pPr>
              <w:pStyle w:val="23"/>
              <w:shd w:val="clear" w:color="auto" w:fill="auto"/>
              <w:spacing w:before="240" w:line="276" w:lineRule="auto"/>
              <w:ind w:left="120"/>
              <w:jc w:val="center"/>
              <w:rPr>
                <w:sz w:val="20"/>
                <w:szCs w:val="20"/>
              </w:rPr>
            </w:pPr>
            <w:r w:rsidRPr="009A3496">
              <w:rPr>
                <w:rStyle w:val="105pt0pt"/>
                <w:sz w:val="20"/>
                <w:szCs w:val="20"/>
              </w:rPr>
              <w:t>Принятие решения об отказе в приеме документов, в случае выявления оснований для отказа в приеме документов</w:t>
            </w:r>
          </w:p>
        </w:tc>
        <w:tc>
          <w:tcPr>
            <w:tcW w:w="1276" w:type="dxa"/>
            <w:tcBorders>
              <w:top w:val="single" w:sz="4" w:space="0" w:color="auto"/>
              <w:left w:val="single" w:sz="4" w:space="0" w:color="auto"/>
              <w:bottom w:val="single" w:sz="4" w:space="0" w:color="auto"/>
            </w:tcBorders>
            <w:shd w:val="clear" w:color="auto" w:fill="FFFFFF"/>
          </w:tcPr>
          <w:p w:rsidR="00FC748B" w:rsidRPr="009A3496" w:rsidRDefault="007012E9" w:rsidP="00CF18CA">
            <w:pPr>
              <w:pStyle w:val="23"/>
              <w:shd w:val="clear" w:color="auto" w:fill="auto"/>
              <w:spacing w:after="60" w:line="276" w:lineRule="auto"/>
              <w:ind w:left="120"/>
              <w:jc w:val="center"/>
              <w:rPr>
                <w:sz w:val="20"/>
                <w:szCs w:val="20"/>
              </w:rPr>
            </w:pPr>
            <w:r w:rsidRPr="009A3496">
              <w:rPr>
                <w:rStyle w:val="105pt0pt"/>
                <w:sz w:val="20"/>
                <w:szCs w:val="20"/>
              </w:rPr>
              <w:t>До 1</w:t>
            </w:r>
          </w:p>
          <w:p w:rsidR="00FC748B" w:rsidRPr="009A3496" w:rsidRDefault="007012E9" w:rsidP="00CF18CA">
            <w:pPr>
              <w:pStyle w:val="23"/>
              <w:shd w:val="clear" w:color="auto" w:fill="auto"/>
              <w:spacing w:before="60" w:line="276" w:lineRule="auto"/>
              <w:jc w:val="center"/>
              <w:rPr>
                <w:sz w:val="20"/>
                <w:szCs w:val="20"/>
              </w:rPr>
            </w:pPr>
            <w:r w:rsidRPr="009A3496">
              <w:rPr>
                <w:rStyle w:val="105pt0pt"/>
                <w:sz w:val="20"/>
                <w:szCs w:val="20"/>
              </w:rPr>
              <w:t>рабочего дня</w:t>
            </w:r>
          </w:p>
        </w:tc>
        <w:tc>
          <w:tcPr>
            <w:tcW w:w="1134" w:type="dxa"/>
            <w:tcBorders>
              <w:top w:val="single" w:sz="4" w:space="0" w:color="auto"/>
              <w:left w:val="single" w:sz="4" w:space="0" w:color="auto"/>
              <w:bottom w:val="single" w:sz="4" w:space="0" w:color="auto"/>
            </w:tcBorders>
            <w:shd w:val="clear" w:color="auto" w:fill="FFFFFF"/>
          </w:tcPr>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 xml:space="preserve">Уполномоченного органа, </w:t>
            </w:r>
            <w:proofErr w:type="gramStart"/>
            <w:r w:rsidRPr="009A3496">
              <w:rPr>
                <w:rStyle w:val="105pt0pt"/>
                <w:sz w:val="20"/>
                <w:szCs w:val="20"/>
              </w:rPr>
              <w:t>ответственное</w:t>
            </w:r>
            <w:proofErr w:type="gramEnd"/>
            <w:r w:rsidRPr="009A3496">
              <w:rPr>
                <w:rStyle w:val="105pt0pt"/>
                <w:sz w:val="20"/>
                <w:szCs w:val="20"/>
              </w:rPr>
              <w:t xml:space="preserve"> за</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предоставление</w:t>
            </w:r>
          </w:p>
          <w:p w:rsidR="00FC748B" w:rsidRPr="009A3496" w:rsidRDefault="00D85BD9" w:rsidP="00CF18CA">
            <w:pPr>
              <w:pStyle w:val="23"/>
              <w:shd w:val="clear" w:color="auto" w:fill="auto"/>
              <w:spacing w:line="276" w:lineRule="auto"/>
              <w:jc w:val="center"/>
              <w:rPr>
                <w:sz w:val="20"/>
                <w:szCs w:val="20"/>
              </w:rPr>
            </w:pPr>
            <w:r w:rsidRPr="009A3496">
              <w:rPr>
                <w:rStyle w:val="105pt0pt"/>
                <w:sz w:val="20"/>
                <w:szCs w:val="20"/>
              </w:rPr>
              <w:t>муниципально</w:t>
            </w:r>
            <w:r w:rsidR="007012E9" w:rsidRPr="009A3496">
              <w:rPr>
                <w:rStyle w:val="105pt0pt"/>
                <w:sz w:val="20"/>
                <w:szCs w:val="20"/>
              </w:rPr>
              <w:t>й услуги</w:t>
            </w:r>
          </w:p>
        </w:tc>
        <w:tc>
          <w:tcPr>
            <w:tcW w:w="1275" w:type="dxa"/>
            <w:tcBorders>
              <w:top w:val="single" w:sz="4" w:space="0" w:color="auto"/>
              <w:left w:val="single" w:sz="4" w:space="0" w:color="auto"/>
              <w:bottom w:val="single" w:sz="4" w:space="0" w:color="auto"/>
            </w:tcBorders>
            <w:shd w:val="clear" w:color="auto" w:fill="FFFFFF"/>
          </w:tcPr>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Уполномоченный орган / ГИС / ПГС</w:t>
            </w:r>
          </w:p>
        </w:tc>
        <w:tc>
          <w:tcPr>
            <w:tcW w:w="1134" w:type="dxa"/>
            <w:tcBorders>
              <w:top w:val="single" w:sz="4" w:space="0" w:color="auto"/>
              <w:left w:val="single" w:sz="4" w:space="0" w:color="auto"/>
              <w:bottom w:val="single" w:sz="4" w:space="0" w:color="auto"/>
            </w:tcBorders>
            <w:shd w:val="clear" w:color="auto" w:fill="FFFFFF"/>
          </w:tcPr>
          <w:p w:rsidR="00FC748B" w:rsidRPr="009A3496" w:rsidRDefault="00FC748B" w:rsidP="00CF18CA">
            <w:pPr>
              <w:spacing w:line="276" w:lineRule="auto"/>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bl>
    <w:p w:rsidR="00FC748B" w:rsidRDefault="00FC748B" w:rsidP="00945719">
      <w:pPr>
        <w:jc w:val="center"/>
        <w:rPr>
          <w:sz w:val="2"/>
          <w:szCs w:val="2"/>
        </w:rPr>
        <w:sectPr w:rsidR="00FC748B" w:rsidSect="00964FFC">
          <w:type w:val="nextColumn"/>
          <w:pgSz w:w="11906" w:h="16838"/>
          <w:pgMar w:top="1134" w:right="851" w:bottom="1134" w:left="1418" w:header="0" w:footer="6" w:gutter="0"/>
          <w:cols w:space="720"/>
          <w:noEndnote/>
          <w:docGrid w:linePitch="360"/>
        </w:sectPr>
      </w:pPr>
    </w:p>
    <w:tbl>
      <w:tblPr>
        <w:tblOverlap w:val="never"/>
        <w:tblW w:w="10216" w:type="dxa"/>
        <w:tblInd w:w="-416" w:type="dxa"/>
        <w:tblLayout w:type="fixed"/>
        <w:tblCellMar>
          <w:left w:w="10" w:type="dxa"/>
          <w:right w:w="10" w:type="dxa"/>
        </w:tblCellMar>
        <w:tblLook w:val="0000" w:firstRow="0" w:lastRow="0" w:firstColumn="0" w:lastColumn="0" w:noHBand="0" w:noVBand="0"/>
      </w:tblPr>
      <w:tblGrid>
        <w:gridCol w:w="1419"/>
        <w:gridCol w:w="9"/>
        <w:gridCol w:w="1692"/>
        <w:gridCol w:w="9"/>
        <w:gridCol w:w="1408"/>
        <w:gridCol w:w="9"/>
        <w:gridCol w:w="1692"/>
        <w:gridCol w:w="9"/>
        <w:gridCol w:w="1550"/>
        <w:gridCol w:w="10"/>
        <w:gridCol w:w="1124"/>
        <w:gridCol w:w="10"/>
        <w:gridCol w:w="1266"/>
        <w:gridCol w:w="9"/>
      </w:tblGrid>
      <w:tr w:rsidR="00FC748B" w:rsidRPr="009A3496" w:rsidTr="00D17506">
        <w:trPr>
          <w:trHeight w:hRule="exact" w:val="1944"/>
        </w:trPr>
        <w:tc>
          <w:tcPr>
            <w:tcW w:w="1428" w:type="dxa"/>
            <w:gridSpan w:val="2"/>
            <w:tcBorders>
              <w:top w:val="single" w:sz="4" w:space="0" w:color="auto"/>
              <w:left w:val="single" w:sz="4" w:space="0" w:color="auto"/>
            </w:tcBorders>
            <w:shd w:val="clear" w:color="auto" w:fill="FFFFFF"/>
          </w:tcPr>
          <w:p w:rsidR="00FC748B" w:rsidRPr="009A3496" w:rsidRDefault="007012E9" w:rsidP="00945719">
            <w:pPr>
              <w:pStyle w:val="23"/>
              <w:shd w:val="clear" w:color="auto" w:fill="auto"/>
              <w:spacing w:line="274" w:lineRule="exact"/>
              <w:ind w:left="-10" w:firstLine="10"/>
              <w:jc w:val="center"/>
              <w:rPr>
                <w:sz w:val="20"/>
                <w:szCs w:val="20"/>
              </w:rPr>
            </w:pPr>
            <w:r w:rsidRPr="009A3496">
              <w:rPr>
                <w:rStyle w:val="105pt0pt"/>
                <w:sz w:val="20"/>
                <w:szCs w:val="20"/>
              </w:rPr>
              <w:lastRenderedPageBreak/>
              <w:t>Основание для начала</w:t>
            </w:r>
          </w:p>
          <w:p w:rsidR="00FC748B" w:rsidRPr="009A3496" w:rsidRDefault="007012E9" w:rsidP="00945719">
            <w:pPr>
              <w:pStyle w:val="23"/>
              <w:shd w:val="clear" w:color="auto" w:fill="auto"/>
              <w:spacing w:line="274" w:lineRule="exact"/>
              <w:ind w:left="120"/>
              <w:jc w:val="center"/>
              <w:rPr>
                <w:sz w:val="20"/>
                <w:szCs w:val="20"/>
              </w:rPr>
            </w:pPr>
            <w:r w:rsidRPr="009A3496">
              <w:rPr>
                <w:rStyle w:val="105pt0pt"/>
                <w:sz w:val="20"/>
                <w:szCs w:val="20"/>
              </w:rPr>
              <w:t>административной</w:t>
            </w:r>
          </w:p>
          <w:p w:rsidR="00FC748B" w:rsidRPr="009A3496" w:rsidRDefault="007012E9" w:rsidP="00945719">
            <w:pPr>
              <w:pStyle w:val="23"/>
              <w:shd w:val="clear" w:color="auto" w:fill="auto"/>
              <w:spacing w:line="274" w:lineRule="exact"/>
              <w:ind w:left="120"/>
              <w:jc w:val="center"/>
              <w:rPr>
                <w:sz w:val="20"/>
                <w:szCs w:val="20"/>
              </w:rPr>
            </w:pPr>
            <w:r w:rsidRPr="009A3496">
              <w:rPr>
                <w:rStyle w:val="105pt0pt"/>
                <w:sz w:val="20"/>
                <w:szCs w:val="20"/>
              </w:rPr>
              <w:t>процедуры</w:t>
            </w:r>
          </w:p>
        </w:tc>
        <w:tc>
          <w:tcPr>
            <w:tcW w:w="1701" w:type="dxa"/>
            <w:gridSpan w:val="2"/>
            <w:tcBorders>
              <w:top w:val="single" w:sz="4" w:space="0" w:color="auto"/>
              <w:left w:val="single" w:sz="4" w:space="0" w:color="auto"/>
            </w:tcBorders>
            <w:shd w:val="clear" w:color="auto" w:fill="FFFFFF"/>
          </w:tcPr>
          <w:p w:rsidR="00FC748B" w:rsidRPr="009A3496" w:rsidRDefault="007012E9" w:rsidP="00945719">
            <w:pPr>
              <w:pStyle w:val="23"/>
              <w:shd w:val="clear" w:color="auto" w:fill="auto"/>
              <w:spacing w:after="60" w:line="210" w:lineRule="exact"/>
              <w:ind w:left="120"/>
              <w:jc w:val="center"/>
              <w:rPr>
                <w:sz w:val="20"/>
                <w:szCs w:val="20"/>
              </w:rPr>
            </w:pPr>
            <w:r w:rsidRPr="009A3496">
              <w:rPr>
                <w:rStyle w:val="105pt0pt"/>
                <w:sz w:val="20"/>
                <w:szCs w:val="20"/>
              </w:rPr>
              <w:t>Содержание</w:t>
            </w:r>
          </w:p>
          <w:p w:rsidR="00FC748B" w:rsidRPr="009A3496" w:rsidRDefault="007012E9" w:rsidP="00945719">
            <w:pPr>
              <w:pStyle w:val="23"/>
              <w:shd w:val="clear" w:color="auto" w:fill="auto"/>
              <w:spacing w:before="60" w:line="210" w:lineRule="exact"/>
              <w:jc w:val="center"/>
              <w:rPr>
                <w:sz w:val="20"/>
                <w:szCs w:val="20"/>
              </w:rPr>
            </w:pPr>
            <w:r w:rsidRPr="009A3496">
              <w:rPr>
                <w:rStyle w:val="105pt0pt"/>
                <w:sz w:val="20"/>
                <w:szCs w:val="20"/>
              </w:rPr>
              <w:t>административных действий</w:t>
            </w:r>
          </w:p>
        </w:tc>
        <w:tc>
          <w:tcPr>
            <w:tcW w:w="1417" w:type="dxa"/>
            <w:gridSpan w:val="2"/>
            <w:tcBorders>
              <w:top w:val="single" w:sz="4" w:space="0" w:color="auto"/>
              <w:left w:val="single" w:sz="4" w:space="0" w:color="auto"/>
            </w:tcBorders>
            <w:shd w:val="clear" w:color="auto" w:fill="FFFFFF"/>
          </w:tcPr>
          <w:p w:rsidR="00FC748B" w:rsidRPr="009A3496" w:rsidRDefault="007012E9" w:rsidP="00945719">
            <w:pPr>
              <w:pStyle w:val="23"/>
              <w:shd w:val="clear" w:color="auto" w:fill="auto"/>
              <w:spacing w:line="274" w:lineRule="exact"/>
              <w:jc w:val="center"/>
              <w:rPr>
                <w:sz w:val="20"/>
                <w:szCs w:val="20"/>
              </w:rPr>
            </w:pPr>
            <w:r w:rsidRPr="009A3496">
              <w:rPr>
                <w:rStyle w:val="105pt0pt"/>
                <w:sz w:val="20"/>
                <w:szCs w:val="20"/>
              </w:rPr>
              <w:t>Срок</w:t>
            </w:r>
          </w:p>
          <w:p w:rsidR="00FC748B" w:rsidRPr="009A3496" w:rsidRDefault="007012E9" w:rsidP="00945719">
            <w:pPr>
              <w:pStyle w:val="23"/>
              <w:shd w:val="clear" w:color="auto" w:fill="auto"/>
              <w:spacing w:line="274" w:lineRule="exact"/>
              <w:jc w:val="center"/>
              <w:rPr>
                <w:sz w:val="20"/>
                <w:szCs w:val="20"/>
              </w:rPr>
            </w:pPr>
            <w:r w:rsidRPr="009A3496">
              <w:rPr>
                <w:rStyle w:val="105pt0pt"/>
                <w:sz w:val="20"/>
                <w:szCs w:val="20"/>
              </w:rPr>
              <w:t>выполнения</w:t>
            </w:r>
          </w:p>
          <w:p w:rsidR="00FC748B" w:rsidRPr="009A3496" w:rsidRDefault="007012E9" w:rsidP="00945719">
            <w:pPr>
              <w:pStyle w:val="23"/>
              <w:shd w:val="clear" w:color="auto" w:fill="auto"/>
              <w:spacing w:line="274" w:lineRule="exact"/>
              <w:jc w:val="center"/>
              <w:rPr>
                <w:sz w:val="20"/>
                <w:szCs w:val="20"/>
              </w:rPr>
            </w:pPr>
            <w:proofErr w:type="spellStart"/>
            <w:r w:rsidRPr="009A3496">
              <w:rPr>
                <w:rStyle w:val="105pt0pt"/>
                <w:sz w:val="20"/>
                <w:szCs w:val="20"/>
              </w:rPr>
              <w:t>администрат</w:t>
            </w:r>
            <w:proofErr w:type="spellEnd"/>
          </w:p>
          <w:p w:rsidR="00FC748B" w:rsidRPr="009A3496" w:rsidRDefault="007012E9" w:rsidP="00945719">
            <w:pPr>
              <w:pStyle w:val="23"/>
              <w:shd w:val="clear" w:color="auto" w:fill="auto"/>
              <w:spacing w:line="274" w:lineRule="exact"/>
              <w:jc w:val="center"/>
              <w:rPr>
                <w:sz w:val="20"/>
                <w:szCs w:val="20"/>
              </w:rPr>
            </w:pPr>
            <w:proofErr w:type="spellStart"/>
            <w:r w:rsidRPr="009A3496">
              <w:rPr>
                <w:rStyle w:val="105pt0pt"/>
                <w:sz w:val="20"/>
                <w:szCs w:val="20"/>
              </w:rPr>
              <w:t>ивных</w:t>
            </w:r>
            <w:proofErr w:type="spellEnd"/>
          </w:p>
          <w:p w:rsidR="00FC748B" w:rsidRPr="009A3496" w:rsidRDefault="007012E9" w:rsidP="00945719">
            <w:pPr>
              <w:pStyle w:val="23"/>
              <w:shd w:val="clear" w:color="auto" w:fill="auto"/>
              <w:spacing w:line="274" w:lineRule="exact"/>
              <w:jc w:val="center"/>
              <w:rPr>
                <w:sz w:val="20"/>
                <w:szCs w:val="20"/>
              </w:rPr>
            </w:pPr>
            <w:r w:rsidRPr="009A3496">
              <w:rPr>
                <w:rStyle w:val="105pt0pt"/>
                <w:sz w:val="20"/>
                <w:szCs w:val="20"/>
              </w:rPr>
              <w:t>действий</w:t>
            </w:r>
          </w:p>
        </w:tc>
        <w:tc>
          <w:tcPr>
            <w:tcW w:w="1701" w:type="dxa"/>
            <w:gridSpan w:val="2"/>
            <w:tcBorders>
              <w:top w:val="single" w:sz="4" w:space="0" w:color="auto"/>
              <w:left w:val="single" w:sz="4" w:space="0" w:color="auto"/>
            </w:tcBorders>
            <w:shd w:val="clear" w:color="auto" w:fill="FFFFFF"/>
          </w:tcPr>
          <w:p w:rsidR="00FC748B" w:rsidRPr="009A3496" w:rsidRDefault="007012E9" w:rsidP="00945719">
            <w:pPr>
              <w:pStyle w:val="23"/>
              <w:shd w:val="clear" w:color="auto" w:fill="auto"/>
              <w:spacing w:line="274" w:lineRule="exact"/>
              <w:jc w:val="center"/>
              <w:rPr>
                <w:sz w:val="20"/>
                <w:szCs w:val="20"/>
              </w:rPr>
            </w:pPr>
            <w:r w:rsidRPr="009A3496">
              <w:rPr>
                <w:rStyle w:val="105pt0pt"/>
                <w:sz w:val="20"/>
                <w:szCs w:val="20"/>
              </w:rPr>
              <w:t>Должностное</w:t>
            </w:r>
          </w:p>
          <w:p w:rsidR="00FC748B" w:rsidRPr="009A3496" w:rsidRDefault="007012E9" w:rsidP="00945719">
            <w:pPr>
              <w:pStyle w:val="23"/>
              <w:shd w:val="clear" w:color="auto" w:fill="auto"/>
              <w:spacing w:line="274" w:lineRule="exact"/>
              <w:jc w:val="center"/>
              <w:rPr>
                <w:sz w:val="20"/>
                <w:szCs w:val="20"/>
              </w:rPr>
            </w:pPr>
            <w:r w:rsidRPr="009A3496">
              <w:rPr>
                <w:rStyle w:val="105pt0pt"/>
                <w:sz w:val="20"/>
                <w:szCs w:val="20"/>
              </w:rPr>
              <w:t>лицо,</w:t>
            </w:r>
          </w:p>
          <w:p w:rsidR="00FC748B" w:rsidRPr="009A3496" w:rsidRDefault="007012E9" w:rsidP="00945719">
            <w:pPr>
              <w:pStyle w:val="23"/>
              <w:shd w:val="clear" w:color="auto" w:fill="auto"/>
              <w:spacing w:line="274" w:lineRule="exact"/>
              <w:jc w:val="center"/>
              <w:rPr>
                <w:sz w:val="20"/>
                <w:szCs w:val="20"/>
              </w:rPr>
            </w:pPr>
            <w:r w:rsidRPr="009A3496">
              <w:rPr>
                <w:rStyle w:val="105pt0pt"/>
                <w:sz w:val="20"/>
                <w:szCs w:val="20"/>
              </w:rPr>
              <w:t xml:space="preserve">ответственное за выполнение </w:t>
            </w:r>
            <w:proofErr w:type="spellStart"/>
            <w:proofErr w:type="gramStart"/>
            <w:r w:rsidRPr="009A3496">
              <w:rPr>
                <w:rStyle w:val="105pt0pt"/>
                <w:sz w:val="20"/>
                <w:szCs w:val="20"/>
              </w:rPr>
              <w:t>административ</w:t>
            </w:r>
            <w:proofErr w:type="spellEnd"/>
            <w:r w:rsidRPr="009A3496">
              <w:rPr>
                <w:rStyle w:val="105pt0pt"/>
                <w:sz w:val="20"/>
                <w:szCs w:val="20"/>
              </w:rPr>
              <w:t xml:space="preserve"> </w:t>
            </w:r>
            <w:proofErr w:type="spellStart"/>
            <w:r w:rsidRPr="009A3496">
              <w:rPr>
                <w:rStyle w:val="105pt0pt"/>
                <w:sz w:val="20"/>
                <w:szCs w:val="20"/>
              </w:rPr>
              <w:t>ного</w:t>
            </w:r>
            <w:proofErr w:type="spellEnd"/>
            <w:proofErr w:type="gramEnd"/>
            <w:r w:rsidRPr="009A3496">
              <w:rPr>
                <w:rStyle w:val="105pt0pt"/>
                <w:sz w:val="20"/>
                <w:szCs w:val="20"/>
              </w:rPr>
              <w:t xml:space="preserve"> действия</w:t>
            </w:r>
          </w:p>
        </w:tc>
        <w:tc>
          <w:tcPr>
            <w:tcW w:w="1560" w:type="dxa"/>
            <w:gridSpan w:val="2"/>
            <w:tcBorders>
              <w:top w:val="single" w:sz="4" w:space="0" w:color="auto"/>
              <w:left w:val="single" w:sz="4" w:space="0" w:color="auto"/>
            </w:tcBorders>
            <w:shd w:val="clear" w:color="auto" w:fill="FFFFFF"/>
          </w:tcPr>
          <w:p w:rsidR="00FC748B" w:rsidRPr="009A3496" w:rsidRDefault="007012E9" w:rsidP="00945719">
            <w:pPr>
              <w:pStyle w:val="23"/>
              <w:shd w:val="clear" w:color="auto" w:fill="auto"/>
              <w:spacing w:line="274" w:lineRule="exact"/>
              <w:ind w:left="120"/>
              <w:jc w:val="center"/>
              <w:rPr>
                <w:sz w:val="20"/>
                <w:szCs w:val="20"/>
              </w:rPr>
            </w:pPr>
            <w:r w:rsidRPr="009A3496">
              <w:rPr>
                <w:rStyle w:val="105pt0pt"/>
                <w:sz w:val="20"/>
                <w:szCs w:val="20"/>
              </w:rPr>
              <w:t>Место</w:t>
            </w:r>
          </w:p>
          <w:p w:rsidR="00FC748B" w:rsidRPr="009A3496" w:rsidRDefault="007012E9" w:rsidP="00945719">
            <w:pPr>
              <w:pStyle w:val="23"/>
              <w:shd w:val="clear" w:color="auto" w:fill="auto"/>
              <w:spacing w:line="274" w:lineRule="exact"/>
              <w:jc w:val="center"/>
              <w:rPr>
                <w:sz w:val="20"/>
                <w:szCs w:val="20"/>
              </w:rPr>
            </w:pPr>
            <w:r w:rsidRPr="009A3496">
              <w:rPr>
                <w:rStyle w:val="105pt0pt"/>
                <w:sz w:val="20"/>
                <w:szCs w:val="20"/>
              </w:rPr>
              <w:t>выполнения</w:t>
            </w:r>
          </w:p>
          <w:p w:rsidR="00FC748B" w:rsidRPr="009A3496" w:rsidRDefault="007012E9" w:rsidP="00945719">
            <w:pPr>
              <w:pStyle w:val="23"/>
              <w:shd w:val="clear" w:color="auto" w:fill="auto"/>
              <w:spacing w:line="274" w:lineRule="exact"/>
              <w:jc w:val="center"/>
              <w:rPr>
                <w:sz w:val="20"/>
                <w:szCs w:val="20"/>
              </w:rPr>
            </w:pPr>
            <w:proofErr w:type="spellStart"/>
            <w:r w:rsidRPr="009A3496">
              <w:rPr>
                <w:rStyle w:val="105pt0pt"/>
                <w:sz w:val="20"/>
                <w:szCs w:val="20"/>
              </w:rPr>
              <w:t>административн</w:t>
            </w:r>
            <w:proofErr w:type="spellEnd"/>
          </w:p>
          <w:p w:rsidR="00FC748B" w:rsidRPr="009A3496" w:rsidRDefault="007012E9" w:rsidP="00945719">
            <w:pPr>
              <w:pStyle w:val="23"/>
              <w:shd w:val="clear" w:color="auto" w:fill="auto"/>
              <w:spacing w:line="274" w:lineRule="exact"/>
              <w:jc w:val="center"/>
              <w:rPr>
                <w:sz w:val="20"/>
                <w:szCs w:val="20"/>
              </w:rPr>
            </w:pPr>
            <w:proofErr w:type="gramStart"/>
            <w:r w:rsidRPr="009A3496">
              <w:rPr>
                <w:rStyle w:val="105pt0pt"/>
                <w:sz w:val="20"/>
                <w:szCs w:val="20"/>
              </w:rPr>
              <w:t>ого</w:t>
            </w:r>
            <w:proofErr w:type="gramEnd"/>
            <w:r w:rsidRPr="009A3496">
              <w:rPr>
                <w:rStyle w:val="105pt0pt"/>
                <w:sz w:val="20"/>
                <w:szCs w:val="20"/>
              </w:rPr>
              <w:t xml:space="preserve"> действия/</w:t>
            </w:r>
          </w:p>
          <w:p w:rsidR="00FC748B" w:rsidRPr="009A3496" w:rsidRDefault="007012E9" w:rsidP="00945719">
            <w:pPr>
              <w:pStyle w:val="23"/>
              <w:shd w:val="clear" w:color="auto" w:fill="auto"/>
              <w:spacing w:line="274" w:lineRule="exact"/>
              <w:jc w:val="center"/>
              <w:rPr>
                <w:sz w:val="20"/>
                <w:szCs w:val="20"/>
              </w:rPr>
            </w:pPr>
            <w:r w:rsidRPr="009A3496">
              <w:rPr>
                <w:rStyle w:val="105pt0pt"/>
                <w:sz w:val="20"/>
                <w:szCs w:val="20"/>
              </w:rPr>
              <w:t>используемая</w:t>
            </w:r>
          </w:p>
          <w:p w:rsidR="00FC748B" w:rsidRPr="009A3496" w:rsidRDefault="007012E9" w:rsidP="00945719">
            <w:pPr>
              <w:pStyle w:val="23"/>
              <w:shd w:val="clear" w:color="auto" w:fill="auto"/>
              <w:spacing w:line="274" w:lineRule="exact"/>
              <w:jc w:val="center"/>
              <w:rPr>
                <w:sz w:val="20"/>
                <w:szCs w:val="20"/>
              </w:rPr>
            </w:pPr>
            <w:r w:rsidRPr="009A3496">
              <w:rPr>
                <w:rStyle w:val="105pt0pt"/>
                <w:sz w:val="20"/>
                <w:szCs w:val="20"/>
              </w:rPr>
              <w:t>информационная</w:t>
            </w:r>
          </w:p>
          <w:p w:rsidR="00FC748B" w:rsidRPr="009A3496" w:rsidRDefault="007012E9" w:rsidP="00945719">
            <w:pPr>
              <w:pStyle w:val="23"/>
              <w:shd w:val="clear" w:color="auto" w:fill="auto"/>
              <w:spacing w:line="274" w:lineRule="exact"/>
              <w:ind w:left="120"/>
              <w:jc w:val="center"/>
              <w:rPr>
                <w:sz w:val="20"/>
                <w:szCs w:val="20"/>
              </w:rPr>
            </w:pPr>
            <w:r w:rsidRPr="009A3496">
              <w:rPr>
                <w:rStyle w:val="105pt0pt"/>
                <w:sz w:val="20"/>
                <w:szCs w:val="20"/>
              </w:rPr>
              <w:t>система</w:t>
            </w:r>
          </w:p>
        </w:tc>
        <w:tc>
          <w:tcPr>
            <w:tcW w:w="1134" w:type="dxa"/>
            <w:gridSpan w:val="2"/>
            <w:tcBorders>
              <w:top w:val="single" w:sz="4" w:space="0" w:color="auto"/>
              <w:left w:val="single" w:sz="4" w:space="0" w:color="auto"/>
            </w:tcBorders>
            <w:shd w:val="clear" w:color="auto" w:fill="FFFFFF"/>
          </w:tcPr>
          <w:p w:rsidR="00FC748B" w:rsidRPr="009A3496" w:rsidRDefault="007012E9" w:rsidP="00945719">
            <w:pPr>
              <w:pStyle w:val="23"/>
              <w:shd w:val="clear" w:color="auto" w:fill="auto"/>
              <w:spacing w:line="274" w:lineRule="exact"/>
              <w:ind w:left="120"/>
              <w:jc w:val="center"/>
              <w:rPr>
                <w:sz w:val="20"/>
                <w:szCs w:val="20"/>
              </w:rPr>
            </w:pPr>
            <w:r w:rsidRPr="009A3496">
              <w:rPr>
                <w:rStyle w:val="105pt0pt"/>
                <w:sz w:val="20"/>
                <w:szCs w:val="20"/>
              </w:rPr>
              <w:t>Критерии</w:t>
            </w:r>
          </w:p>
          <w:p w:rsidR="00FC748B" w:rsidRPr="009A3496" w:rsidRDefault="007012E9" w:rsidP="00945719">
            <w:pPr>
              <w:pStyle w:val="23"/>
              <w:shd w:val="clear" w:color="auto" w:fill="auto"/>
              <w:spacing w:line="274" w:lineRule="exact"/>
              <w:ind w:left="120"/>
              <w:jc w:val="center"/>
              <w:rPr>
                <w:sz w:val="20"/>
                <w:szCs w:val="20"/>
              </w:rPr>
            </w:pPr>
            <w:r w:rsidRPr="009A3496">
              <w:rPr>
                <w:rStyle w:val="105pt0pt"/>
                <w:sz w:val="20"/>
                <w:szCs w:val="20"/>
              </w:rPr>
              <w:t>принятия</w:t>
            </w:r>
          </w:p>
          <w:p w:rsidR="00FC748B" w:rsidRPr="009A3496" w:rsidRDefault="007012E9" w:rsidP="00945719">
            <w:pPr>
              <w:pStyle w:val="23"/>
              <w:shd w:val="clear" w:color="auto" w:fill="auto"/>
              <w:spacing w:line="274" w:lineRule="exact"/>
              <w:ind w:left="120"/>
              <w:jc w:val="center"/>
              <w:rPr>
                <w:sz w:val="20"/>
                <w:szCs w:val="20"/>
              </w:rPr>
            </w:pPr>
            <w:r w:rsidRPr="009A3496">
              <w:rPr>
                <w:rStyle w:val="105pt0pt"/>
                <w:sz w:val="20"/>
                <w:szCs w:val="20"/>
              </w:rPr>
              <w:t>решения</w:t>
            </w:r>
          </w:p>
        </w:tc>
        <w:tc>
          <w:tcPr>
            <w:tcW w:w="1275" w:type="dxa"/>
            <w:gridSpan w:val="2"/>
            <w:tcBorders>
              <w:top w:val="single" w:sz="4" w:space="0" w:color="auto"/>
              <w:left w:val="single" w:sz="4" w:space="0" w:color="auto"/>
              <w:right w:val="single" w:sz="4" w:space="0" w:color="auto"/>
            </w:tcBorders>
            <w:shd w:val="clear" w:color="auto" w:fill="FFFFFF"/>
          </w:tcPr>
          <w:p w:rsidR="00FC748B" w:rsidRPr="009A3496" w:rsidRDefault="007012E9" w:rsidP="00945719">
            <w:pPr>
              <w:pStyle w:val="23"/>
              <w:shd w:val="clear" w:color="auto" w:fill="auto"/>
              <w:spacing w:line="274" w:lineRule="exact"/>
              <w:ind w:left="120"/>
              <w:jc w:val="center"/>
              <w:rPr>
                <w:sz w:val="20"/>
                <w:szCs w:val="20"/>
              </w:rPr>
            </w:pPr>
            <w:r w:rsidRPr="009A3496">
              <w:rPr>
                <w:rStyle w:val="105pt0pt"/>
                <w:sz w:val="20"/>
                <w:szCs w:val="20"/>
              </w:rPr>
              <w:t>Результат</w:t>
            </w:r>
          </w:p>
          <w:p w:rsidR="00FC748B" w:rsidRPr="009A3496" w:rsidRDefault="007012E9" w:rsidP="00945719">
            <w:pPr>
              <w:pStyle w:val="23"/>
              <w:shd w:val="clear" w:color="auto" w:fill="auto"/>
              <w:spacing w:line="274" w:lineRule="exact"/>
              <w:ind w:left="120"/>
              <w:jc w:val="center"/>
              <w:rPr>
                <w:sz w:val="20"/>
                <w:szCs w:val="20"/>
              </w:rPr>
            </w:pPr>
            <w:r w:rsidRPr="009A3496">
              <w:rPr>
                <w:rStyle w:val="105pt0pt"/>
                <w:sz w:val="20"/>
                <w:szCs w:val="20"/>
              </w:rPr>
              <w:t>административного действия, способ фиксации</w:t>
            </w:r>
          </w:p>
        </w:tc>
      </w:tr>
      <w:tr w:rsidR="00FC748B" w:rsidRPr="009A3496" w:rsidTr="00D17506">
        <w:trPr>
          <w:trHeight w:hRule="exact" w:val="288"/>
        </w:trPr>
        <w:tc>
          <w:tcPr>
            <w:tcW w:w="1428" w:type="dxa"/>
            <w:gridSpan w:val="2"/>
            <w:tcBorders>
              <w:top w:val="single" w:sz="4" w:space="0" w:color="auto"/>
              <w:left w:val="single" w:sz="4" w:space="0" w:color="auto"/>
            </w:tcBorders>
            <w:shd w:val="clear" w:color="auto" w:fill="FFFFFF"/>
          </w:tcPr>
          <w:p w:rsidR="00FC748B" w:rsidRPr="009A3496" w:rsidRDefault="007012E9" w:rsidP="00945719">
            <w:pPr>
              <w:pStyle w:val="23"/>
              <w:shd w:val="clear" w:color="auto" w:fill="auto"/>
              <w:spacing w:line="210" w:lineRule="exact"/>
              <w:jc w:val="center"/>
              <w:rPr>
                <w:sz w:val="20"/>
                <w:szCs w:val="20"/>
              </w:rPr>
            </w:pPr>
            <w:r w:rsidRPr="009A3496">
              <w:rPr>
                <w:rStyle w:val="105pt0pt"/>
                <w:sz w:val="20"/>
                <w:szCs w:val="20"/>
              </w:rPr>
              <w:t>1</w:t>
            </w:r>
          </w:p>
        </w:tc>
        <w:tc>
          <w:tcPr>
            <w:tcW w:w="1701" w:type="dxa"/>
            <w:gridSpan w:val="2"/>
            <w:tcBorders>
              <w:top w:val="single" w:sz="4" w:space="0" w:color="auto"/>
              <w:left w:val="single" w:sz="4" w:space="0" w:color="auto"/>
            </w:tcBorders>
            <w:shd w:val="clear" w:color="auto" w:fill="FFFFFF"/>
          </w:tcPr>
          <w:p w:rsidR="00FC748B" w:rsidRPr="009A3496" w:rsidRDefault="007012E9" w:rsidP="00945719">
            <w:pPr>
              <w:pStyle w:val="23"/>
              <w:shd w:val="clear" w:color="auto" w:fill="auto"/>
              <w:spacing w:line="210" w:lineRule="exact"/>
              <w:jc w:val="center"/>
              <w:rPr>
                <w:sz w:val="20"/>
                <w:szCs w:val="20"/>
              </w:rPr>
            </w:pPr>
            <w:r w:rsidRPr="009A3496">
              <w:rPr>
                <w:rStyle w:val="105pt0pt"/>
                <w:sz w:val="20"/>
                <w:szCs w:val="20"/>
              </w:rPr>
              <w:t>2</w:t>
            </w:r>
          </w:p>
        </w:tc>
        <w:tc>
          <w:tcPr>
            <w:tcW w:w="1417" w:type="dxa"/>
            <w:gridSpan w:val="2"/>
            <w:tcBorders>
              <w:top w:val="single" w:sz="4" w:space="0" w:color="auto"/>
              <w:left w:val="single" w:sz="4" w:space="0" w:color="auto"/>
            </w:tcBorders>
            <w:shd w:val="clear" w:color="auto" w:fill="FFFFFF"/>
          </w:tcPr>
          <w:p w:rsidR="00FC748B" w:rsidRPr="009A3496" w:rsidRDefault="007012E9" w:rsidP="00945719">
            <w:pPr>
              <w:pStyle w:val="23"/>
              <w:shd w:val="clear" w:color="auto" w:fill="auto"/>
              <w:spacing w:line="210" w:lineRule="exact"/>
              <w:jc w:val="center"/>
              <w:rPr>
                <w:sz w:val="20"/>
                <w:szCs w:val="20"/>
              </w:rPr>
            </w:pPr>
            <w:r w:rsidRPr="009A3496">
              <w:rPr>
                <w:rStyle w:val="105pt0pt"/>
                <w:sz w:val="20"/>
                <w:szCs w:val="20"/>
              </w:rPr>
              <w:t>3</w:t>
            </w:r>
          </w:p>
        </w:tc>
        <w:tc>
          <w:tcPr>
            <w:tcW w:w="1701" w:type="dxa"/>
            <w:gridSpan w:val="2"/>
            <w:tcBorders>
              <w:top w:val="single" w:sz="4" w:space="0" w:color="auto"/>
              <w:left w:val="single" w:sz="4" w:space="0" w:color="auto"/>
            </w:tcBorders>
            <w:shd w:val="clear" w:color="auto" w:fill="FFFFFF"/>
          </w:tcPr>
          <w:p w:rsidR="00FC748B" w:rsidRPr="009A3496" w:rsidRDefault="007012E9" w:rsidP="00945719">
            <w:pPr>
              <w:pStyle w:val="23"/>
              <w:shd w:val="clear" w:color="auto" w:fill="auto"/>
              <w:spacing w:line="210" w:lineRule="exact"/>
              <w:jc w:val="center"/>
              <w:rPr>
                <w:sz w:val="20"/>
                <w:szCs w:val="20"/>
              </w:rPr>
            </w:pPr>
            <w:r w:rsidRPr="009A3496">
              <w:rPr>
                <w:rStyle w:val="105pt0pt"/>
                <w:sz w:val="20"/>
                <w:szCs w:val="20"/>
              </w:rPr>
              <w:t>4</w:t>
            </w:r>
          </w:p>
        </w:tc>
        <w:tc>
          <w:tcPr>
            <w:tcW w:w="1560" w:type="dxa"/>
            <w:gridSpan w:val="2"/>
            <w:tcBorders>
              <w:top w:val="single" w:sz="4" w:space="0" w:color="auto"/>
              <w:left w:val="single" w:sz="4" w:space="0" w:color="auto"/>
            </w:tcBorders>
            <w:shd w:val="clear" w:color="auto" w:fill="FFFFFF"/>
          </w:tcPr>
          <w:p w:rsidR="00FC748B" w:rsidRPr="009A3496" w:rsidRDefault="007012E9" w:rsidP="00945719">
            <w:pPr>
              <w:pStyle w:val="23"/>
              <w:shd w:val="clear" w:color="auto" w:fill="auto"/>
              <w:spacing w:line="210" w:lineRule="exact"/>
              <w:jc w:val="center"/>
              <w:rPr>
                <w:sz w:val="20"/>
                <w:szCs w:val="20"/>
              </w:rPr>
            </w:pPr>
            <w:r w:rsidRPr="009A3496">
              <w:rPr>
                <w:rStyle w:val="105pt0pt"/>
                <w:sz w:val="20"/>
                <w:szCs w:val="20"/>
              </w:rPr>
              <w:t>5</w:t>
            </w:r>
          </w:p>
        </w:tc>
        <w:tc>
          <w:tcPr>
            <w:tcW w:w="1134" w:type="dxa"/>
            <w:gridSpan w:val="2"/>
            <w:tcBorders>
              <w:top w:val="single" w:sz="4" w:space="0" w:color="auto"/>
              <w:left w:val="single" w:sz="4" w:space="0" w:color="auto"/>
            </w:tcBorders>
            <w:shd w:val="clear" w:color="auto" w:fill="FFFFFF"/>
          </w:tcPr>
          <w:p w:rsidR="00FC748B" w:rsidRPr="009A3496" w:rsidRDefault="007012E9" w:rsidP="00945719">
            <w:pPr>
              <w:pStyle w:val="23"/>
              <w:shd w:val="clear" w:color="auto" w:fill="auto"/>
              <w:spacing w:line="210" w:lineRule="exact"/>
              <w:jc w:val="center"/>
              <w:rPr>
                <w:sz w:val="20"/>
                <w:szCs w:val="20"/>
              </w:rPr>
            </w:pPr>
            <w:r w:rsidRPr="009A3496">
              <w:rPr>
                <w:rStyle w:val="105pt0pt"/>
                <w:sz w:val="20"/>
                <w:szCs w:val="20"/>
              </w:rPr>
              <w:t>6</w:t>
            </w:r>
          </w:p>
        </w:tc>
        <w:tc>
          <w:tcPr>
            <w:tcW w:w="1275" w:type="dxa"/>
            <w:gridSpan w:val="2"/>
            <w:tcBorders>
              <w:top w:val="single" w:sz="4" w:space="0" w:color="auto"/>
              <w:left w:val="single" w:sz="4" w:space="0" w:color="auto"/>
              <w:right w:val="single" w:sz="4" w:space="0" w:color="auto"/>
            </w:tcBorders>
            <w:shd w:val="clear" w:color="auto" w:fill="FFFFFF"/>
          </w:tcPr>
          <w:p w:rsidR="00FC748B" w:rsidRPr="009A3496" w:rsidRDefault="007012E9" w:rsidP="00945719">
            <w:pPr>
              <w:pStyle w:val="23"/>
              <w:shd w:val="clear" w:color="auto" w:fill="auto"/>
              <w:spacing w:line="210" w:lineRule="exact"/>
              <w:jc w:val="center"/>
              <w:rPr>
                <w:sz w:val="20"/>
                <w:szCs w:val="20"/>
              </w:rPr>
            </w:pPr>
            <w:r w:rsidRPr="009A3496">
              <w:rPr>
                <w:rStyle w:val="105pt0pt"/>
                <w:sz w:val="20"/>
                <w:szCs w:val="20"/>
              </w:rPr>
              <w:t>7</w:t>
            </w:r>
          </w:p>
        </w:tc>
      </w:tr>
      <w:tr w:rsidR="00FC748B" w:rsidRPr="009A3496" w:rsidTr="00D17506">
        <w:trPr>
          <w:trHeight w:hRule="exact" w:val="3384"/>
        </w:trPr>
        <w:tc>
          <w:tcPr>
            <w:tcW w:w="1428" w:type="dxa"/>
            <w:gridSpan w:val="2"/>
            <w:tcBorders>
              <w:top w:val="single" w:sz="4" w:space="0" w:color="auto"/>
              <w:left w:val="single" w:sz="4" w:space="0" w:color="auto"/>
            </w:tcBorders>
            <w:shd w:val="clear" w:color="auto" w:fill="FFFFFF"/>
          </w:tcPr>
          <w:p w:rsidR="00FC748B" w:rsidRPr="009A3496" w:rsidRDefault="00FC748B" w:rsidP="00CF18CA">
            <w:pPr>
              <w:spacing w:line="276" w:lineRule="auto"/>
              <w:jc w:val="center"/>
              <w:rPr>
                <w:rFonts w:ascii="Times New Roman" w:hAnsi="Times New Roman" w:cs="Times New Roman"/>
                <w:sz w:val="20"/>
                <w:szCs w:val="20"/>
              </w:rPr>
            </w:pPr>
          </w:p>
        </w:tc>
        <w:tc>
          <w:tcPr>
            <w:tcW w:w="1701" w:type="dxa"/>
            <w:gridSpan w:val="2"/>
            <w:tcBorders>
              <w:top w:val="single" w:sz="4" w:space="0" w:color="auto"/>
              <w:left w:val="single" w:sz="4" w:space="0" w:color="auto"/>
            </w:tcBorders>
            <w:shd w:val="clear" w:color="auto" w:fill="FFFFFF"/>
          </w:tcPr>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Регистрация заявления, в случае отсутствия оснований для отказа в приеме документов</w:t>
            </w:r>
          </w:p>
        </w:tc>
        <w:tc>
          <w:tcPr>
            <w:tcW w:w="1417" w:type="dxa"/>
            <w:gridSpan w:val="2"/>
            <w:tcBorders>
              <w:top w:val="single" w:sz="4" w:space="0" w:color="auto"/>
              <w:left w:val="single" w:sz="4" w:space="0" w:color="auto"/>
            </w:tcBorders>
            <w:shd w:val="clear" w:color="auto" w:fill="FFFFFF"/>
          </w:tcPr>
          <w:p w:rsidR="00FC748B" w:rsidRPr="009A3496" w:rsidRDefault="00FC748B" w:rsidP="00CF18CA">
            <w:pPr>
              <w:spacing w:line="276" w:lineRule="auto"/>
              <w:jc w:val="center"/>
              <w:rPr>
                <w:rFonts w:ascii="Times New Roman" w:hAnsi="Times New Roman" w:cs="Times New Roman"/>
                <w:sz w:val="20"/>
                <w:szCs w:val="20"/>
              </w:rPr>
            </w:pPr>
          </w:p>
        </w:tc>
        <w:tc>
          <w:tcPr>
            <w:tcW w:w="1701" w:type="dxa"/>
            <w:gridSpan w:val="2"/>
            <w:tcBorders>
              <w:top w:val="single" w:sz="4" w:space="0" w:color="auto"/>
              <w:left w:val="single" w:sz="4" w:space="0" w:color="auto"/>
            </w:tcBorders>
            <w:shd w:val="clear" w:color="auto" w:fill="FFFFFF"/>
          </w:tcPr>
          <w:p w:rsidR="00FC748B" w:rsidRPr="009A3496" w:rsidRDefault="00CF18CA" w:rsidP="00CF18CA">
            <w:pPr>
              <w:pStyle w:val="23"/>
              <w:shd w:val="clear" w:color="auto" w:fill="auto"/>
              <w:spacing w:line="276" w:lineRule="auto"/>
              <w:jc w:val="center"/>
              <w:rPr>
                <w:sz w:val="20"/>
                <w:szCs w:val="20"/>
              </w:rPr>
            </w:pPr>
            <w:r>
              <w:rPr>
                <w:rStyle w:val="105pt0pt"/>
                <w:sz w:val="20"/>
                <w:szCs w:val="20"/>
              </w:rPr>
              <w:t>Д</w:t>
            </w:r>
            <w:r w:rsidR="007012E9" w:rsidRPr="009A3496">
              <w:rPr>
                <w:rStyle w:val="105pt0pt"/>
                <w:sz w:val="20"/>
                <w:szCs w:val="20"/>
              </w:rPr>
              <w:t>олжностное</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лицо</w:t>
            </w:r>
          </w:p>
          <w:p w:rsidR="00FC748B" w:rsidRPr="009A3496" w:rsidRDefault="007012E9" w:rsidP="00D17506">
            <w:pPr>
              <w:pStyle w:val="23"/>
              <w:shd w:val="clear" w:color="auto" w:fill="auto"/>
              <w:spacing w:line="276" w:lineRule="auto"/>
              <w:jc w:val="center"/>
              <w:rPr>
                <w:sz w:val="20"/>
                <w:szCs w:val="20"/>
              </w:rPr>
            </w:pPr>
            <w:r w:rsidRPr="009A3496">
              <w:rPr>
                <w:rStyle w:val="105pt0pt"/>
                <w:sz w:val="20"/>
                <w:szCs w:val="20"/>
              </w:rPr>
              <w:t xml:space="preserve">Уполномоченного органа, </w:t>
            </w:r>
            <w:proofErr w:type="gramStart"/>
            <w:r w:rsidRPr="009A3496">
              <w:rPr>
                <w:rStyle w:val="105pt0pt"/>
                <w:sz w:val="20"/>
                <w:szCs w:val="20"/>
              </w:rPr>
              <w:t>ответственное</w:t>
            </w:r>
            <w:proofErr w:type="gramEnd"/>
            <w:r w:rsidRPr="009A3496">
              <w:rPr>
                <w:rStyle w:val="105pt0pt"/>
                <w:sz w:val="20"/>
                <w:szCs w:val="20"/>
              </w:rPr>
              <w:t xml:space="preserve"> за регистрацию корреспонденции</w:t>
            </w:r>
          </w:p>
        </w:tc>
        <w:tc>
          <w:tcPr>
            <w:tcW w:w="1560" w:type="dxa"/>
            <w:gridSpan w:val="2"/>
            <w:tcBorders>
              <w:top w:val="single" w:sz="4" w:space="0" w:color="auto"/>
              <w:left w:val="single" w:sz="4" w:space="0" w:color="auto"/>
            </w:tcBorders>
            <w:shd w:val="clear" w:color="auto" w:fill="FFFFFF"/>
          </w:tcPr>
          <w:p w:rsidR="00FC748B" w:rsidRPr="009A3496" w:rsidRDefault="007012E9" w:rsidP="00D17506">
            <w:pPr>
              <w:pStyle w:val="23"/>
              <w:shd w:val="clear" w:color="auto" w:fill="auto"/>
              <w:spacing w:line="276" w:lineRule="auto"/>
              <w:ind w:left="120"/>
              <w:jc w:val="center"/>
              <w:rPr>
                <w:sz w:val="20"/>
                <w:szCs w:val="20"/>
              </w:rPr>
            </w:pPr>
            <w:r w:rsidRPr="009A3496">
              <w:rPr>
                <w:rStyle w:val="105pt0pt"/>
                <w:sz w:val="20"/>
                <w:szCs w:val="20"/>
              </w:rPr>
              <w:t>Уполномоченный орган/ГИС</w:t>
            </w:r>
          </w:p>
        </w:tc>
        <w:tc>
          <w:tcPr>
            <w:tcW w:w="1134" w:type="dxa"/>
            <w:gridSpan w:val="2"/>
            <w:tcBorders>
              <w:top w:val="single" w:sz="4" w:space="0" w:color="auto"/>
              <w:left w:val="single" w:sz="4" w:space="0" w:color="auto"/>
            </w:tcBorders>
            <w:shd w:val="clear" w:color="auto" w:fill="FFFFFF"/>
          </w:tcPr>
          <w:p w:rsidR="00FC748B" w:rsidRPr="009A3496" w:rsidRDefault="00FC748B" w:rsidP="00CF18CA">
            <w:pPr>
              <w:spacing w:line="276" w:lineRule="auto"/>
              <w:jc w:val="center"/>
              <w:rPr>
                <w:rFonts w:ascii="Times New Roman" w:hAnsi="Times New Roman" w:cs="Times New Roman"/>
                <w:sz w:val="20"/>
                <w:szCs w:val="20"/>
              </w:rPr>
            </w:pPr>
          </w:p>
        </w:tc>
        <w:tc>
          <w:tcPr>
            <w:tcW w:w="1275" w:type="dxa"/>
            <w:gridSpan w:val="2"/>
            <w:tcBorders>
              <w:top w:val="single" w:sz="4" w:space="0" w:color="auto"/>
              <w:left w:val="single" w:sz="4" w:space="0" w:color="auto"/>
              <w:right w:val="single" w:sz="4" w:space="0" w:color="auto"/>
            </w:tcBorders>
            <w:shd w:val="clear" w:color="auto" w:fill="FFFFFF"/>
          </w:tcPr>
          <w:p w:rsidR="00FC748B" w:rsidRPr="009A3496" w:rsidRDefault="00FC748B" w:rsidP="00CF18CA">
            <w:pPr>
              <w:spacing w:line="276" w:lineRule="auto"/>
              <w:jc w:val="center"/>
              <w:rPr>
                <w:rFonts w:ascii="Times New Roman" w:hAnsi="Times New Roman" w:cs="Times New Roman"/>
                <w:sz w:val="20"/>
                <w:szCs w:val="20"/>
              </w:rPr>
            </w:pPr>
          </w:p>
        </w:tc>
      </w:tr>
      <w:tr w:rsidR="00FC748B" w:rsidRPr="009A3496" w:rsidTr="00D17506">
        <w:trPr>
          <w:trHeight w:hRule="exact" w:val="312"/>
        </w:trPr>
        <w:tc>
          <w:tcPr>
            <w:tcW w:w="10216" w:type="dxa"/>
            <w:gridSpan w:val="14"/>
            <w:tcBorders>
              <w:top w:val="single" w:sz="4" w:space="0" w:color="auto"/>
              <w:left w:val="single" w:sz="4" w:space="0" w:color="auto"/>
              <w:right w:val="single" w:sz="4" w:space="0" w:color="auto"/>
            </w:tcBorders>
            <w:shd w:val="clear" w:color="auto" w:fill="FFFFFF"/>
          </w:tcPr>
          <w:p w:rsidR="00FC748B" w:rsidRPr="009A3496" w:rsidRDefault="007012E9" w:rsidP="00CF18CA">
            <w:pPr>
              <w:pStyle w:val="23"/>
              <w:shd w:val="clear" w:color="auto" w:fill="auto"/>
              <w:tabs>
                <w:tab w:val="left" w:pos="6476"/>
              </w:tabs>
              <w:spacing w:line="276" w:lineRule="auto"/>
              <w:ind w:left="2968" w:firstLine="850"/>
              <w:rPr>
                <w:sz w:val="20"/>
                <w:szCs w:val="20"/>
              </w:rPr>
            </w:pPr>
            <w:r w:rsidRPr="009A3496">
              <w:rPr>
                <w:rStyle w:val="105pt0pt"/>
                <w:sz w:val="20"/>
                <w:szCs w:val="20"/>
              </w:rPr>
              <w:t>2. Получение сведений посредством СМЭВ</w:t>
            </w:r>
          </w:p>
        </w:tc>
      </w:tr>
      <w:tr w:rsidR="00FC748B" w:rsidRPr="009A3496" w:rsidTr="00D17506">
        <w:trPr>
          <w:gridAfter w:val="1"/>
          <w:wAfter w:w="9" w:type="dxa"/>
          <w:trHeight w:hRule="exact" w:val="6415"/>
        </w:trPr>
        <w:tc>
          <w:tcPr>
            <w:tcW w:w="1428" w:type="dxa"/>
            <w:gridSpan w:val="2"/>
            <w:tcBorders>
              <w:top w:val="single" w:sz="4" w:space="0" w:color="auto"/>
              <w:left w:val="single" w:sz="4" w:space="0" w:color="auto"/>
              <w:bottom w:val="single" w:sz="4" w:space="0" w:color="auto"/>
            </w:tcBorders>
            <w:shd w:val="clear" w:color="auto" w:fill="FFFFFF"/>
          </w:tcPr>
          <w:p w:rsidR="00FC748B" w:rsidRPr="009A3496" w:rsidRDefault="00CF18CA" w:rsidP="00CF18CA">
            <w:pPr>
              <w:pStyle w:val="23"/>
              <w:shd w:val="clear" w:color="auto" w:fill="auto"/>
              <w:spacing w:line="276" w:lineRule="auto"/>
              <w:ind w:left="120"/>
              <w:jc w:val="center"/>
              <w:rPr>
                <w:sz w:val="20"/>
                <w:szCs w:val="20"/>
              </w:rPr>
            </w:pPr>
            <w:r>
              <w:rPr>
                <w:rStyle w:val="105pt0pt"/>
                <w:sz w:val="20"/>
                <w:szCs w:val="20"/>
              </w:rPr>
              <w:t>П</w:t>
            </w:r>
            <w:r w:rsidR="007012E9" w:rsidRPr="009A3496">
              <w:rPr>
                <w:rStyle w:val="105pt0pt"/>
                <w:sz w:val="20"/>
                <w:szCs w:val="20"/>
              </w:rPr>
              <w:t>акет</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зарегистрированных документов, поступивших должностному лицу,</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ответственному за</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предоставление</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муниципальной</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услуги</w:t>
            </w:r>
          </w:p>
        </w:tc>
        <w:tc>
          <w:tcPr>
            <w:tcW w:w="1701" w:type="dxa"/>
            <w:gridSpan w:val="2"/>
            <w:tcBorders>
              <w:top w:val="single" w:sz="4" w:space="0" w:color="auto"/>
              <w:left w:val="single" w:sz="4" w:space="0" w:color="auto"/>
              <w:bottom w:val="single" w:sz="4" w:space="0" w:color="auto"/>
            </w:tcBorders>
            <w:shd w:val="clear" w:color="auto" w:fill="FFFFFF"/>
          </w:tcPr>
          <w:p w:rsidR="00FC748B" w:rsidRPr="009A3496" w:rsidRDefault="00CF18CA" w:rsidP="00CF18CA">
            <w:pPr>
              <w:pStyle w:val="23"/>
              <w:shd w:val="clear" w:color="auto" w:fill="auto"/>
              <w:spacing w:line="276" w:lineRule="auto"/>
              <w:ind w:left="120"/>
              <w:jc w:val="center"/>
              <w:rPr>
                <w:sz w:val="20"/>
                <w:szCs w:val="20"/>
              </w:rPr>
            </w:pPr>
            <w:r>
              <w:rPr>
                <w:rStyle w:val="105pt0pt"/>
                <w:sz w:val="20"/>
                <w:szCs w:val="20"/>
              </w:rPr>
              <w:t>Н</w:t>
            </w:r>
            <w:r w:rsidR="007012E9" w:rsidRPr="009A3496">
              <w:rPr>
                <w:rStyle w:val="105pt0pt"/>
                <w:sz w:val="20"/>
                <w:szCs w:val="20"/>
              </w:rPr>
              <w:t>аправление</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межведомственных запросов в органы и организации</w:t>
            </w:r>
          </w:p>
        </w:tc>
        <w:tc>
          <w:tcPr>
            <w:tcW w:w="1417" w:type="dxa"/>
            <w:gridSpan w:val="2"/>
            <w:tcBorders>
              <w:top w:val="single" w:sz="4" w:space="0" w:color="auto"/>
              <w:left w:val="single" w:sz="4" w:space="0" w:color="auto"/>
              <w:bottom w:val="single" w:sz="4" w:space="0" w:color="auto"/>
            </w:tcBorders>
            <w:shd w:val="clear" w:color="auto" w:fill="FFFFFF"/>
          </w:tcPr>
          <w:p w:rsidR="00FC748B" w:rsidRPr="009A3496" w:rsidRDefault="00CF18CA" w:rsidP="00CF18CA">
            <w:pPr>
              <w:pStyle w:val="23"/>
              <w:shd w:val="clear" w:color="auto" w:fill="auto"/>
              <w:spacing w:line="276" w:lineRule="auto"/>
              <w:jc w:val="center"/>
              <w:rPr>
                <w:sz w:val="20"/>
                <w:szCs w:val="20"/>
              </w:rPr>
            </w:pPr>
            <w:r>
              <w:rPr>
                <w:rStyle w:val="105pt0pt"/>
                <w:sz w:val="20"/>
                <w:szCs w:val="20"/>
              </w:rPr>
              <w:t>В</w:t>
            </w:r>
            <w:r w:rsidR="007012E9" w:rsidRPr="009A3496">
              <w:rPr>
                <w:rStyle w:val="105pt0pt"/>
                <w:sz w:val="20"/>
                <w:szCs w:val="20"/>
              </w:rPr>
              <w:t xml:space="preserve"> день</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регистрации заявления и документов</w:t>
            </w:r>
          </w:p>
        </w:tc>
        <w:tc>
          <w:tcPr>
            <w:tcW w:w="1701" w:type="dxa"/>
            <w:gridSpan w:val="2"/>
            <w:tcBorders>
              <w:top w:val="single" w:sz="4" w:space="0" w:color="auto"/>
              <w:left w:val="single" w:sz="4" w:space="0" w:color="auto"/>
              <w:bottom w:val="single" w:sz="4" w:space="0" w:color="auto"/>
            </w:tcBorders>
            <w:shd w:val="clear" w:color="auto" w:fill="FFFFFF"/>
          </w:tcPr>
          <w:p w:rsidR="00FC748B" w:rsidRPr="009A3496" w:rsidRDefault="00CF18CA" w:rsidP="00CF18CA">
            <w:pPr>
              <w:pStyle w:val="23"/>
              <w:shd w:val="clear" w:color="auto" w:fill="auto"/>
              <w:spacing w:line="276" w:lineRule="auto"/>
              <w:jc w:val="center"/>
              <w:rPr>
                <w:sz w:val="20"/>
                <w:szCs w:val="20"/>
              </w:rPr>
            </w:pPr>
            <w:r>
              <w:rPr>
                <w:rStyle w:val="105pt0pt"/>
                <w:sz w:val="20"/>
                <w:szCs w:val="20"/>
              </w:rPr>
              <w:t>Д</w:t>
            </w:r>
            <w:r w:rsidR="007012E9" w:rsidRPr="009A3496">
              <w:rPr>
                <w:rStyle w:val="105pt0pt"/>
                <w:sz w:val="20"/>
                <w:szCs w:val="20"/>
              </w:rPr>
              <w:t>олжностное</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лицо</w:t>
            </w:r>
          </w:p>
          <w:p w:rsidR="00FC748B" w:rsidRPr="009A3496" w:rsidRDefault="007012E9" w:rsidP="00CF18CA">
            <w:pPr>
              <w:pStyle w:val="23"/>
              <w:shd w:val="clear" w:color="auto" w:fill="auto"/>
              <w:spacing w:line="276" w:lineRule="auto"/>
              <w:ind w:left="120"/>
              <w:jc w:val="center"/>
              <w:rPr>
                <w:sz w:val="20"/>
                <w:szCs w:val="20"/>
              </w:rPr>
            </w:pPr>
            <w:proofErr w:type="spellStart"/>
            <w:proofErr w:type="gramStart"/>
            <w:r w:rsidRPr="009A3496">
              <w:rPr>
                <w:rStyle w:val="105pt0pt"/>
                <w:sz w:val="20"/>
                <w:szCs w:val="20"/>
              </w:rPr>
              <w:t>Уполномоченн</w:t>
            </w:r>
            <w:proofErr w:type="spellEnd"/>
            <w:r w:rsidRPr="009A3496">
              <w:rPr>
                <w:rStyle w:val="105pt0pt"/>
                <w:sz w:val="20"/>
                <w:szCs w:val="20"/>
              </w:rPr>
              <w:t xml:space="preserve"> ого</w:t>
            </w:r>
            <w:proofErr w:type="gramEnd"/>
            <w:r w:rsidRPr="009A3496">
              <w:rPr>
                <w:rStyle w:val="105pt0pt"/>
                <w:sz w:val="20"/>
                <w:szCs w:val="20"/>
              </w:rPr>
              <w:t xml:space="preserve"> органа, ответственное за</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предоставление</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муниципальной услуги</w:t>
            </w:r>
          </w:p>
        </w:tc>
        <w:tc>
          <w:tcPr>
            <w:tcW w:w="1560" w:type="dxa"/>
            <w:gridSpan w:val="2"/>
            <w:tcBorders>
              <w:top w:val="single" w:sz="4" w:space="0" w:color="auto"/>
              <w:left w:val="single" w:sz="4" w:space="0" w:color="auto"/>
              <w:bottom w:val="single" w:sz="4" w:space="0" w:color="auto"/>
            </w:tcBorders>
            <w:shd w:val="clear" w:color="auto" w:fill="FFFFFF"/>
          </w:tcPr>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Уполномоченный орган/ГИС/ ПГС / СМЭВ</w:t>
            </w:r>
          </w:p>
        </w:tc>
        <w:tc>
          <w:tcPr>
            <w:tcW w:w="1134" w:type="dxa"/>
            <w:gridSpan w:val="2"/>
            <w:tcBorders>
              <w:top w:val="single" w:sz="4" w:space="0" w:color="auto"/>
              <w:left w:val="single" w:sz="4" w:space="0" w:color="auto"/>
              <w:bottom w:val="single" w:sz="4" w:space="0" w:color="auto"/>
            </w:tcBorders>
            <w:shd w:val="clear" w:color="auto" w:fill="FFFFFF"/>
          </w:tcPr>
          <w:p w:rsidR="00FC748B" w:rsidRPr="009A3496" w:rsidRDefault="00CF18CA" w:rsidP="00CF18CA">
            <w:pPr>
              <w:pStyle w:val="23"/>
              <w:shd w:val="clear" w:color="auto" w:fill="auto"/>
              <w:spacing w:line="276" w:lineRule="auto"/>
              <w:ind w:left="120"/>
              <w:jc w:val="center"/>
              <w:rPr>
                <w:sz w:val="20"/>
                <w:szCs w:val="20"/>
              </w:rPr>
            </w:pPr>
            <w:r>
              <w:rPr>
                <w:rStyle w:val="105pt0pt"/>
                <w:sz w:val="20"/>
                <w:szCs w:val="20"/>
              </w:rPr>
              <w:t>О</w:t>
            </w:r>
            <w:r w:rsidR="007012E9" w:rsidRPr="009A3496">
              <w:rPr>
                <w:rStyle w:val="105pt0pt"/>
                <w:sz w:val="20"/>
                <w:szCs w:val="20"/>
              </w:rPr>
              <w:t>тсутствие</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документов,</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необходимых</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для</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предоставления</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муниципальной</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услуги,</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находящихся в</w:t>
            </w:r>
          </w:p>
          <w:p w:rsidR="00FC748B" w:rsidRPr="009A3496" w:rsidRDefault="007012E9" w:rsidP="00CF18CA">
            <w:pPr>
              <w:pStyle w:val="23"/>
              <w:shd w:val="clear" w:color="auto" w:fill="auto"/>
              <w:spacing w:line="276" w:lineRule="auto"/>
              <w:jc w:val="center"/>
              <w:rPr>
                <w:sz w:val="20"/>
                <w:szCs w:val="20"/>
              </w:rPr>
            </w:pPr>
            <w:proofErr w:type="gramStart"/>
            <w:r w:rsidRPr="009A3496">
              <w:rPr>
                <w:rStyle w:val="105pt0pt"/>
                <w:sz w:val="20"/>
                <w:szCs w:val="20"/>
              </w:rPr>
              <w:t>распоряжении</w:t>
            </w:r>
            <w:proofErr w:type="gramEnd"/>
          </w:p>
          <w:p w:rsidR="00FC748B" w:rsidRPr="009A3496" w:rsidRDefault="007012E9" w:rsidP="00CF18CA">
            <w:pPr>
              <w:pStyle w:val="23"/>
              <w:shd w:val="clear" w:color="auto" w:fill="auto"/>
              <w:spacing w:line="276" w:lineRule="auto"/>
              <w:jc w:val="center"/>
              <w:rPr>
                <w:sz w:val="20"/>
                <w:szCs w:val="20"/>
              </w:rPr>
            </w:pPr>
            <w:proofErr w:type="spellStart"/>
            <w:r w:rsidRPr="009A3496">
              <w:rPr>
                <w:rStyle w:val="105pt0pt"/>
                <w:sz w:val="20"/>
                <w:szCs w:val="20"/>
              </w:rPr>
              <w:t>арственных</w:t>
            </w:r>
            <w:proofErr w:type="spellEnd"/>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органов</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(организаций)</w:t>
            </w:r>
          </w:p>
        </w:tc>
        <w:tc>
          <w:tcPr>
            <w:tcW w:w="1266" w:type="dxa"/>
            <w:tcBorders>
              <w:top w:val="single" w:sz="4" w:space="0" w:color="auto"/>
              <w:left w:val="single" w:sz="4" w:space="0" w:color="auto"/>
              <w:bottom w:val="single" w:sz="4" w:space="0" w:color="auto"/>
              <w:right w:val="single" w:sz="4" w:space="0" w:color="auto"/>
            </w:tcBorders>
            <w:shd w:val="clear" w:color="auto" w:fill="FFFFFF"/>
          </w:tcPr>
          <w:p w:rsidR="00FC748B" w:rsidRPr="009A3496" w:rsidRDefault="00CF18CA" w:rsidP="00CF18CA">
            <w:pPr>
              <w:pStyle w:val="23"/>
              <w:shd w:val="clear" w:color="auto" w:fill="auto"/>
              <w:spacing w:line="276" w:lineRule="auto"/>
              <w:ind w:left="120"/>
              <w:jc w:val="center"/>
              <w:rPr>
                <w:sz w:val="20"/>
                <w:szCs w:val="20"/>
              </w:rPr>
            </w:pPr>
            <w:r>
              <w:rPr>
                <w:rStyle w:val="105pt0pt"/>
                <w:sz w:val="20"/>
                <w:szCs w:val="20"/>
              </w:rPr>
              <w:t>Н</w:t>
            </w:r>
            <w:r w:rsidR="007012E9" w:rsidRPr="009A3496">
              <w:rPr>
                <w:rStyle w:val="105pt0pt"/>
                <w:sz w:val="20"/>
                <w:szCs w:val="20"/>
              </w:rPr>
              <w:t xml:space="preserve">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w:t>
            </w:r>
            <w:proofErr w:type="gramStart"/>
            <w:r w:rsidR="007012E9" w:rsidRPr="009A3496">
              <w:rPr>
                <w:rStyle w:val="105pt0pt"/>
                <w:sz w:val="20"/>
                <w:szCs w:val="20"/>
              </w:rPr>
              <w:t>с</w:t>
            </w:r>
            <w:proofErr w:type="gramEnd"/>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использованием</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СМЭВ</w:t>
            </w:r>
          </w:p>
        </w:tc>
      </w:tr>
      <w:tr w:rsidR="00FC748B" w:rsidRPr="009A3496" w:rsidTr="00D17506">
        <w:trPr>
          <w:gridAfter w:val="1"/>
          <w:wAfter w:w="9" w:type="dxa"/>
          <w:trHeight w:hRule="exact" w:val="5821"/>
        </w:trPr>
        <w:tc>
          <w:tcPr>
            <w:tcW w:w="1419" w:type="dxa"/>
            <w:tcBorders>
              <w:top w:val="single" w:sz="4" w:space="0" w:color="auto"/>
              <w:left w:val="single" w:sz="4" w:space="0" w:color="auto"/>
              <w:bottom w:val="single" w:sz="4" w:space="0" w:color="auto"/>
            </w:tcBorders>
            <w:shd w:val="clear" w:color="auto" w:fill="FFFFFF"/>
          </w:tcPr>
          <w:p w:rsidR="00FC748B" w:rsidRPr="009A3496" w:rsidRDefault="00FC748B" w:rsidP="00945719">
            <w:pPr>
              <w:jc w:val="center"/>
              <w:rPr>
                <w:rFonts w:ascii="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tcBorders>
            <w:shd w:val="clear" w:color="auto" w:fill="FFFFFF"/>
          </w:tcPr>
          <w:p w:rsidR="00FC748B" w:rsidRPr="009A3496" w:rsidRDefault="00CF18CA" w:rsidP="00CF18CA">
            <w:pPr>
              <w:pStyle w:val="23"/>
              <w:shd w:val="clear" w:color="auto" w:fill="auto"/>
              <w:spacing w:line="276" w:lineRule="auto"/>
              <w:ind w:left="120"/>
              <w:jc w:val="center"/>
              <w:rPr>
                <w:sz w:val="20"/>
                <w:szCs w:val="20"/>
              </w:rPr>
            </w:pPr>
            <w:r>
              <w:rPr>
                <w:rStyle w:val="105pt0pt"/>
                <w:sz w:val="20"/>
                <w:szCs w:val="20"/>
              </w:rPr>
              <w:t>П</w:t>
            </w:r>
            <w:r w:rsidR="007012E9" w:rsidRPr="009A3496">
              <w:rPr>
                <w:rStyle w:val="105pt0pt"/>
                <w:sz w:val="20"/>
                <w:szCs w:val="20"/>
              </w:rPr>
              <w:t>олучение ответов на межведомственные запросы, формирование полного комплекта документов</w:t>
            </w:r>
          </w:p>
        </w:tc>
        <w:tc>
          <w:tcPr>
            <w:tcW w:w="1417" w:type="dxa"/>
            <w:gridSpan w:val="2"/>
            <w:tcBorders>
              <w:top w:val="single" w:sz="4" w:space="0" w:color="auto"/>
              <w:left w:val="single" w:sz="4" w:space="0" w:color="auto"/>
              <w:bottom w:val="single" w:sz="4" w:space="0" w:color="auto"/>
            </w:tcBorders>
            <w:shd w:val="clear" w:color="auto" w:fill="FFFFFF"/>
          </w:tcPr>
          <w:p w:rsidR="00FC748B" w:rsidRPr="009A3496" w:rsidRDefault="007012E9" w:rsidP="00CF18CA">
            <w:pPr>
              <w:pStyle w:val="23"/>
              <w:shd w:val="clear" w:color="auto" w:fill="auto"/>
              <w:spacing w:after="240" w:line="276" w:lineRule="auto"/>
              <w:jc w:val="center"/>
              <w:rPr>
                <w:sz w:val="20"/>
                <w:szCs w:val="20"/>
              </w:rPr>
            </w:pPr>
            <w:r w:rsidRPr="009A3496">
              <w:rPr>
                <w:rStyle w:val="105pt0pt"/>
                <w:sz w:val="20"/>
                <w:szCs w:val="20"/>
              </w:rPr>
              <w:t>3 рабочих дня со дня направления межведомственного запроса в орган или организацию</w:t>
            </w:r>
          </w:p>
          <w:p w:rsidR="00FC748B" w:rsidRPr="009A3496" w:rsidRDefault="007012E9" w:rsidP="00CF18CA">
            <w:pPr>
              <w:pStyle w:val="23"/>
              <w:shd w:val="clear" w:color="auto" w:fill="auto"/>
              <w:spacing w:before="240" w:line="276" w:lineRule="auto"/>
              <w:jc w:val="center"/>
              <w:rPr>
                <w:sz w:val="20"/>
                <w:szCs w:val="20"/>
              </w:rPr>
            </w:pPr>
            <w:r w:rsidRPr="009A3496">
              <w:rPr>
                <w:rStyle w:val="105pt0pt"/>
                <w:sz w:val="20"/>
                <w:szCs w:val="20"/>
              </w:rPr>
              <w:t>предоставляющие документ и информацию, если иные сроки не</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предусмотрены</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законодательством</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Российской</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Федерации и</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субъекта</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Российской</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Федерации</w:t>
            </w:r>
          </w:p>
        </w:tc>
        <w:tc>
          <w:tcPr>
            <w:tcW w:w="1701" w:type="dxa"/>
            <w:gridSpan w:val="2"/>
            <w:tcBorders>
              <w:top w:val="single" w:sz="4" w:space="0" w:color="auto"/>
              <w:left w:val="single" w:sz="4" w:space="0" w:color="auto"/>
              <w:bottom w:val="single" w:sz="4" w:space="0" w:color="auto"/>
            </w:tcBorders>
            <w:shd w:val="clear" w:color="auto" w:fill="FFFFFF"/>
          </w:tcPr>
          <w:p w:rsidR="00FC748B" w:rsidRPr="009A3496" w:rsidRDefault="00D17506" w:rsidP="00CF18CA">
            <w:pPr>
              <w:pStyle w:val="23"/>
              <w:shd w:val="clear" w:color="auto" w:fill="auto"/>
              <w:spacing w:line="276" w:lineRule="auto"/>
              <w:jc w:val="center"/>
              <w:rPr>
                <w:sz w:val="20"/>
                <w:szCs w:val="20"/>
              </w:rPr>
            </w:pPr>
            <w:r>
              <w:rPr>
                <w:rStyle w:val="105pt0pt"/>
                <w:sz w:val="20"/>
                <w:szCs w:val="20"/>
              </w:rPr>
              <w:t>Д</w:t>
            </w:r>
            <w:r w:rsidR="007012E9" w:rsidRPr="009A3496">
              <w:rPr>
                <w:rStyle w:val="105pt0pt"/>
                <w:sz w:val="20"/>
                <w:szCs w:val="20"/>
              </w:rPr>
              <w:t>олжностное</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лицо</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 xml:space="preserve">Уполномоченного органа, </w:t>
            </w:r>
            <w:proofErr w:type="gramStart"/>
            <w:r w:rsidRPr="009A3496">
              <w:rPr>
                <w:rStyle w:val="105pt0pt"/>
                <w:sz w:val="20"/>
                <w:szCs w:val="20"/>
              </w:rPr>
              <w:t>ответственное</w:t>
            </w:r>
            <w:proofErr w:type="gramEnd"/>
            <w:r w:rsidRPr="009A3496">
              <w:rPr>
                <w:rStyle w:val="105pt0pt"/>
                <w:sz w:val="20"/>
                <w:szCs w:val="20"/>
              </w:rPr>
              <w:t xml:space="preserve"> за</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предоставление</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муниципальной услуги</w:t>
            </w:r>
          </w:p>
        </w:tc>
        <w:tc>
          <w:tcPr>
            <w:tcW w:w="1569" w:type="dxa"/>
            <w:gridSpan w:val="3"/>
            <w:tcBorders>
              <w:top w:val="single" w:sz="4" w:space="0" w:color="auto"/>
              <w:left w:val="single" w:sz="4" w:space="0" w:color="auto"/>
              <w:bottom w:val="single" w:sz="4" w:space="0" w:color="auto"/>
            </w:tcBorders>
            <w:shd w:val="clear" w:color="auto" w:fill="FFFFFF"/>
          </w:tcPr>
          <w:p w:rsidR="00FC748B" w:rsidRPr="009A3496" w:rsidRDefault="007012E9" w:rsidP="00CF18CA">
            <w:pPr>
              <w:pStyle w:val="23"/>
              <w:shd w:val="clear" w:color="auto" w:fill="auto"/>
              <w:spacing w:line="276" w:lineRule="auto"/>
              <w:ind w:left="120"/>
              <w:jc w:val="center"/>
              <w:rPr>
                <w:sz w:val="20"/>
                <w:szCs w:val="20"/>
              </w:rPr>
            </w:pPr>
            <w:proofErr w:type="gramStart"/>
            <w:r w:rsidRPr="009A3496">
              <w:rPr>
                <w:rStyle w:val="105pt0pt"/>
                <w:sz w:val="20"/>
                <w:szCs w:val="20"/>
              </w:rPr>
              <w:t>Уполномоченный орган) /ГИС/ ПГС / СМЭВ</w:t>
            </w:r>
            <w:proofErr w:type="gramEnd"/>
          </w:p>
        </w:tc>
        <w:tc>
          <w:tcPr>
            <w:tcW w:w="1124" w:type="dxa"/>
            <w:tcBorders>
              <w:top w:val="single" w:sz="4" w:space="0" w:color="auto"/>
              <w:left w:val="single" w:sz="4" w:space="0" w:color="auto"/>
              <w:bottom w:val="single" w:sz="4" w:space="0" w:color="auto"/>
            </w:tcBorders>
            <w:shd w:val="clear" w:color="auto" w:fill="FFFFFF"/>
          </w:tcPr>
          <w:p w:rsidR="00FC748B" w:rsidRPr="009A3496" w:rsidRDefault="00FC748B" w:rsidP="00CF18CA">
            <w:pPr>
              <w:spacing w:line="276" w:lineRule="auto"/>
              <w:jc w:val="center"/>
              <w:rPr>
                <w:rFonts w:ascii="Times New Roman" w:hAnsi="Times New Roman" w:cs="Times New Roman"/>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cPr>
          <w:p w:rsidR="00FC748B" w:rsidRPr="009A3496" w:rsidRDefault="00CF18CA" w:rsidP="00CF18CA">
            <w:pPr>
              <w:pStyle w:val="23"/>
              <w:shd w:val="clear" w:color="auto" w:fill="auto"/>
              <w:spacing w:line="276" w:lineRule="auto"/>
              <w:ind w:left="120"/>
              <w:jc w:val="center"/>
              <w:rPr>
                <w:sz w:val="20"/>
                <w:szCs w:val="20"/>
              </w:rPr>
            </w:pPr>
            <w:r>
              <w:rPr>
                <w:rStyle w:val="105pt0pt"/>
                <w:sz w:val="20"/>
                <w:szCs w:val="20"/>
              </w:rPr>
              <w:t>П</w:t>
            </w:r>
            <w:r w:rsidR="007012E9" w:rsidRPr="009A3496">
              <w:rPr>
                <w:rStyle w:val="105pt0pt"/>
                <w:sz w:val="20"/>
                <w:szCs w:val="20"/>
              </w:rPr>
              <w:t>олучение</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документов</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(сведений),</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необходимых для</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предоставления</w:t>
            </w:r>
          </w:p>
          <w:p w:rsidR="00FC748B" w:rsidRPr="009A3496" w:rsidRDefault="007012E9" w:rsidP="00CF18CA">
            <w:pPr>
              <w:pStyle w:val="23"/>
              <w:shd w:val="clear" w:color="auto" w:fill="auto"/>
              <w:spacing w:line="276" w:lineRule="auto"/>
              <w:jc w:val="center"/>
              <w:rPr>
                <w:sz w:val="20"/>
                <w:szCs w:val="20"/>
              </w:rPr>
            </w:pPr>
            <w:r w:rsidRPr="009A3496">
              <w:rPr>
                <w:rStyle w:val="105pt0pt"/>
                <w:sz w:val="20"/>
                <w:szCs w:val="20"/>
              </w:rPr>
              <w:t>муниципальной</w:t>
            </w:r>
          </w:p>
          <w:p w:rsidR="00FC748B" w:rsidRPr="009A3496" w:rsidRDefault="007012E9" w:rsidP="00CF18CA">
            <w:pPr>
              <w:pStyle w:val="23"/>
              <w:shd w:val="clear" w:color="auto" w:fill="auto"/>
              <w:spacing w:line="276" w:lineRule="auto"/>
              <w:ind w:left="120"/>
              <w:jc w:val="center"/>
              <w:rPr>
                <w:sz w:val="20"/>
                <w:szCs w:val="20"/>
              </w:rPr>
            </w:pPr>
            <w:r w:rsidRPr="009A3496">
              <w:rPr>
                <w:rStyle w:val="105pt0pt"/>
                <w:sz w:val="20"/>
                <w:szCs w:val="20"/>
              </w:rPr>
              <w:t>услуги</w:t>
            </w:r>
          </w:p>
        </w:tc>
      </w:tr>
      <w:tr w:rsidR="00FC748B" w:rsidRPr="00684BBA" w:rsidTr="00D17506">
        <w:trPr>
          <w:gridAfter w:val="1"/>
          <w:wAfter w:w="9" w:type="dxa"/>
          <w:trHeight w:hRule="exact" w:val="287"/>
        </w:trPr>
        <w:tc>
          <w:tcPr>
            <w:tcW w:w="10207" w:type="dxa"/>
            <w:gridSpan w:val="13"/>
            <w:tcBorders>
              <w:top w:val="single" w:sz="4" w:space="0" w:color="auto"/>
              <w:left w:val="single" w:sz="4" w:space="0" w:color="auto"/>
              <w:bottom w:val="single" w:sz="4" w:space="0" w:color="auto"/>
              <w:right w:val="single" w:sz="4" w:space="0" w:color="auto"/>
            </w:tcBorders>
            <w:shd w:val="clear" w:color="auto" w:fill="FFFFFF"/>
          </w:tcPr>
          <w:p w:rsidR="00FC748B" w:rsidRPr="00684BBA" w:rsidRDefault="007012E9" w:rsidP="00945719">
            <w:pPr>
              <w:pStyle w:val="23"/>
              <w:shd w:val="clear" w:color="auto" w:fill="auto"/>
              <w:spacing w:line="210" w:lineRule="exact"/>
              <w:ind w:left="2268" w:hanging="708"/>
              <w:jc w:val="center"/>
              <w:rPr>
                <w:sz w:val="20"/>
                <w:szCs w:val="20"/>
              </w:rPr>
            </w:pPr>
            <w:r w:rsidRPr="00684BBA">
              <w:rPr>
                <w:rStyle w:val="105pt0pt"/>
                <w:sz w:val="20"/>
                <w:szCs w:val="20"/>
              </w:rPr>
              <w:t>3. Рассмотрение документов и сведений</w:t>
            </w:r>
          </w:p>
        </w:tc>
      </w:tr>
      <w:tr w:rsidR="009A3496" w:rsidRPr="00C47291" w:rsidTr="00D17506">
        <w:trPr>
          <w:gridAfter w:val="1"/>
          <w:wAfter w:w="9" w:type="dxa"/>
          <w:trHeight w:val="3108"/>
        </w:trPr>
        <w:tc>
          <w:tcPr>
            <w:tcW w:w="1419" w:type="dxa"/>
            <w:vMerge w:val="restart"/>
            <w:tcBorders>
              <w:top w:val="single" w:sz="4" w:space="0" w:color="auto"/>
              <w:left w:val="single" w:sz="4" w:space="0" w:color="auto"/>
              <w:bottom w:val="nil"/>
            </w:tcBorders>
            <w:shd w:val="clear" w:color="auto" w:fill="FFFFFF"/>
          </w:tcPr>
          <w:p w:rsidR="009A3496" w:rsidRPr="00C47291" w:rsidRDefault="00CF18CA" w:rsidP="00CF18CA">
            <w:pPr>
              <w:pStyle w:val="23"/>
              <w:shd w:val="clear" w:color="auto" w:fill="auto"/>
              <w:spacing w:line="276" w:lineRule="auto"/>
              <w:ind w:left="140"/>
              <w:jc w:val="center"/>
              <w:rPr>
                <w:sz w:val="20"/>
                <w:szCs w:val="20"/>
              </w:rPr>
            </w:pPr>
            <w:r>
              <w:rPr>
                <w:rStyle w:val="105pt0pt"/>
                <w:sz w:val="20"/>
                <w:szCs w:val="20"/>
              </w:rPr>
              <w:t>П</w:t>
            </w:r>
            <w:r w:rsidR="009A3496" w:rsidRPr="00C47291">
              <w:rPr>
                <w:rStyle w:val="105pt0pt"/>
                <w:sz w:val="20"/>
                <w:szCs w:val="20"/>
              </w:rPr>
              <w:t>акет</w:t>
            </w:r>
          </w:p>
          <w:p w:rsidR="009A3496" w:rsidRPr="00C47291" w:rsidRDefault="009A3496" w:rsidP="00CF18CA">
            <w:pPr>
              <w:pStyle w:val="23"/>
              <w:shd w:val="clear" w:color="auto" w:fill="auto"/>
              <w:spacing w:line="276" w:lineRule="auto"/>
              <w:jc w:val="center"/>
              <w:rPr>
                <w:sz w:val="20"/>
                <w:szCs w:val="20"/>
              </w:rPr>
            </w:pPr>
            <w:r w:rsidRPr="00C47291">
              <w:rPr>
                <w:rStyle w:val="105pt0pt"/>
                <w:sz w:val="20"/>
                <w:szCs w:val="20"/>
              </w:rPr>
              <w:t>зарегистрированных</w:t>
            </w:r>
          </w:p>
          <w:p w:rsidR="009A3496" w:rsidRPr="00C47291" w:rsidRDefault="009A3496" w:rsidP="00CF18CA">
            <w:pPr>
              <w:pStyle w:val="23"/>
              <w:shd w:val="clear" w:color="auto" w:fill="auto"/>
              <w:spacing w:line="276" w:lineRule="auto"/>
              <w:ind w:left="140"/>
              <w:jc w:val="center"/>
              <w:rPr>
                <w:sz w:val="20"/>
                <w:szCs w:val="20"/>
              </w:rPr>
            </w:pPr>
            <w:r w:rsidRPr="00C47291">
              <w:rPr>
                <w:rStyle w:val="105pt0pt"/>
                <w:sz w:val="20"/>
                <w:szCs w:val="20"/>
              </w:rPr>
              <w:t>х документов,</w:t>
            </w:r>
          </w:p>
          <w:p w:rsidR="009A3496" w:rsidRPr="00C47291" w:rsidRDefault="009A3496" w:rsidP="00CF18CA">
            <w:pPr>
              <w:pStyle w:val="23"/>
              <w:shd w:val="clear" w:color="auto" w:fill="auto"/>
              <w:spacing w:line="276" w:lineRule="auto"/>
              <w:ind w:left="140"/>
              <w:jc w:val="center"/>
              <w:rPr>
                <w:sz w:val="20"/>
                <w:szCs w:val="20"/>
              </w:rPr>
            </w:pPr>
            <w:r w:rsidRPr="00C47291">
              <w:rPr>
                <w:rStyle w:val="105pt0pt"/>
                <w:sz w:val="20"/>
                <w:szCs w:val="20"/>
              </w:rPr>
              <w:t>поступивших</w:t>
            </w:r>
          </w:p>
          <w:p w:rsidR="009A3496" w:rsidRPr="00C47291" w:rsidRDefault="009A3496" w:rsidP="00CF18CA">
            <w:pPr>
              <w:pStyle w:val="23"/>
              <w:shd w:val="clear" w:color="auto" w:fill="auto"/>
              <w:spacing w:line="276" w:lineRule="auto"/>
              <w:ind w:left="140"/>
              <w:jc w:val="center"/>
              <w:rPr>
                <w:sz w:val="20"/>
                <w:szCs w:val="20"/>
              </w:rPr>
            </w:pPr>
            <w:r w:rsidRPr="00C47291">
              <w:rPr>
                <w:rStyle w:val="105pt0pt"/>
                <w:sz w:val="20"/>
                <w:szCs w:val="20"/>
              </w:rPr>
              <w:t>должностному</w:t>
            </w:r>
          </w:p>
          <w:p w:rsidR="009A3496" w:rsidRPr="00C47291" w:rsidRDefault="009A3496" w:rsidP="00CF18CA">
            <w:pPr>
              <w:pStyle w:val="23"/>
              <w:shd w:val="clear" w:color="auto" w:fill="auto"/>
              <w:spacing w:line="276" w:lineRule="auto"/>
              <w:ind w:left="140"/>
              <w:jc w:val="center"/>
              <w:rPr>
                <w:sz w:val="20"/>
                <w:szCs w:val="20"/>
              </w:rPr>
            </w:pPr>
            <w:r w:rsidRPr="00C47291">
              <w:rPr>
                <w:rStyle w:val="105pt0pt"/>
                <w:sz w:val="20"/>
                <w:szCs w:val="20"/>
              </w:rPr>
              <w:t>лицу,</w:t>
            </w:r>
          </w:p>
          <w:p w:rsidR="009A3496" w:rsidRPr="00C47291" w:rsidRDefault="009A3496" w:rsidP="00CF18CA">
            <w:pPr>
              <w:pStyle w:val="23"/>
              <w:shd w:val="clear" w:color="auto" w:fill="auto"/>
              <w:spacing w:line="276" w:lineRule="auto"/>
              <w:jc w:val="center"/>
              <w:rPr>
                <w:sz w:val="20"/>
                <w:szCs w:val="20"/>
              </w:rPr>
            </w:pPr>
            <w:r w:rsidRPr="00C47291">
              <w:rPr>
                <w:rStyle w:val="105pt0pt"/>
                <w:sz w:val="20"/>
                <w:szCs w:val="20"/>
              </w:rPr>
              <w:t>ответственному за</w:t>
            </w:r>
          </w:p>
          <w:p w:rsidR="009A3496" w:rsidRPr="00C47291" w:rsidRDefault="009A3496" w:rsidP="00CF18CA">
            <w:pPr>
              <w:pStyle w:val="23"/>
              <w:shd w:val="clear" w:color="auto" w:fill="auto"/>
              <w:spacing w:line="276" w:lineRule="auto"/>
              <w:ind w:left="140"/>
              <w:jc w:val="center"/>
              <w:rPr>
                <w:sz w:val="20"/>
                <w:szCs w:val="20"/>
              </w:rPr>
            </w:pPr>
            <w:r w:rsidRPr="00C47291">
              <w:rPr>
                <w:rStyle w:val="105pt0pt"/>
                <w:sz w:val="20"/>
                <w:szCs w:val="20"/>
              </w:rPr>
              <w:t>предоставление</w:t>
            </w:r>
          </w:p>
          <w:p w:rsidR="009A3496" w:rsidRPr="00C47291" w:rsidRDefault="009A3496" w:rsidP="00CF18CA">
            <w:pPr>
              <w:pStyle w:val="23"/>
              <w:shd w:val="clear" w:color="auto" w:fill="auto"/>
              <w:spacing w:line="276" w:lineRule="auto"/>
              <w:jc w:val="center"/>
              <w:rPr>
                <w:sz w:val="20"/>
                <w:szCs w:val="20"/>
              </w:rPr>
            </w:pPr>
            <w:r w:rsidRPr="00C47291">
              <w:rPr>
                <w:rStyle w:val="105pt0pt"/>
                <w:sz w:val="20"/>
                <w:szCs w:val="20"/>
              </w:rPr>
              <w:t>государственной</w:t>
            </w:r>
          </w:p>
          <w:p w:rsidR="009A3496" w:rsidRPr="00C47291" w:rsidRDefault="009A3496" w:rsidP="00CF18CA">
            <w:pPr>
              <w:pStyle w:val="23"/>
              <w:shd w:val="clear" w:color="auto" w:fill="auto"/>
              <w:spacing w:line="276" w:lineRule="auto"/>
              <w:jc w:val="center"/>
              <w:rPr>
                <w:sz w:val="20"/>
                <w:szCs w:val="20"/>
              </w:rPr>
            </w:pPr>
            <w:r w:rsidRPr="00C47291">
              <w:rPr>
                <w:rStyle w:val="105pt0pt"/>
                <w:sz w:val="20"/>
                <w:szCs w:val="20"/>
              </w:rPr>
              <w:t>(муниципальной)</w:t>
            </w:r>
          </w:p>
          <w:p w:rsidR="009A3496" w:rsidRPr="00C47291" w:rsidRDefault="009A3496" w:rsidP="00CF18CA">
            <w:pPr>
              <w:pStyle w:val="23"/>
              <w:spacing w:line="276" w:lineRule="auto"/>
              <w:ind w:left="140"/>
              <w:jc w:val="center"/>
              <w:rPr>
                <w:sz w:val="20"/>
                <w:szCs w:val="20"/>
              </w:rPr>
            </w:pPr>
            <w:r w:rsidRPr="00C47291">
              <w:rPr>
                <w:rStyle w:val="105pt0pt"/>
                <w:sz w:val="20"/>
                <w:szCs w:val="20"/>
              </w:rPr>
              <w:t>услуги</w:t>
            </w:r>
          </w:p>
        </w:tc>
        <w:tc>
          <w:tcPr>
            <w:tcW w:w="1701" w:type="dxa"/>
            <w:gridSpan w:val="2"/>
            <w:vMerge w:val="restart"/>
            <w:tcBorders>
              <w:top w:val="single" w:sz="4" w:space="0" w:color="auto"/>
              <w:left w:val="single" w:sz="4" w:space="0" w:color="auto"/>
              <w:bottom w:val="nil"/>
            </w:tcBorders>
            <w:shd w:val="clear" w:color="auto" w:fill="FFFFFF"/>
          </w:tcPr>
          <w:p w:rsidR="009A3496" w:rsidRPr="00C47291" w:rsidRDefault="009A3496" w:rsidP="00CF18CA">
            <w:pPr>
              <w:pStyle w:val="23"/>
              <w:shd w:val="clear" w:color="auto" w:fill="auto"/>
              <w:spacing w:line="276" w:lineRule="auto"/>
              <w:ind w:left="120"/>
              <w:jc w:val="center"/>
              <w:rPr>
                <w:sz w:val="20"/>
                <w:szCs w:val="20"/>
              </w:rPr>
            </w:pPr>
            <w:r w:rsidRPr="00C47291">
              <w:rPr>
                <w:rStyle w:val="105pt0pt"/>
                <w:sz w:val="20"/>
                <w:szCs w:val="20"/>
              </w:rPr>
              <w:t>Проверка соответствия</w:t>
            </w:r>
          </w:p>
          <w:p w:rsidR="009A3496" w:rsidRPr="00C47291" w:rsidRDefault="009A3496" w:rsidP="00CF18CA">
            <w:pPr>
              <w:pStyle w:val="23"/>
              <w:shd w:val="clear" w:color="auto" w:fill="auto"/>
              <w:spacing w:line="276" w:lineRule="auto"/>
              <w:ind w:left="120"/>
              <w:jc w:val="center"/>
              <w:rPr>
                <w:sz w:val="20"/>
                <w:szCs w:val="20"/>
              </w:rPr>
            </w:pPr>
            <w:r w:rsidRPr="00C47291">
              <w:rPr>
                <w:rStyle w:val="105pt0pt"/>
                <w:sz w:val="20"/>
                <w:szCs w:val="20"/>
              </w:rPr>
              <w:t>документов и сведений</w:t>
            </w:r>
          </w:p>
          <w:p w:rsidR="009A3496" w:rsidRPr="00C47291" w:rsidRDefault="009A3496" w:rsidP="00CF18CA">
            <w:pPr>
              <w:pStyle w:val="23"/>
              <w:shd w:val="clear" w:color="auto" w:fill="auto"/>
              <w:spacing w:line="276" w:lineRule="auto"/>
              <w:ind w:left="120"/>
              <w:jc w:val="center"/>
              <w:rPr>
                <w:sz w:val="20"/>
                <w:szCs w:val="20"/>
              </w:rPr>
            </w:pPr>
            <w:r w:rsidRPr="00C47291">
              <w:rPr>
                <w:rStyle w:val="105pt0pt"/>
                <w:sz w:val="20"/>
                <w:szCs w:val="20"/>
              </w:rPr>
              <w:t xml:space="preserve">требованиям </w:t>
            </w:r>
            <w:proofErr w:type="gramStart"/>
            <w:r w:rsidRPr="00C47291">
              <w:rPr>
                <w:rStyle w:val="105pt0pt"/>
                <w:sz w:val="20"/>
                <w:szCs w:val="20"/>
              </w:rPr>
              <w:t>нормативных</w:t>
            </w:r>
            <w:proofErr w:type="gramEnd"/>
          </w:p>
          <w:p w:rsidR="009A3496" w:rsidRPr="00C47291" w:rsidRDefault="009A3496" w:rsidP="00CF18CA">
            <w:pPr>
              <w:pStyle w:val="23"/>
              <w:shd w:val="clear" w:color="auto" w:fill="auto"/>
              <w:spacing w:line="276" w:lineRule="auto"/>
              <w:ind w:left="120"/>
              <w:jc w:val="center"/>
              <w:rPr>
                <w:sz w:val="20"/>
                <w:szCs w:val="20"/>
              </w:rPr>
            </w:pPr>
            <w:r w:rsidRPr="00C47291">
              <w:rPr>
                <w:rStyle w:val="105pt0pt"/>
                <w:sz w:val="20"/>
                <w:szCs w:val="20"/>
              </w:rPr>
              <w:t>правовых актов</w:t>
            </w:r>
          </w:p>
          <w:p w:rsidR="009A3496" w:rsidRPr="00C47291" w:rsidRDefault="009A3496" w:rsidP="00CF18CA">
            <w:pPr>
              <w:pStyle w:val="23"/>
              <w:shd w:val="clear" w:color="auto" w:fill="auto"/>
              <w:spacing w:line="276" w:lineRule="auto"/>
              <w:ind w:left="120"/>
              <w:jc w:val="center"/>
              <w:rPr>
                <w:sz w:val="20"/>
                <w:szCs w:val="20"/>
              </w:rPr>
            </w:pPr>
            <w:r w:rsidRPr="00C47291">
              <w:rPr>
                <w:rStyle w:val="105pt0pt"/>
                <w:sz w:val="20"/>
                <w:szCs w:val="20"/>
              </w:rPr>
              <w:t>предоставления</w:t>
            </w:r>
          </w:p>
          <w:p w:rsidR="009A3496" w:rsidRPr="00C47291" w:rsidRDefault="00D17506" w:rsidP="00D17506">
            <w:pPr>
              <w:pStyle w:val="23"/>
              <w:spacing w:line="276" w:lineRule="auto"/>
              <w:ind w:left="120"/>
              <w:jc w:val="center"/>
              <w:rPr>
                <w:sz w:val="20"/>
                <w:szCs w:val="20"/>
              </w:rPr>
            </w:pPr>
            <w:r w:rsidRPr="00C47291">
              <w:rPr>
                <w:rStyle w:val="105pt0pt"/>
                <w:sz w:val="20"/>
                <w:szCs w:val="20"/>
              </w:rPr>
              <w:t xml:space="preserve"> </w:t>
            </w:r>
            <w:r w:rsidR="009A3496" w:rsidRPr="00C47291">
              <w:rPr>
                <w:rStyle w:val="105pt0pt"/>
                <w:sz w:val="20"/>
                <w:szCs w:val="20"/>
              </w:rPr>
              <w:t>муниципальной услуги</w:t>
            </w:r>
          </w:p>
        </w:tc>
        <w:tc>
          <w:tcPr>
            <w:tcW w:w="1417" w:type="dxa"/>
            <w:gridSpan w:val="2"/>
            <w:tcBorders>
              <w:top w:val="single" w:sz="4" w:space="0" w:color="auto"/>
              <w:left w:val="single" w:sz="4" w:space="0" w:color="auto"/>
              <w:bottom w:val="nil"/>
            </w:tcBorders>
            <w:shd w:val="clear" w:color="auto" w:fill="FFFFFF"/>
          </w:tcPr>
          <w:p w:rsidR="009A3496" w:rsidRPr="00C47291" w:rsidRDefault="009A3496" w:rsidP="00CF18CA">
            <w:pPr>
              <w:spacing w:line="276" w:lineRule="auto"/>
              <w:jc w:val="center"/>
              <w:rPr>
                <w:rFonts w:ascii="Times New Roman" w:hAnsi="Times New Roman" w:cs="Times New Roman"/>
                <w:sz w:val="20"/>
                <w:szCs w:val="20"/>
              </w:rPr>
            </w:pPr>
            <w:r w:rsidRPr="00C47291">
              <w:rPr>
                <w:rStyle w:val="105pt0pt"/>
                <w:rFonts w:eastAsia="Courier New"/>
                <w:sz w:val="20"/>
                <w:szCs w:val="20"/>
              </w:rPr>
              <w:t>До 4</w:t>
            </w:r>
          </w:p>
          <w:p w:rsidR="009A3496" w:rsidRPr="00C47291" w:rsidRDefault="009A3496" w:rsidP="00CF18CA">
            <w:pPr>
              <w:spacing w:line="276" w:lineRule="auto"/>
              <w:jc w:val="center"/>
              <w:rPr>
                <w:rFonts w:ascii="Times New Roman" w:hAnsi="Times New Roman" w:cs="Times New Roman"/>
                <w:sz w:val="20"/>
                <w:szCs w:val="20"/>
              </w:rPr>
            </w:pPr>
            <w:r w:rsidRPr="00C47291">
              <w:rPr>
                <w:rStyle w:val="105pt0pt"/>
                <w:rFonts w:eastAsia="Courier New"/>
                <w:sz w:val="20"/>
                <w:szCs w:val="20"/>
              </w:rPr>
              <w:t>Рабочих</w:t>
            </w:r>
            <w:r>
              <w:rPr>
                <w:rStyle w:val="105pt0pt"/>
                <w:rFonts w:eastAsia="Courier New"/>
                <w:sz w:val="20"/>
                <w:szCs w:val="20"/>
              </w:rPr>
              <w:t xml:space="preserve"> дней</w:t>
            </w:r>
          </w:p>
          <w:p w:rsidR="009A3496" w:rsidRPr="00C47291" w:rsidRDefault="009A3496" w:rsidP="00945719">
            <w:pPr>
              <w:jc w:val="center"/>
              <w:rPr>
                <w:rFonts w:ascii="Times New Roman" w:hAnsi="Times New Roman" w:cs="Times New Roman"/>
                <w:sz w:val="20"/>
                <w:szCs w:val="20"/>
              </w:rPr>
            </w:pPr>
          </w:p>
        </w:tc>
        <w:tc>
          <w:tcPr>
            <w:tcW w:w="1701" w:type="dxa"/>
            <w:gridSpan w:val="2"/>
            <w:vMerge w:val="restart"/>
            <w:tcBorders>
              <w:top w:val="single" w:sz="4" w:space="0" w:color="auto"/>
              <w:left w:val="single" w:sz="4" w:space="0" w:color="auto"/>
              <w:bottom w:val="nil"/>
            </w:tcBorders>
            <w:shd w:val="clear" w:color="auto" w:fill="FFFFFF"/>
          </w:tcPr>
          <w:p w:rsidR="009A3496" w:rsidRPr="00C47291" w:rsidRDefault="009A3496" w:rsidP="00CF18CA">
            <w:pPr>
              <w:pStyle w:val="23"/>
              <w:shd w:val="clear" w:color="auto" w:fill="auto"/>
              <w:spacing w:line="276" w:lineRule="auto"/>
              <w:jc w:val="center"/>
              <w:rPr>
                <w:sz w:val="20"/>
                <w:szCs w:val="20"/>
              </w:rPr>
            </w:pPr>
            <w:r w:rsidRPr="00C47291">
              <w:rPr>
                <w:rStyle w:val="105pt0pt"/>
                <w:sz w:val="20"/>
                <w:szCs w:val="20"/>
              </w:rPr>
              <w:t>должностное</w:t>
            </w:r>
          </w:p>
          <w:p w:rsidR="009A3496" w:rsidRPr="00C47291" w:rsidRDefault="009A3496" w:rsidP="00CF18CA">
            <w:pPr>
              <w:pStyle w:val="23"/>
              <w:shd w:val="clear" w:color="auto" w:fill="auto"/>
              <w:spacing w:line="276" w:lineRule="auto"/>
              <w:ind w:left="120"/>
              <w:jc w:val="center"/>
              <w:rPr>
                <w:sz w:val="20"/>
                <w:szCs w:val="20"/>
              </w:rPr>
            </w:pPr>
            <w:r w:rsidRPr="00C47291">
              <w:rPr>
                <w:rStyle w:val="105pt0pt"/>
                <w:sz w:val="20"/>
                <w:szCs w:val="20"/>
              </w:rPr>
              <w:t>лицо</w:t>
            </w:r>
          </w:p>
          <w:p w:rsidR="009A3496" w:rsidRPr="00C47291" w:rsidRDefault="009A3496" w:rsidP="00CF18CA">
            <w:pPr>
              <w:pStyle w:val="23"/>
              <w:shd w:val="clear" w:color="auto" w:fill="auto"/>
              <w:spacing w:line="276" w:lineRule="auto"/>
              <w:jc w:val="center"/>
              <w:rPr>
                <w:sz w:val="20"/>
                <w:szCs w:val="20"/>
              </w:rPr>
            </w:pPr>
            <w:proofErr w:type="spellStart"/>
            <w:r w:rsidRPr="00C47291">
              <w:rPr>
                <w:rStyle w:val="105pt0pt"/>
                <w:sz w:val="20"/>
                <w:szCs w:val="20"/>
              </w:rPr>
              <w:t>Уполномоченн</w:t>
            </w:r>
            <w:proofErr w:type="spellEnd"/>
          </w:p>
          <w:p w:rsidR="009A3496" w:rsidRPr="00C47291" w:rsidRDefault="009A3496" w:rsidP="00CF18CA">
            <w:pPr>
              <w:pStyle w:val="23"/>
              <w:shd w:val="clear" w:color="auto" w:fill="auto"/>
              <w:spacing w:line="276" w:lineRule="auto"/>
              <w:ind w:left="120"/>
              <w:jc w:val="center"/>
              <w:rPr>
                <w:sz w:val="20"/>
                <w:szCs w:val="20"/>
              </w:rPr>
            </w:pPr>
            <w:proofErr w:type="gramStart"/>
            <w:r w:rsidRPr="00C47291">
              <w:rPr>
                <w:rStyle w:val="105pt0pt"/>
                <w:sz w:val="20"/>
                <w:szCs w:val="20"/>
              </w:rPr>
              <w:t>ого</w:t>
            </w:r>
            <w:proofErr w:type="gramEnd"/>
            <w:r w:rsidRPr="00C47291">
              <w:rPr>
                <w:rStyle w:val="105pt0pt"/>
                <w:sz w:val="20"/>
                <w:szCs w:val="20"/>
              </w:rPr>
              <w:t xml:space="preserve"> органа,</w:t>
            </w:r>
          </w:p>
          <w:p w:rsidR="009A3496" w:rsidRPr="00C47291" w:rsidRDefault="009A3496" w:rsidP="00CF18CA">
            <w:pPr>
              <w:pStyle w:val="23"/>
              <w:shd w:val="clear" w:color="auto" w:fill="auto"/>
              <w:spacing w:line="276" w:lineRule="auto"/>
              <w:jc w:val="center"/>
              <w:rPr>
                <w:sz w:val="20"/>
                <w:szCs w:val="20"/>
              </w:rPr>
            </w:pPr>
            <w:r w:rsidRPr="00C47291">
              <w:rPr>
                <w:rStyle w:val="105pt0pt"/>
                <w:sz w:val="20"/>
                <w:szCs w:val="20"/>
              </w:rPr>
              <w:t>ответственное</w:t>
            </w:r>
          </w:p>
          <w:p w:rsidR="009A3496" w:rsidRPr="00C47291" w:rsidRDefault="009A3496" w:rsidP="00CF18CA">
            <w:pPr>
              <w:pStyle w:val="23"/>
              <w:shd w:val="clear" w:color="auto" w:fill="auto"/>
              <w:spacing w:line="276" w:lineRule="auto"/>
              <w:ind w:left="120"/>
              <w:jc w:val="center"/>
              <w:rPr>
                <w:sz w:val="20"/>
                <w:szCs w:val="20"/>
              </w:rPr>
            </w:pPr>
            <w:r w:rsidRPr="00C47291">
              <w:rPr>
                <w:rStyle w:val="105pt0pt"/>
                <w:sz w:val="20"/>
                <w:szCs w:val="20"/>
              </w:rPr>
              <w:t>за</w:t>
            </w:r>
          </w:p>
          <w:p w:rsidR="009A3496" w:rsidRPr="00C47291" w:rsidRDefault="009A3496" w:rsidP="00CF18CA">
            <w:pPr>
              <w:pStyle w:val="23"/>
              <w:shd w:val="clear" w:color="auto" w:fill="auto"/>
              <w:spacing w:line="276" w:lineRule="auto"/>
              <w:jc w:val="center"/>
              <w:rPr>
                <w:sz w:val="20"/>
                <w:szCs w:val="20"/>
              </w:rPr>
            </w:pPr>
            <w:r w:rsidRPr="00C47291">
              <w:rPr>
                <w:rStyle w:val="105pt0pt"/>
                <w:sz w:val="20"/>
                <w:szCs w:val="20"/>
              </w:rPr>
              <w:t>предоставление</w:t>
            </w:r>
          </w:p>
          <w:p w:rsidR="009A3496" w:rsidRPr="00C47291" w:rsidRDefault="009A3496" w:rsidP="00CF18CA">
            <w:pPr>
              <w:pStyle w:val="23"/>
              <w:shd w:val="clear" w:color="auto" w:fill="auto"/>
              <w:spacing w:line="276" w:lineRule="auto"/>
              <w:jc w:val="center"/>
              <w:rPr>
                <w:sz w:val="20"/>
                <w:szCs w:val="20"/>
              </w:rPr>
            </w:pPr>
            <w:r w:rsidRPr="00C47291">
              <w:rPr>
                <w:rStyle w:val="105pt0pt"/>
                <w:sz w:val="20"/>
                <w:szCs w:val="20"/>
              </w:rPr>
              <w:t>но</w:t>
            </w:r>
          </w:p>
          <w:p w:rsidR="009A3496" w:rsidRPr="00C47291" w:rsidRDefault="009A3496" w:rsidP="00CF18CA">
            <w:pPr>
              <w:pStyle w:val="23"/>
              <w:shd w:val="clear" w:color="auto" w:fill="auto"/>
              <w:spacing w:line="276" w:lineRule="auto"/>
              <w:jc w:val="center"/>
              <w:rPr>
                <w:sz w:val="20"/>
                <w:szCs w:val="20"/>
              </w:rPr>
            </w:pPr>
            <w:proofErr w:type="spellStart"/>
            <w:r w:rsidRPr="00C47291">
              <w:rPr>
                <w:rStyle w:val="105pt0pt"/>
                <w:sz w:val="20"/>
                <w:szCs w:val="20"/>
              </w:rPr>
              <w:t>муниципально</w:t>
            </w:r>
            <w:proofErr w:type="spellEnd"/>
          </w:p>
          <w:p w:rsidR="009A3496" w:rsidRPr="00C47291" w:rsidRDefault="009A3496" w:rsidP="00CF18CA">
            <w:pPr>
              <w:pStyle w:val="23"/>
              <w:spacing w:line="276" w:lineRule="auto"/>
              <w:ind w:left="120"/>
              <w:jc w:val="center"/>
              <w:rPr>
                <w:sz w:val="20"/>
                <w:szCs w:val="20"/>
              </w:rPr>
            </w:pPr>
            <w:r w:rsidRPr="00C47291">
              <w:rPr>
                <w:rStyle w:val="105pt0pt"/>
                <w:sz w:val="20"/>
                <w:szCs w:val="20"/>
              </w:rPr>
              <w:t>й услуги</w:t>
            </w:r>
          </w:p>
        </w:tc>
        <w:tc>
          <w:tcPr>
            <w:tcW w:w="1559" w:type="dxa"/>
            <w:gridSpan w:val="2"/>
            <w:vMerge w:val="restart"/>
            <w:tcBorders>
              <w:top w:val="single" w:sz="4" w:space="0" w:color="auto"/>
              <w:left w:val="single" w:sz="4" w:space="0" w:color="auto"/>
              <w:bottom w:val="nil"/>
            </w:tcBorders>
            <w:shd w:val="clear" w:color="auto" w:fill="FFFFFF"/>
          </w:tcPr>
          <w:p w:rsidR="009A3496" w:rsidRPr="00C47291" w:rsidRDefault="009A3496" w:rsidP="00CF18CA">
            <w:pPr>
              <w:pStyle w:val="23"/>
              <w:shd w:val="clear" w:color="auto" w:fill="auto"/>
              <w:spacing w:line="276" w:lineRule="auto"/>
              <w:jc w:val="center"/>
              <w:rPr>
                <w:sz w:val="20"/>
                <w:szCs w:val="20"/>
              </w:rPr>
            </w:pPr>
            <w:proofErr w:type="spellStart"/>
            <w:r w:rsidRPr="00C47291">
              <w:rPr>
                <w:rStyle w:val="105pt0pt"/>
                <w:sz w:val="20"/>
                <w:szCs w:val="20"/>
              </w:rPr>
              <w:t>Уполномоченны</w:t>
            </w:r>
            <w:proofErr w:type="spellEnd"/>
          </w:p>
          <w:p w:rsidR="009A3496" w:rsidRPr="00C47291" w:rsidRDefault="009A3496" w:rsidP="00CF18CA">
            <w:pPr>
              <w:pStyle w:val="23"/>
              <w:shd w:val="clear" w:color="auto" w:fill="auto"/>
              <w:spacing w:line="276" w:lineRule="auto"/>
              <w:jc w:val="center"/>
              <w:rPr>
                <w:sz w:val="20"/>
                <w:szCs w:val="20"/>
              </w:rPr>
            </w:pPr>
            <w:proofErr w:type="spellStart"/>
            <w:proofErr w:type="gramStart"/>
            <w:r w:rsidRPr="00C47291">
              <w:rPr>
                <w:rStyle w:val="105pt0pt"/>
                <w:sz w:val="20"/>
                <w:szCs w:val="20"/>
              </w:rPr>
              <w:t>йорган</w:t>
            </w:r>
            <w:proofErr w:type="spellEnd"/>
            <w:r w:rsidRPr="00C47291">
              <w:rPr>
                <w:rStyle w:val="105pt0pt"/>
                <w:sz w:val="20"/>
                <w:szCs w:val="20"/>
              </w:rPr>
              <w:t>) / ГИС /</w:t>
            </w:r>
            <w:proofErr w:type="gramEnd"/>
          </w:p>
          <w:p w:rsidR="009A3496" w:rsidRPr="00C47291" w:rsidRDefault="009A3496" w:rsidP="00CF18CA">
            <w:pPr>
              <w:pStyle w:val="23"/>
              <w:spacing w:line="276" w:lineRule="auto"/>
              <w:ind w:left="120"/>
              <w:jc w:val="center"/>
              <w:rPr>
                <w:sz w:val="20"/>
                <w:szCs w:val="20"/>
              </w:rPr>
            </w:pPr>
            <w:r w:rsidRPr="00C47291">
              <w:rPr>
                <w:rStyle w:val="105pt0pt"/>
                <w:sz w:val="20"/>
                <w:szCs w:val="20"/>
              </w:rPr>
              <w:t>ПГС</w:t>
            </w:r>
          </w:p>
        </w:tc>
        <w:tc>
          <w:tcPr>
            <w:tcW w:w="1134" w:type="dxa"/>
            <w:gridSpan w:val="2"/>
            <w:vMerge w:val="restart"/>
            <w:tcBorders>
              <w:top w:val="single" w:sz="4" w:space="0" w:color="auto"/>
              <w:left w:val="single" w:sz="4" w:space="0" w:color="auto"/>
              <w:bottom w:val="nil"/>
            </w:tcBorders>
            <w:shd w:val="clear" w:color="auto" w:fill="FFFFFF"/>
          </w:tcPr>
          <w:p w:rsidR="009A3496" w:rsidRPr="00C47291" w:rsidRDefault="00CF18CA" w:rsidP="00CF18CA">
            <w:pPr>
              <w:pStyle w:val="23"/>
              <w:shd w:val="clear" w:color="auto" w:fill="auto"/>
              <w:spacing w:line="276" w:lineRule="auto"/>
              <w:ind w:left="120"/>
              <w:jc w:val="center"/>
              <w:rPr>
                <w:sz w:val="20"/>
                <w:szCs w:val="20"/>
              </w:rPr>
            </w:pPr>
            <w:r>
              <w:rPr>
                <w:rStyle w:val="105pt0pt"/>
                <w:sz w:val="20"/>
                <w:szCs w:val="20"/>
              </w:rPr>
              <w:t>О</w:t>
            </w:r>
            <w:r w:rsidR="009A3496" w:rsidRPr="00C47291">
              <w:rPr>
                <w:rStyle w:val="105pt0pt"/>
                <w:sz w:val="20"/>
                <w:szCs w:val="20"/>
              </w:rPr>
              <w:t>снования</w:t>
            </w:r>
          </w:p>
          <w:p w:rsidR="009A3496" w:rsidRPr="00C47291" w:rsidRDefault="009A3496" w:rsidP="00CF18CA">
            <w:pPr>
              <w:pStyle w:val="23"/>
              <w:shd w:val="clear" w:color="auto" w:fill="auto"/>
              <w:spacing w:line="276" w:lineRule="auto"/>
              <w:ind w:left="120"/>
              <w:jc w:val="center"/>
              <w:rPr>
                <w:sz w:val="20"/>
                <w:szCs w:val="20"/>
              </w:rPr>
            </w:pPr>
            <w:r w:rsidRPr="00C47291">
              <w:rPr>
                <w:rStyle w:val="105pt0pt"/>
                <w:sz w:val="20"/>
                <w:szCs w:val="20"/>
              </w:rPr>
              <w:t xml:space="preserve">отказа </w:t>
            </w:r>
            <w:proofErr w:type="gramStart"/>
            <w:r w:rsidRPr="00C47291">
              <w:rPr>
                <w:rStyle w:val="105pt0pt"/>
                <w:sz w:val="20"/>
                <w:szCs w:val="20"/>
              </w:rPr>
              <w:t>в</w:t>
            </w:r>
            <w:proofErr w:type="gramEnd"/>
          </w:p>
          <w:p w:rsidR="009A3496" w:rsidRPr="00C47291" w:rsidRDefault="009A3496" w:rsidP="00CF18CA">
            <w:pPr>
              <w:pStyle w:val="23"/>
              <w:shd w:val="clear" w:color="auto" w:fill="auto"/>
              <w:spacing w:line="276" w:lineRule="auto"/>
              <w:jc w:val="center"/>
              <w:rPr>
                <w:sz w:val="20"/>
                <w:szCs w:val="20"/>
              </w:rPr>
            </w:pPr>
            <w:proofErr w:type="gramStart"/>
            <w:r w:rsidRPr="00C47291">
              <w:rPr>
                <w:rStyle w:val="105pt0pt"/>
                <w:sz w:val="20"/>
                <w:szCs w:val="20"/>
              </w:rPr>
              <w:t>предоставлении</w:t>
            </w:r>
            <w:proofErr w:type="gramEnd"/>
          </w:p>
          <w:p w:rsidR="009A3496" w:rsidRPr="00C47291" w:rsidRDefault="009A3496" w:rsidP="00CF18CA">
            <w:pPr>
              <w:pStyle w:val="23"/>
              <w:shd w:val="clear" w:color="auto" w:fill="auto"/>
              <w:spacing w:line="276" w:lineRule="auto"/>
              <w:jc w:val="center"/>
              <w:rPr>
                <w:sz w:val="20"/>
                <w:szCs w:val="20"/>
              </w:rPr>
            </w:pPr>
            <w:r w:rsidRPr="00C47291">
              <w:rPr>
                <w:rStyle w:val="105pt0pt"/>
                <w:sz w:val="20"/>
                <w:szCs w:val="20"/>
              </w:rPr>
              <w:t>муниципальной</w:t>
            </w:r>
          </w:p>
          <w:p w:rsidR="009A3496" w:rsidRPr="00C47291" w:rsidRDefault="009A3496" w:rsidP="00CF18CA">
            <w:pPr>
              <w:pStyle w:val="23"/>
              <w:shd w:val="clear" w:color="auto" w:fill="auto"/>
              <w:spacing w:line="276" w:lineRule="auto"/>
              <w:ind w:left="120"/>
              <w:jc w:val="center"/>
              <w:rPr>
                <w:sz w:val="20"/>
                <w:szCs w:val="20"/>
              </w:rPr>
            </w:pPr>
            <w:r w:rsidRPr="00C47291">
              <w:rPr>
                <w:rStyle w:val="105pt0pt"/>
                <w:sz w:val="20"/>
                <w:szCs w:val="20"/>
              </w:rPr>
              <w:t>услуги,</w:t>
            </w:r>
          </w:p>
          <w:p w:rsidR="009A3496" w:rsidRPr="00C47291" w:rsidRDefault="009A3496" w:rsidP="00CF18CA">
            <w:pPr>
              <w:pStyle w:val="23"/>
              <w:shd w:val="clear" w:color="auto" w:fill="auto"/>
              <w:spacing w:line="276" w:lineRule="auto"/>
              <w:jc w:val="center"/>
              <w:rPr>
                <w:sz w:val="20"/>
                <w:szCs w:val="20"/>
              </w:rPr>
            </w:pPr>
            <w:proofErr w:type="spellStart"/>
            <w:r w:rsidRPr="00C47291">
              <w:rPr>
                <w:rStyle w:val="105pt0pt"/>
                <w:sz w:val="20"/>
                <w:szCs w:val="20"/>
              </w:rPr>
              <w:t>предусмотренны</w:t>
            </w:r>
            <w:proofErr w:type="spellEnd"/>
          </w:p>
          <w:p w:rsidR="009A3496" w:rsidRPr="00C47291" w:rsidRDefault="009A3496" w:rsidP="00CF18CA">
            <w:pPr>
              <w:pStyle w:val="23"/>
              <w:shd w:val="clear" w:color="auto" w:fill="auto"/>
              <w:spacing w:line="276" w:lineRule="auto"/>
              <w:jc w:val="center"/>
              <w:rPr>
                <w:sz w:val="20"/>
                <w:szCs w:val="20"/>
              </w:rPr>
            </w:pPr>
            <w:r w:rsidRPr="00C47291">
              <w:rPr>
                <w:rStyle w:val="105pt0pt"/>
                <w:sz w:val="20"/>
                <w:szCs w:val="20"/>
              </w:rPr>
              <w:t>е пунктом 2.20</w:t>
            </w:r>
          </w:p>
          <w:p w:rsidR="009A3496" w:rsidRPr="00C47291" w:rsidRDefault="009A3496" w:rsidP="00CF18CA">
            <w:pPr>
              <w:pStyle w:val="23"/>
              <w:shd w:val="clear" w:color="auto" w:fill="auto"/>
              <w:spacing w:line="276" w:lineRule="auto"/>
              <w:jc w:val="center"/>
              <w:rPr>
                <w:sz w:val="20"/>
                <w:szCs w:val="20"/>
              </w:rPr>
            </w:pPr>
            <w:proofErr w:type="spellStart"/>
            <w:r w:rsidRPr="00C47291">
              <w:rPr>
                <w:rStyle w:val="105pt0pt"/>
                <w:sz w:val="20"/>
                <w:szCs w:val="20"/>
              </w:rPr>
              <w:t>Административн</w:t>
            </w:r>
            <w:proofErr w:type="spellEnd"/>
          </w:p>
          <w:p w:rsidR="009A3496" w:rsidRPr="00C47291" w:rsidRDefault="009A3496" w:rsidP="00CF18CA">
            <w:pPr>
              <w:pStyle w:val="23"/>
              <w:spacing w:line="276" w:lineRule="auto"/>
              <w:jc w:val="center"/>
              <w:rPr>
                <w:sz w:val="20"/>
                <w:szCs w:val="20"/>
              </w:rPr>
            </w:pPr>
            <w:proofErr w:type="gramStart"/>
            <w:r w:rsidRPr="00C47291">
              <w:rPr>
                <w:rStyle w:val="105pt0pt"/>
                <w:sz w:val="20"/>
                <w:szCs w:val="20"/>
              </w:rPr>
              <w:t>ого</w:t>
            </w:r>
            <w:proofErr w:type="gramEnd"/>
            <w:r w:rsidRPr="00C47291">
              <w:rPr>
                <w:rStyle w:val="105pt0pt"/>
                <w:sz w:val="20"/>
                <w:szCs w:val="20"/>
              </w:rPr>
              <w:t xml:space="preserve"> регламента</w:t>
            </w:r>
          </w:p>
        </w:tc>
        <w:tc>
          <w:tcPr>
            <w:tcW w:w="1276" w:type="dxa"/>
            <w:gridSpan w:val="2"/>
            <w:vMerge w:val="restart"/>
            <w:tcBorders>
              <w:top w:val="single" w:sz="4" w:space="0" w:color="auto"/>
              <w:left w:val="single" w:sz="4" w:space="0" w:color="auto"/>
              <w:bottom w:val="nil"/>
              <w:right w:val="single" w:sz="4" w:space="0" w:color="auto"/>
            </w:tcBorders>
            <w:shd w:val="clear" w:color="auto" w:fill="FFFFFF"/>
          </w:tcPr>
          <w:p w:rsidR="009A3496" w:rsidRPr="00C47291" w:rsidRDefault="00CF18CA" w:rsidP="00CF18CA">
            <w:pPr>
              <w:pStyle w:val="23"/>
              <w:shd w:val="clear" w:color="auto" w:fill="auto"/>
              <w:spacing w:line="276" w:lineRule="auto"/>
              <w:ind w:left="120"/>
              <w:jc w:val="center"/>
              <w:rPr>
                <w:sz w:val="20"/>
                <w:szCs w:val="20"/>
              </w:rPr>
            </w:pPr>
            <w:r>
              <w:rPr>
                <w:rStyle w:val="105pt0pt"/>
                <w:sz w:val="20"/>
                <w:szCs w:val="20"/>
              </w:rPr>
              <w:t>П</w:t>
            </w:r>
            <w:r w:rsidR="009A3496" w:rsidRPr="00C47291">
              <w:rPr>
                <w:rStyle w:val="105pt0pt"/>
                <w:sz w:val="20"/>
                <w:szCs w:val="20"/>
              </w:rPr>
              <w:t>роект результата</w:t>
            </w:r>
          </w:p>
          <w:p w:rsidR="009A3496" w:rsidRPr="00C47291" w:rsidRDefault="009A3496" w:rsidP="00CF18CA">
            <w:pPr>
              <w:pStyle w:val="23"/>
              <w:shd w:val="clear" w:color="auto" w:fill="auto"/>
              <w:spacing w:line="276" w:lineRule="auto"/>
              <w:ind w:left="120"/>
              <w:jc w:val="center"/>
              <w:rPr>
                <w:sz w:val="20"/>
                <w:szCs w:val="20"/>
              </w:rPr>
            </w:pPr>
            <w:r w:rsidRPr="00C47291">
              <w:rPr>
                <w:rStyle w:val="105pt0pt"/>
                <w:sz w:val="20"/>
                <w:szCs w:val="20"/>
              </w:rPr>
              <w:t>предоставления</w:t>
            </w:r>
          </w:p>
          <w:p w:rsidR="009A3496" w:rsidRPr="00C47291" w:rsidRDefault="009A3496" w:rsidP="00CF18CA">
            <w:pPr>
              <w:pStyle w:val="23"/>
              <w:shd w:val="clear" w:color="auto" w:fill="auto"/>
              <w:spacing w:line="276" w:lineRule="auto"/>
              <w:ind w:left="120"/>
              <w:jc w:val="center"/>
              <w:rPr>
                <w:sz w:val="20"/>
                <w:szCs w:val="20"/>
              </w:rPr>
            </w:pPr>
            <w:r w:rsidRPr="00C47291">
              <w:rPr>
                <w:rStyle w:val="105pt0pt"/>
                <w:sz w:val="20"/>
                <w:szCs w:val="20"/>
              </w:rPr>
              <w:t>муниципальной</w:t>
            </w:r>
          </w:p>
          <w:p w:rsidR="009A3496" w:rsidRPr="00C47291" w:rsidRDefault="009A3496" w:rsidP="00CF18CA">
            <w:pPr>
              <w:pStyle w:val="23"/>
              <w:spacing w:line="276" w:lineRule="auto"/>
              <w:ind w:left="120"/>
              <w:jc w:val="center"/>
              <w:rPr>
                <w:sz w:val="20"/>
                <w:szCs w:val="20"/>
              </w:rPr>
            </w:pPr>
            <w:r w:rsidRPr="00C47291">
              <w:rPr>
                <w:rStyle w:val="105pt0pt"/>
                <w:sz w:val="20"/>
                <w:szCs w:val="20"/>
              </w:rPr>
              <w:t>услуги</w:t>
            </w:r>
          </w:p>
        </w:tc>
      </w:tr>
      <w:tr w:rsidR="009A3496" w:rsidRPr="00C47291" w:rsidTr="00D17506">
        <w:trPr>
          <w:gridAfter w:val="1"/>
          <w:wAfter w:w="9" w:type="dxa"/>
          <w:trHeight w:hRule="exact" w:val="70"/>
        </w:trPr>
        <w:tc>
          <w:tcPr>
            <w:tcW w:w="1419" w:type="dxa"/>
            <w:vMerge/>
            <w:tcBorders>
              <w:left w:val="single" w:sz="4" w:space="0" w:color="auto"/>
              <w:bottom w:val="single" w:sz="4" w:space="0" w:color="auto"/>
            </w:tcBorders>
            <w:shd w:val="clear" w:color="auto" w:fill="FFFFFF"/>
          </w:tcPr>
          <w:p w:rsidR="009A3496" w:rsidRPr="00C47291" w:rsidRDefault="009A3496" w:rsidP="00945719">
            <w:pPr>
              <w:jc w:val="center"/>
              <w:rPr>
                <w:rFonts w:ascii="Times New Roman" w:hAnsi="Times New Roman" w:cs="Times New Roman"/>
                <w:sz w:val="20"/>
                <w:szCs w:val="20"/>
              </w:rPr>
            </w:pPr>
          </w:p>
        </w:tc>
        <w:tc>
          <w:tcPr>
            <w:tcW w:w="1701" w:type="dxa"/>
            <w:gridSpan w:val="2"/>
            <w:vMerge/>
            <w:tcBorders>
              <w:left w:val="single" w:sz="4" w:space="0" w:color="auto"/>
              <w:bottom w:val="single" w:sz="4" w:space="0" w:color="auto"/>
            </w:tcBorders>
            <w:shd w:val="clear" w:color="auto" w:fill="FFFFFF"/>
          </w:tcPr>
          <w:p w:rsidR="009A3496" w:rsidRPr="00C47291" w:rsidRDefault="009A3496" w:rsidP="00945719">
            <w:pPr>
              <w:jc w:val="center"/>
              <w:rPr>
                <w:rFonts w:ascii="Times New Roman" w:hAnsi="Times New Roman" w:cs="Times New Roman"/>
                <w:sz w:val="20"/>
                <w:szCs w:val="20"/>
              </w:rPr>
            </w:pPr>
          </w:p>
        </w:tc>
        <w:tc>
          <w:tcPr>
            <w:tcW w:w="1417" w:type="dxa"/>
            <w:gridSpan w:val="2"/>
            <w:tcBorders>
              <w:left w:val="single" w:sz="4" w:space="0" w:color="auto"/>
              <w:bottom w:val="single" w:sz="4" w:space="0" w:color="auto"/>
            </w:tcBorders>
            <w:shd w:val="clear" w:color="auto" w:fill="FFFFFF"/>
          </w:tcPr>
          <w:p w:rsidR="009A3496" w:rsidRPr="00C47291" w:rsidRDefault="009A3496" w:rsidP="00945719">
            <w:pPr>
              <w:pStyle w:val="23"/>
              <w:shd w:val="clear" w:color="auto" w:fill="auto"/>
              <w:spacing w:line="210" w:lineRule="exact"/>
              <w:ind w:left="120"/>
              <w:jc w:val="center"/>
              <w:rPr>
                <w:sz w:val="20"/>
                <w:szCs w:val="20"/>
              </w:rPr>
            </w:pPr>
          </w:p>
        </w:tc>
        <w:tc>
          <w:tcPr>
            <w:tcW w:w="1701" w:type="dxa"/>
            <w:gridSpan w:val="2"/>
            <w:vMerge/>
            <w:tcBorders>
              <w:left w:val="single" w:sz="4" w:space="0" w:color="auto"/>
              <w:bottom w:val="single" w:sz="4" w:space="0" w:color="auto"/>
            </w:tcBorders>
            <w:shd w:val="clear" w:color="auto" w:fill="FFFFFF"/>
          </w:tcPr>
          <w:p w:rsidR="009A3496" w:rsidRPr="00C47291" w:rsidRDefault="009A3496" w:rsidP="00945719">
            <w:pPr>
              <w:jc w:val="center"/>
              <w:rPr>
                <w:rFonts w:ascii="Times New Roman" w:hAnsi="Times New Roman" w:cs="Times New Roman"/>
                <w:sz w:val="20"/>
                <w:szCs w:val="20"/>
              </w:rPr>
            </w:pPr>
          </w:p>
        </w:tc>
        <w:tc>
          <w:tcPr>
            <w:tcW w:w="1559" w:type="dxa"/>
            <w:gridSpan w:val="2"/>
            <w:vMerge/>
            <w:tcBorders>
              <w:left w:val="single" w:sz="4" w:space="0" w:color="auto"/>
              <w:bottom w:val="single" w:sz="4" w:space="0" w:color="auto"/>
            </w:tcBorders>
            <w:shd w:val="clear" w:color="auto" w:fill="FFFFFF"/>
          </w:tcPr>
          <w:p w:rsidR="009A3496" w:rsidRPr="00C47291" w:rsidRDefault="009A3496" w:rsidP="00945719">
            <w:pPr>
              <w:jc w:val="center"/>
              <w:rPr>
                <w:rFonts w:ascii="Times New Roman" w:hAnsi="Times New Roman" w:cs="Times New Roman"/>
                <w:sz w:val="20"/>
                <w:szCs w:val="20"/>
              </w:rPr>
            </w:pPr>
          </w:p>
        </w:tc>
        <w:tc>
          <w:tcPr>
            <w:tcW w:w="1134" w:type="dxa"/>
            <w:gridSpan w:val="2"/>
            <w:vMerge/>
            <w:tcBorders>
              <w:left w:val="single" w:sz="4" w:space="0" w:color="auto"/>
              <w:bottom w:val="single" w:sz="4" w:space="0" w:color="auto"/>
            </w:tcBorders>
            <w:shd w:val="clear" w:color="auto" w:fill="FFFFFF"/>
          </w:tcPr>
          <w:p w:rsidR="009A3496" w:rsidRPr="00C47291" w:rsidRDefault="009A3496" w:rsidP="00945719">
            <w:pPr>
              <w:jc w:val="center"/>
              <w:rPr>
                <w:rFonts w:ascii="Times New Roman" w:hAnsi="Times New Roman" w:cs="Times New Roman"/>
                <w:sz w:val="20"/>
                <w:szCs w:val="20"/>
              </w:rPr>
            </w:pPr>
          </w:p>
        </w:tc>
        <w:tc>
          <w:tcPr>
            <w:tcW w:w="1276" w:type="dxa"/>
            <w:gridSpan w:val="2"/>
            <w:vMerge/>
            <w:tcBorders>
              <w:left w:val="single" w:sz="4" w:space="0" w:color="auto"/>
              <w:bottom w:val="single" w:sz="4" w:space="0" w:color="auto"/>
              <w:right w:val="single" w:sz="4" w:space="0" w:color="auto"/>
            </w:tcBorders>
            <w:shd w:val="clear" w:color="auto" w:fill="FFFFFF"/>
          </w:tcPr>
          <w:p w:rsidR="009A3496" w:rsidRPr="00C47291" w:rsidRDefault="009A3496" w:rsidP="00945719">
            <w:pPr>
              <w:jc w:val="center"/>
              <w:rPr>
                <w:rFonts w:ascii="Times New Roman" w:hAnsi="Times New Roman" w:cs="Times New Roman"/>
                <w:sz w:val="20"/>
                <w:szCs w:val="20"/>
              </w:rPr>
            </w:pPr>
          </w:p>
        </w:tc>
      </w:tr>
      <w:tr w:rsidR="009A3496" w:rsidRPr="00C47291" w:rsidTr="00D17506">
        <w:trPr>
          <w:gridAfter w:val="1"/>
          <w:wAfter w:w="9" w:type="dxa"/>
          <w:trHeight w:hRule="exact" w:val="340"/>
        </w:trPr>
        <w:tc>
          <w:tcPr>
            <w:tcW w:w="10207" w:type="dxa"/>
            <w:gridSpan w:val="13"/>
            <w:tcBorders>
              <w:top w:val="single" w:sz="4" w:space="0" w:color="auto"/>
              <w:left w:val="single" w:sz="4" w:space="0" w:color="auto"/>
              <w:bottom w:val="single" w:sz="4" w:space="0" w:color="auto"/>
              <w:right w:val="single" w:sz="4" w:space="0" w:color="auto"/>
            </w:tcBorders>
            <w:shd w:val="clear" w:color="auto" w:fill="FFFFFF"/>
          </w:tcPr>
          <w:p w:rsidR="009A3496" w:rsidRPr="00C47291" w:rsidRDefault="009A3496" w:rsidP="009A3496">
            <w:pPr>
              <w:pStyle w:val="23"/>
              <w:shd w:val="clear" w:color="auto" w:fill="auto"/>
              <w:spacing w:line="210" w:lineRule="exact"/>
              <w:ind w:right="240"/>
              <w:jc w:val="center"/>
              <w:rPr>
                <w:sz w:val="20"/>
                <w:szCs w:val="20"/>
              </w:rPr>
            </w:pPr>
            <w:r w:rsidRPr="00C47291">
              <w:rPr>
                <w:rStyle w:val="105pt0pt"/>
                <w:sz w:val="20"/>
                <w:szCs w:val="20"/>
              </w:rPr>
              <w:t>4. Принятие решения</w:t>
            </w:r>
          </w:p>
        </w:tc>
      </w:tr>
      <w:tr w:rsidR="00CF18CA" w:rsidRPr="00C47291" w:rsidTr="00D17506">
        <w:trPr>
          <w:gridAfter w:val="1"/>
          <w:wAfter w:w="9" w:type="dxa"/>
          <w:trHeight w:hRule="exact" w:val="1392"/>
        </w:trPr>
        <w:tc>
          <w:tcPr>
            <w:tcW w:w="1419" w:type="dxa"/>
            <w:vMerge w:val="restart"/>
            <w:tcBorders>
              <w:top w:val="single" w:sz="4" w:space="0" w:color="auto"/>
              <w:left w:val="single" w:sz="4" w:space="0" w:color="auto"/>
              <w:bottom w:val="single" w:sz="4" w:space="0" w:color="auto"/>
            </w:tcBorders>
            <w:shd w:val="clear" w:color="auto" w:fill="FFFFFF"/>
          </w:tcPr>
          <w:p w:rsidR="00CF18CA" w:rsidRPr="00C47291" w:rsidRDefault="00CF18CA" w:rsidP="00945719">
            <w:pPr>
              <w:pStyle w:val="23"/>
              <w:shd w:val="clear" w:color="auto" w:fill="auto"/>
              <w:spacing w:line="274" w:lineRule="exact"/>
              <w:ind w:left="160"/>
              <w:jc w:val="center"/>
              <w:rPr>
                <w:sz w:val="20"/>
                <w:szCs w:val="20"/>
              </w:rPr>
            </w:pPr>
            <w:r>
              <w:rPr>
                <w:rStyle w:val="105pt0pt"/>
                <w:sz w:val="20"/>
                <w:szCs w:val="20"/>
              </w:rPr>
              <w:t>П</w:t>
            </w:r>
            <w:r w:rsidRPr="00C47291">
              <w:rPr>
                <w:rStyle w:val="105pt0pt"/>
                <w:sz w:val="20"/>
                <w:szCs w:val="20"/>
              </w:rPr>
              <w:t>роект результата предоставления муниципальной услуги</w:t>
            </w:r>
          </w:p>
        </w:tc>
        <w:tc>
          <w:tcPr>
            <w:tcW w:w="1701" w:type="dxa"/>
            <w:gridSpan w:val="2"/>
            <w:vMerge w:val="restart"/>
            <w:tcBorders>
              <w:top w:val="single" w:sz="4" w:space="0" w:color="auto"/>
              <w:left w:val="single" w:sz="4" w:space="0" w:color="auto"/>
            </w:tcBorders>
            <w:shd w:val="clear" w:color="auto" w:fill="FFFFFF"/>
          </w:tcPr>
          <w:p w:rsidR="00CF18CA" w:rsidRPr="00C47291" w:rsidRDefault="00CF18CA" w:rsidP="00945719">
            <w:pPr>
              <w:pStyle w:val="23"/>
              <w:shd w:val="clear" w:color="auto" w:fill="auto"/>
              <w:spacing w:line="274" w:lineRule="exact"/>
              <w:ind w:left="120"/>
              <w:jc w:val="center"/>
              <w:rPr>
                <w:sz w:val="20"/>
                <w:szCs w:val="20"/>
              </w:rPr>
            </w:pPr>
            <w:proofErr w:type="gramStart"/>
            <w:r w:rsidRPr="00C47291">
              <w:rPr>
                <w:rStyle w:val="105pt0pt"/>
                <w:sz w:val="20"/>
                <w:szCs w:val="20"/>
              </w:rPr>
              <w:t>Принятие решения о предоставления муниципальной) услуги</w:t>
            </w:r>
            <w:proofErr w:type="gramEnd"/>
          </w:p>
          <w:p w:rsidR="00CF18CA" w:rsidRPr="00C47291" w:rsidRDefault="00CF18CA" w:rsidP="00945719">
            <w:pPr>
              <w:pStyle w:val="23"/>
              <w:spacing w:line="274" w:lineRule="exact"/>
              <w:ind w:left="120"/>
              <w:jc w:val="center"/>
              <w:rPr>
                <w:sz w:val="20"/>
                <w:szCs w:val="20"/>
              </w:rPr>
            </w:pPr>
            <w:r w:rsidRPr="00C47291">
              <w:rPr>
                <w:rStyle w:val="105pt0pt"/>
                <w:sz w:val="20"/>
                <w:szCs w:val="20"/>
              </w:rPr>
              <w:t>Формирование решения о предоставлении муниципальной услуги</w:t>
            </w:r>
          </w:p>
        </w:tc>
        <w:tc>
          <w:tcPr>
            <w:tcW w:w="1417" w:type="dxa"/>
            <w:gridSpan w:val="2"/>
            <w:vMerge w:val="restart"/>
            <w:tcBorders>
              <w:top w:val="single" w:sz="4" w:space="0" w:color="auto"/>
              <w:left w:val="single" w:sz="4" w:space="0" w:color="auto"/>
            </w:tcBorders>
            <w:shd w:val="clear" w:color="auto" w:fill="FFFFFF"/>
          </w:tcPr>
          <w:p w:rsidR="00CF18CA" w:rsidRPr="00C47291" w:rsidRDefault="00CF18CA" w:rsidP="00945719">
            <w:pPr>
              <w:jc w:val="center"/>
              <w:rPr>
                <w:rFonts w:ascii="Times New Roman" w:hAnsi="Times New Roman" w:cs="Times New Roman"/>
                <w:sz w:val="20"/>
                <w:szCs w:val="20"/>
              </w:rPr>
            </w:pPr>
          </w:p>
        </w:tc>
        <w:tc>
          <w:tcPr>
            <w:tcW w:w="1701" w:type="dxa"/>
            <w:gridSpan w:val="2"/>
            <w:vMerge w:val="restart"/>
            <w:tcBorders>
              <w:top w:val="single" w:sz="4" w:space="0" w:color="auto"/>
              <w:left w:val="single" w:sz="4" w:space="0" w:color="auto"/>
            </w:tcBorders>
            <w:shd w:val="clear" w:color="auto" w:fill="FFFFFF"/>
          </w:tcPr>
          <w:p w:rsidR="00CF18CA" w:rsidRPr="00C47291" w:rsidRDefault="00CF18CA" w:rsidP="00945719">
            <w:pPr>
              <w:pStyle w:val="23"/>
              <w:shd w:val="clear" w:color="auto" w:fill="auto"/>
              <w:spacing w:line="274" w:lineRule="exact"/>
              <w:ind w:left="120"/>
              <w:jc w:val="center"/>
              <w:rPr>
                <w:sz w:val="20"/>
                <w:szCs w:val="20"/>
              </w:rPr>
            </w:pPr>
            <w:r w:rsidRPr="00C47291">
              <w:rPr>
                <w:rStyle w:val="105pt0pt"/>
                <w:sz w:val="20"/>
                <w:szCs w:val="20"/>
              </w:rPr>
              <w:t>Должностное лицо Уполномоченного органа, ответственное за предоставление муниципальной услуги; Руководитель Уполномоченного органа</w:t>
            </w:r>
            <w:proofErr w:type="gramStart"/>
            <w:r w:rsidRPr="00C47291">
              <w:rPr>
                <w:rStyle w:val="105pt0pt"/>
                <w:sz w:val="20"/>
                <w:szCs w:val="20"/>
              </w:rPr>
              <w:t>)и</w:t>
            </w:r>
            <w:proofErr w:type="gramEnd"/>
            <w:r w:rsidRPr="00C47291">
              <w:rPr>
                <w:rStyle w:val="105pt0pt"/>
                <w:sz w:val="20"/>
                <w:szCs w:val="20"/>
              </w:rPr>
              <w:t>ли иное уполномоченное им лицо</w:t>
            </w:r>
          </w:p>
        </w:tc>
        <w:tc>
          <w:tcPr>
            <w:tcW w:w="1559" w:type="dxa"/>
            <w:gridSpan w:val="2"/>
            <w:vMerge w:val="restart"/>
            <w:tcBorders>
              <w:top w:val="single" w:sz="4" w:space="0" w:color="auto"/>
              <w:left w:val="single" w:sz="4" w:space="0" w:color="auto"/>
            </w:tcBorders>
            <w:shd w:val="clear" w:color="auto" w:fill="FFFFFF"/>
          </w:tcPr>
          <w:p w:rsidR="00CF18CA" w:rsidRPr="00C47291" w:rsidRDefault="00CF18CA" w:rsidP="00945719">
            <w:pPr>
              <w:pStyle w:val="23"/>
              <w:shd w:val="clear" w:color="auto" w:fill="auto"/>
              <w:spacing w:line="274" w:lineRule="exact"/>
              <w:jc w:val="center"/>
              <w:rPr>
                <w:sz w:val="20"/>
                <w:szCs w:val="20"/>
              </w:rPr>
            </w:pPr>
            <w:proofErr w:type="gramStart"/>
            <w:r w:rsidRPr="00C47291">
              <w:rPr>
                <w:rStyle w:val="105pt0pt"/>
                <w:sz w:val="20"/>
                <w:szCs w:val="20"/>
              </w:rPr>
              <w:t>Уполномоченный орган) / ГИС / ПГС</w:t>
            </w:r>
            <w:proofErr w:type="gramEnd"/>
          </w:p>
        </w:tc>
        <w:tc>
          <w:tcPr>
            <w:tcW w:w="1134" w:type="dxa"/>
            <w:gridSpan w:val="2"/>
            <w:vMerge w:val="restart"/>
            <w:tcBorders>
              <w:top w:val="single" w:sz="4" w:space="0" w:color="auto"/>
              <w:left w:val="single" w:sz="4" w:space="0" w:color="auto"/>
            </w:tcBorders>
            <w:shd w:val="clear" w:color="auto" w:fill="FFFFFF"/>
          </w:tcPr>
          <w:p w:rsidR="00CF18CA" w:rsidRPr="00C47291" w:rsidRDefault="00CF18CA" w:rsidP="00945719">
            <w:pPr>
              <w:jc w:val="center"/>
              <w:rPr>
                <w:rFonts w:ascii="Times New Roman" w:hAnsi="Times New Roman" w:cs="Times New Roman"/>
                <w:sz w:val="20"/>
                <w:szCs w:val="20"/>
              </w:rPr>
            </w:pPr>
          </w:p>
        </w:tc>
        <w:tc>
          <w:tcPr>
            <w:tcW w:w="1276" w:type="dxa"/>
            <w:gridSpan w:val="2"/>
            <w:tcBorders>
              <w:top w:val="single" w:sz="4" w:space="0" w:color="auto"/>
              <w:left w:val="single" w:sz="4" w:space="0" w:color="auto"/>
              <w:right w:val="single" w:sz="4" w:space="0" w:color="auto"/>
            </w:tcBorders>
            <w:shd w:val="clear" w:color="auto" w:fill="FFFFFF"/>
          </w:tcPr>
          <w:p w:rsidR="00CF18CA" w:rsidRPr="00C47291" w:rsidRDefault="00CF18CA" w:rsidP="00945719">
            <w:pPr>
              <w:pStyle w:val="23"/>
              <w:shd w:val="clear" w:color="auto" w:fill="auto"/>
              <w:spacing w:line="274" w:lineRule="exact"/>
              <w:ind w:left="120"/>
              <w:jc w:val="center"/>
              <w:rPr>
                <w:sz w:val="20"/>
                <w:szCs w:val="20"/>
              </w:rPr>
            </w:pPr>
            <w:r w:rsidRPr="00C47291">
              <w:rPr>
                <w:rStyle w:val="105pt0pt"/>
                <w:sz w:val="20"/>
                <w:szCs w:val="20"/>
              </w:rPr>
              <w:t>Результат предоставления муниципальной услуги, подписанный</w:t>
            </w:r>
          </w:p>
          <w:p w:rsidR="00CF18CA" w:rsidRPr="00C47291" w:rsidRDefault="00CF18CA" w:rsidP="00945719">
            <w:pPr>
              <w:pStyle w:val="23"/>
              <w:shd w:val="clear" w:color="auto" w:fill="auto"/>
              <w:spacing w:line="274" w:lineRule="exact"/>
              <w:ind w:left="120"/>
              <w:jc w:val="center"/>
              <w:rPr>
                <w:sz w:val="20"/>
                <w:szCs w:val="20"/>
              </w:rPr>
            </w:pPr>
            <w:r w:rsidRPr="00C47291">
              <w:rPr>
                <w:rStyle w:val="105pt0pt"/>
                <w:sz w:val="20"/>
                <w:szCs w:val="20"/>
              </w:rPr>
              <w:t>Усиленной квалифицированной подписью руководителем Уполномоченного органа или иного уполномоченного им</w:t>
            </w:r>
          </w:p>
          <w:p w:rsidR="00CF18CA" w:rsidRPr="00C47291" w:rsidRDefault="00CF18CA" w:rsidP="00945719">
            <w:pPr>
              <w:pStyle w:val="23"/>
              <w:shd w:val="clear" w:color="auto" w:fill="auto"/>
              <w:spacing w:line="274" w:lineRule="exact"/>
              <w:ind w:left="120"/>
              <w:jc w:val="center"/>
              <w:rPr>
                <w:sz w:val="20"/>
                <w:szCs w:val="20"/>
              </w:rPr>
            </w:pPr>
            <w:r w:rsidRPr="00C47291">
              <w:rPr>
                <w:rStyle w:val="105pt0pt"/>
                <w:sz w:val="20"/>
                <w:szCs w:val="20"/>
              </w:rPr>
              <w:t>лица</w:t>
            </w:r>
          </w:p>
        </w:tc>
      </w:tr>
      <w:tr w:rsidR="00CF18CA" w:rsidRPr="00C47291" w:rsidTr="00D17506">
        <w:trPr>
          <w:gridAfter w:val="1"/>
          <w:wAfter w:w="9" w:type="dxa"/>
          <w:trHeight w:hRule="exact" w:val="2438"/>
        </w:trPr>
        <w:tc>
          <w:tcPr>
            <w:tcW w:w="1419" w:type="dxa"/>
            <w:vMerge/>
            <w:tcBorders>
              <w:left w:val="single" w:sz="4" w:space="0" w:color="auto"/>
              <w:bottom w:val="single" w:sz="4" w:space="0" w:color="auto"/>
            </w:tcBorders>
            <w:shd w:val="clear" w:color="auto" w:fill="FFFFFF"/>
          </w:tcPr>
          <w:p w:rsidR="00CF18CA" w:rsidRPr="00C47291" w:rsidRDefault="00CF18CA" w:rsidP="00945719">
            <w:pPr>
              <w:jc w:val="center"/>
              <w:rPr>
                <w:rFonts w:ascii="Times New Roman" w:hAnsi="Times New Roman" w:cs="Times New Roman"/>
                <w:sz w:val="20"/>
                <w:szCs w:val="20"/>
              </w:rPr>
            </w:pPr>
          </w:p>
        </w:tc>
        <w:tc>
          <w:tcPr>
            <w:tcW w:w="1701" w:type="dxa"/>
            <w:gridSpan w:val="2"/>
            <w:vMerge/>
            <w:tcBorders>
              <w:left w:val="single" w:sz="4" w:space="0" w:color="auto"/>
              <w:bottom w:val="single" w:sz="4" w:space="0" w:color="auto"/>
            </w:tcBorders>
            <w:shd w:val="clear" w:color="auto" w:fill="FFFFFF"/>
          </w:tcPr>
          <w:p w:rsidR="00CF18CA" w:rsidRPr="00C47291" w:rsidRDefault="00CF18CA" w:rsidP="00945719">
            <w:pPr>
              <w:pStyle w:val="23"/>
              <w:shd w:val="clear" w:color="auto" w:fill="auto"/>
              <w:spacing w:line="274" w:lineRule="exact"/>
              <w:ind w:left="120"/>
              <w:jc w:val="center"/>
              <w:rPr>
                <w:sz w:val="20"/>
                <w:szCs w:val="20"/>
              </w:rPr>
            </w:pPr>
          </w:p>
        </w:tc>
        <w:tc>
          <w:tcPr>
            <w:tcW w:w="1417" w:type="dxa"/>
            <w:gridSpan w:val="2"/>
            <w:vMerge/>
            <w:tcBorders>
              <w:left w:val="single" w:sz="4" w:space="0" w:color="auto"/>
              <w:bottom w:val="single" w:sz="4" w:space="0" w:color="auto"/>
            </w:tcBorders>
            <w:shd w:val="clear" w:color="auto" w:fill="FFFFFF"/>
          </w:tcPr>
          <w:p w:rsidR="00CF18CA" w:rsidRPr="00C47291" w:rsidRDefault="00CF18CA" w:rsidP="00945719">
            <w:pPr>
              <w:jc w:val="center"/>
              <w:rPr>
                <w:rFonts w:ascii="Times New Roman" w:hAnsi="Times New Roman" w:cs="Times New Roman"/>
                <w:sz w:val="20"/>
                <w:szCs w:val="20"/>
              </w:rPr>
            </w:pPr>
          </w:p>
        </w:tc>
        <w:tc>
          <w:tcPr>
            <w:tcW w:w="1701" w:type="dxa"/>
            <w:gridSpan w:val="2"/>
            <w:vMerge/>
            <w:tcBorders>
              <w:left w:val="single" w:sz="4" w:space="0" w:color="auto"/>
              <w:bottom w:val="single" w:sz="4" w:space="0" w:color="auto"/>
            </w:tcBorders>
            <w:shd w:val="clear" w:color="auto" w:fill="FFFFFF"/>
          </w:tcPr>
          <w:p w:rsidR="00CF18CA" w:rsidRPr="00C47291" w:rsidRDefault="00CF18CA" w:rsidP="00945719">
            <w:pPr>
              <w:jc w:val="center"/>
              <w:rPr>
                <w:rFonts w:ascii="Times New Roman" w:hAnsi="Times New Roman" w:cs="Times New Roman"/>
                <w:sz w:val="20"/>
                <w:szCs w:val="20"/>
              </w:rPr>
            </w:pPr>
          </w:p>
        </w:tc>
        <w:tc>
          <w:tcPr>
            <w:tcW w:w="1559" w:type="dxa"/>
            <w:gridSpan w:val="2"/>
            <w:vMerge/>
            <w:tcBorders>
              <w:left w:val="single" w:sz="4" w:space="0" w:color="auto"/>
              <w:bottom w:val="single" w:sz="4" w:space="0" w:color="auto"/>
            </w:tcBorders>
            <w:shd w:val="clear" w:color="auto" w:fill="FFFFFF"/>
          </w:tcPr>
          <w:p w:rsidR="00CF18CA" w:rsidRPr="00C47291" w:rsidRDefault="00CF18CA" w:rsidP="00945719">
            <w:pPr>
              <w:jc w:val="center"/>
              <w:rPr>
                <w:rFonts w:ascii="Times New Roman" w:hAnsi="Times New Roman" w:cs="Times New Roman"/>
                <w:sz w:val="20"/>
                <w:szCs w:val="20"/>
              </w:rPr>
            </w:pPr>
          </w:p>
        </w:tc>
        <w:tc>
          <w:tcPr>
            <w:tcW w:w="1134" w:type="dxa"/>
            <w:gridSpan w:val="2"/>
            <w:vMerge/>
            <w:tcBorders>
              <w:left w:val="single" w:sz="4" w:space="0" w:color="auto"/>
              <w:bottom w:val="single" w:sz="4" w:space="0" w:color="auto"/>
            </w:tcBorders>
            <w:shd w:val="clear" w:color="auto" w:fill="FFFFFF"/>
          </w:tcPr>
          <w:p w:rsidR="00CF18CA" w:rsidRPr="00C47291" w:rsidRDefault="00CF18CA" w:rsidP="00945719">
            <w:pPr>
              <w:jc w:val="center"/>
              <w:rPr>
                <w:rFonts w:ascii="Times New Roman" w:hAnsi="Times New Roman" w:cs="Times New Roman"/>
                <w:sz w:val="20"/>
                <w:szCs w:val="20"/>
              </w:rPr>
            </w:pPr>
          </w:p>
        </w:tc>
        <w:tc>
          <w:tcPr>
            <w:tcW w:w="1276" w:type="dxa"/>
            <w:gridSpan w:val="2"/>
            <w:tcBorders>
              <w:left w:val="single" w:sz="4" w:space="0" w:color="auto"/>
              <w:bottom w:val="single" w:sz="4" w:space="0" w:color="auto"/>
              <w:right w:val="single" w:sz="4" w:space="0" w:color="auto"/>
            </w:tcBorders>
            <w:shd w:val="clear" w:color="auto" w:fill="FFFFFF"/>
          </w:tcPr>
          <w:p w:rsidR="00CF18CA" w:rsidRPr="00C47291" w:rsidRDefault="00CF18CA" w:rsidP="00945719">
            <w:pPr>
              <w:jc w:val="center"/>
              <w:rPr>
                <w:rFonts w:ascii="Times New Roman" w:hAnsi="Times New Roman" w:cs="Times New Roman"/>
                <w:sz w:val="20"/>
                <w:szCs w:val="20"/>
              </w:rPr>
            </w:pPr>
          </w:p>
        </w:tc>
      </w:tr>
      <w:tr w:rsidR="00FC748B" w:rsidRPr="00C47291" w:rsidTr="00D17506">
        <w:trPr>
          <w:gridAfter w:val="1"/>
          <w:wAfter w:w="9" w:type="dxa"/>
          <w:trHeight w:hRule="exact" w:val="4829"/>
        </w:trPr>
        <w:tc>
          <w:tcPr>
            <w:tcW w:w="1419" w:type="dxa"/>
            <w:tcBorders>
              <w:top w:val="single" w:sz="4" w:space="0" w:color="auto"/>
              <w:left w:val="single" w:sz="4" w:space="0" w:color="auto"/>
              <w:bottom w:val="single" w:sz="4" w:space="0" w:color="auto"/>
            </w:tcBorders>
            <w:shd w:val="clear" w:color="auto" w:fill="FFFFFF"/>
          </w:tcPr>
          <w:p w:rsidR="00FC748B" w:rsidRPr="00C47291" w:rsidRDefault="00FC748B" w:rsidP="00945719">
            <w:pPr>
              <w:jc w:val="center"/>
              <w:rPr>
                <w:rFonts w:ascii="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tcBorders>
            <w:shd w:val="clear" w:color="auto" w:fill="FFFFFF"/>
          </w:tcPr>
          <w:p w:rsidR="00FC748B" w:rsidRPr="00C47291" w:rsidRDefault="007012E9" w:rsidP="00945719">
            <w:pPr>
              <w:pStyle w:val="23"/>
              <w:shd w:val="clear" w:color="auto" w:fill="auto"/>
              <w:spacing w:line="278" w:lineRule="exact"/>
              <w:ind w:left="120"/>
              <w:jc w:val="center"/>
              <w:rPr>
                <w:sz w:val="20"/>
                <w:szCs w:val="20"/>
              </w:rPr>
            </w:pPr>
            <w:r w:rsidRPr="00C47291">
              <w:rPr>
                <w:rStyle w:val="105pt0pt"/>
                <w:sz w:val="20"/>
                <w:szCs w:val="20"/>
              </w:rPr>
              <w:t>Принятие решения об отказе в предоставлении услуги</w:t>
            </w:r>
          </w:p>
        </w:tc>
        <w:tc>
          <w:tcPr>
            <w:tcW w:w="1417" w:type="dxa"/>
            <w:gridSpan w:val="2"/>
            <w:tcBorders>
              <w:top w:val="single" w:sz="4" w:space="0" w:color="auto"/>
              <w:left w:val="single" w:sz="4" w:space="0" w:color="auto"/>
              <w:bottom w:val="single" w:sz="4" w:space="0" w:color="auto"/>
            </w:tcBorders>
            <w:shd w:val="clear" w:color="auto" w:fill="FFFFFF"/>
          </w:tcPr>
          <w:p w:rsidR="00FC748B" w:rsidRPr="00C47291" w:rsidRDefault="00FC748B" w:rsidP="00945719">
            <w:pPr>
              <w:jc w:val="center"/>
              <w:rPr>
                <w:rFonts w:ascii="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tcBorders>
            <w:shd w:val="clear" w:color="auto" w:fill="FFFFFF"/>
          </w:tcPr>
          <w:p w:rsidR="00FC748B" w:rsidRPr="00C47291" w:rsidRDefault="00FC748B" w:rsidP="00945719">
            <w:pPr>
              <w:jc w:val="center"/>
              <w:rPr>
                <w:rFonts w:ascii="Times New Roman" w:hAnsi="Times New Roman" w:cs="Times New Roman"/>
                <w:sz w:val="20"/>
                <w:szCs w:val="20"/>
              </w:rPr>
            </w:pPr>
          </w:p>
        </w:tc>
        <w:tc>
          <w:tcPr>
            <w:tcW w:w="1559" w:type="dxa"/>
            <w:gridSpan w:val="2"/>
            <w:tcBorders>
              <w:top w:val="single" w:sz="4" w:space="0" w:color="auto"/>
              <w:left w:val="single" w:sz="4" w:space="0" w:color="auto"/>
              <w:bottom w:val="single" w:sz="4" w:space="0" w:color="auto"/>
            </w:tcBorders>
            <w:shd w:val="clear" w:color="auto" w:fill="FFFFFF"/>
          </w:tcPr>
          <w:p w:rsidR="00FC748B" w:rsidRPr="00C47291" w:rsidRDefault="00FC748B" w:rsidP="00945719">
            <w:pPr>
              <w:jc w:val="center"/>
              <w:rPr>
                <w:rFonts w:ascii="Times New Roman" w:hAnsi="Times New Roman" w:cs="Times New Roman"/>
                <w:sz w:val="20"/>
                <w:szCs w:val="20"/>
              </w:rPr>
            </w:pPr>
          </w:p>
        </w:tc>
        <w:tc>
          <w:tcPr>
            <w:tcW w:w="1134" w:type="dxa"/>
            <w:gridSpan w:val="2"/>
            <w:tcBorders>
              <w:top w:val="single" w:sz="4" w:space="0" w:color="auto"/>
              <w:left w:val="single" w:sz="4" w:space="0" w:color="auto"/>
              <w:bottom w:val="single" w:sz="4" w:space="0" w:color="auto"/>
            </w:tcBorders>
            <w:shd w:val="clear" w:color="auto" w:fill="FFFFFF"/>
          </w:tcPr>
          <w:p w:rsidR="00FC748B" w:rsidRPr="00C47291" w:rsidRDefault="00FC748B" w:rsidP="00945719">
            <w:pPr>
              <w:jc w:val="center"/>
              <w:rPr>
                <w:rFonts w:ascii="Times New Roman" w:hAnsi="Times New Roman" w:cs="Times New Roman"/>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cPr>
          <w:p w:rsidR="00FC748B" w:rsidRPr="00C47291" w:rsidRDefault="007012E9" w:rsidP="00945719">
            <w:pPr>
              <w:pStyle w:val="23"/>
              <w:shd w:val="clear" w:color="auto" w:fill="auto"/>
              <w:spacing w:line="274" w:lineRule="exact"/>
              <w:ind w:left="120"/>
              <w:jc w:val="center"/>
              <w:rPr>
                <w:sz w:val="20"/>
                <w:szCs w:val="20"/>
              </w:rPr>
            </w:pPr>
            <w:r w:rsidRPr="00C47291">
              <w:rPr>
                <w:rStyle w:val="105pt0pt"/>
                <w:sz w:val="20"/>
                <w:szCs w:val="20"/>
              </w:rPr>
              <w:t>Результат</w:t>
            </w:r>
            <w:r w:rsidR="00BB316D" w:rsidRPr="00C47291">
              <w:rPr>
                <w:rStyle w:val="105pt0pt"/>
                <w:sz w:val="20"/>
                <w:szCs w:val="20"/>
              </w:rPr>
              <w:t xml:space="preserve"> </w:t>
            </w:r>
            <w:r w:rsidRPr="00C47291">
              <w:rPr>
                <w:rStyle w:val="105pt0pt"/>
                <w:sz w:val="20"/>
                <w:szCs w:val="20"/>
              </w:rPr>
              <w:t>предоставления</w:t>
            </w:r>
            <w:r w:rsidR="00BB316D" w:rsidRPr="00C47291">
              <w:rPr>
                <w:rStyle w:val="105pt0pt"/>
                <w:sz w:val="20"/>
                <w:szCs w:val="20"/>
              </w:rPr>
              <w:t xml:space="preserve"> </w:t>
            </w:r>
            <w:r w:rsidR="00D85BD9" w:rsidRPr="00C47291">
              <w:rPr>
                <w:rStyle w:val="105pt0pt"/>
                <w:sz w:val="20"/>
                <w:szCs w:val="20"/>
              </w:rPr>
              <w:t xml:space="preserve"> </w:t>
            </w:r>
            <w:r w:rsidRPr="00C47291">
              <w:rPr>
                <w:rStyle w:val="105pt0pt"/>
                <w:sz w:val="20"/>
                <w:szCs w:val="20"/>
              </w:rPr>
              <w:t>муниципальной</w:t>
            </w:r>
            <w:r w:rsidR="00BB316D" w:rsidRPr="00C47291">
              <w:rPr>
                <w:rStyle w:val="105pt0pt"/>
                <w:sz w:val="20"/>
                <w:szCs w:val="20"/>
              </w:rPr>
              <w:t xml:space="preserve"> </w:t>
            </w:r>
            <w:r w:rsidRPr="00C47291">
              <w:rPr>
                <w:rStyle w:val="105pt0pt"/>
                <w:sz w:val="20"/>
                <w:szCs w:val="20"/>
              </w:rPr>
              <w:t>услуги, подписанный</w:t>
            </w:r>
            <w:r w:rsidR="00BB316D" w:rsidRPr="00C47291">
              <w:rPr>
                <w:rStyle w:val="105pt0pt"/>
                <w:sz w:val="20"/>
                <w:szCs w:val="20"/>
              </w:rPr>
              <w:t xml:space="preserve"> </w:t>
            </w:r>
            <w:r w:rsidRPr="00C47291">
              <w:rPr>
                <w:rStyle w:val="105pt0pt"/>
                <w:sz w:val="20"/>
                <w:szCs w:val="20"/>
              </w:rPr>
              <w:t>усиленной</w:t>
            </w:r>
            <w:r w:rsidR="00BB316D" w:rsidRPr="00C47291">
              <w:rPr>
                <w:rStyle w:val="105pt0pt"/>
                <w:sz w:val="20"/>
                <w:szCs w:val="20"/>
              </w:rPr>
              <w:t xml:space="preserve"> </w:t>
            </w:r>
            <w:r w:rsidRPr="00C47291">
              <w:rPr>
                <w:rStyle w:val="105pt0pt"/>
                <w:sz w:val="20"/>
                <w:szCs w:val="20"/>
              </w:rPr>
              <w:t>квалифицированной</w:t>
            </w:r>
            <w:r w:rsidR="00BB316D" w:rsidRPr="00C47291">
              <w:rPr>
                <w:rStyle w:val="105pt0pt"/>
                <w:sz w:val="20"/>
                <w:szCs w:val="20"/>
              </w:rPr>
              <w:t xml:space="preserve"> </w:t>
            </w:r>
            <w:r w:rsidRPr="00C47291">
              <w:rPr>
                <w:rStyle w:val="105pt0pt"/>
                <w:sz w:val="20"/>
                <w:szCs w:val="20"/>
              </w:rPr>
              <w:t>подписью</w:t>
            </w:r>
            <w:r w:rsidR="00BB316D" w:rsidRPr="00C47291">
              <w:rPr>
                <w:rStyle w:val="105pt0pt"/>
                <w:sz w:val="20"/>
                <w:szCs w:val="20"/>
              </w:rPr>
              <w:t xml:space="preserve"> </w:t>
            </w:r>
            <w:r w:rsidRPr="00C47291">
              <w:rPr>
                <w:rStyle w:val="105pt0pt"/>
                <w:sz w:val="20"/>
                <w:szCs w:val="20"/>
              </w:rPr>
              <w:t>руководителем</w:t>
            </w:r>
          </w:p>
          <w:p w:rsidR="00FC748B" w:rsidRPr="00C47291" w:rsidRDefault="007012E9" w:rsidP="00945719">
            <w:pPr>
              <w:pStyle w:val="23"/>
              <w:shd w:val="clear" w:color="auto" w:fill="auto"/>
              <w:spacing w:line="274" w:lineRule="exact"/>
              <w:jc w:val="center"/>
              <w:rPr>
                <w:sz w:val="20"/>
                <w:szCs w:val="20"/>
              </w:rPr>
            </w:pPr>
            <w:r w:rsidRPr="00C47291">
              <w:rPr>
                <w:rStyle w:val="105pt0pt"/>
                <w:sz w:val="20"/>
                <w:szCs w:val="20"/>
              </w:rPr>
              <w:t>Уполномоченного</w:t>
            </w:r>
            <w:r w:rsidR="00BB316D" w:rsidRPr="00C47291">
              <w:rPr>
                <w:rStyle w:val="105pt0pt"/>
                <w:sz w:val="20"/>
                <w:szCs w:val="20"/>
              </w:rPr>
              <w:t xml:space="preserve"> </w:t>
            </w:r>
            <w:r w:rsidRPr="00C47291">
              <w:rPr>
                <w:rStyle w:val="105pt0pt"/>
                <w:sz w:val="20"/>
                <w:szCs w:val="20"/>
              </w:rPr>
              <w:t>органа или иного</w:t>
            </w:r>
            <w:r w:rsidR="00BB316D" w:rsidRPr="00C47291">
              <w:rPr>
                <w:rStyle w:val="105pt0pt"/>
                <w:sz w:val="20"/>
                <w:szCs w:val="20"/>
              </w:rPr>
              <w:t xml:space="preserve"> </w:t>
            </w:r>
            <w:r w:rsidRPr="00C47291">
              <w:rPr>
                <w:rStyle w:val="105pt0pt"/>
                <w:sz w:val="20"/>
                <w:szCs w:val="20"/>
              </w:rPr>
              <w:t>уполномоченного им</w:t>
            </w:r>
            <w:r w:rsidR="00BB316D" w:rsidRPr="00C47291">
              <w:rPr>
                <w:rStyle w:val="105pt0pt"/>
                <w:sz w:val="20"/>
                <w:szCs w:val="20"/>
              </w:rPr>
              <w:t xml:space="preserve"> </w:t>
            </w:r>
            <w:r w:rsidRPr="00C47291">
              <w:rPr>
                <w:rStyle w:val="105pt0pt"/>
                <w:sz w:val="20"/>
                <w:szCs w:val="20"/>
              </w:rPr>
              <w:t>лица</w:t>
            </w:r>
          </w:p>
        </w:tc>
      </w:tr>
      <w:tr w:rsidR="00FC748B" w:rsidTr="00D17506">
        <w:trPr>
          <w:gridAfter w:val="1"/>
          <w:wAfter w:w="9" w:type="dxa"/>
          <w:trHeight w:hRule="exact" w:val="4811"/>
        </w:trPr>
        <w:tc>
          <w:tcPr>
            <w:tcW w:w="1419" w:type="dxa"/>
            <w:tcBorders>
              <w:top w:val="single" w:sz="4" w:space="0" w:color="auto"/>
              <w:left w:val="single" w:sz="4" w:space="0" w:color="auto"/>
              <w:bottom w:val="single" w:sz="4" w:space="0" w:color="auto"/>
            </w:tcBorders>
            <w:shd w:val="clear" w:color="auto" w:fill="FFFFFF"/>
          </w:tcPr>
          <w:p w:rsidR="00FC748B" w:rsidRDefault="00FC748B" w:rsidP="00945719">
            <w:pPr>
              <w:jc w:val="center"/>
              <w:rPr>
                <w:sz w:val="10"/>
                <w:szCs w:val="10"/>
              </w:rPr>
            </w:pPr>
          </w:p>
        </w:tc>
        <w:tc>
          <w:tcPr>
            <w:tcW w:w="1701" w:type="dxa"/>
            <w:gridSpan w:val="2"/>
            <w:tcBorders>
              <w:top w:val="single" w:sz="4" w:space="0" w:color="auto"/>
              <w:left w:val="single" w:sz="4" w:space="0" w:color="auto"/>
              <w:bottom w:val="single" w:sz="4" w:space="0" w:color="auto"/>
            </w:tcBorders>
            <w:shd w:val="clear" w:color="auto" w:fill="FFFFFF"/>
          </w:tcPr>
          <w:p w:rsidR="00FC748B" w:rsidRPr="00CF18CA" w:rsidRDefault="007012E9" w:rsidP="00945719">
            <w:pPr>
              <w:pStyle w:val="23"/>
              <w:shd w:val="clear" w:color="auto" w:fill="auto"/>
              <w:spacing w:line="274" w:lineRule="exact"/>
              <w:ind w:left="120"/>
              <w:jc w:val="center"/>
              <w:rPr>
                <w:sz w:val="20"/>
                <w:szCs w:val="20"/>
              </w:rPr>
            </w:pPr>
            <w:r w:rsidRPr="00CF18CA">
              <w:rPr>
                <w:rStyle w:val="105pt0pt"/>
                <w:sz w:val="20"/>
                <w:szCs w:val="20"/>
              </w:rPr>
              <w:t>Формирование решения об отказе в предоставлении муниципальной услуги</w:t>
            </w:r>
          </w:p>
        </w:tc>
        <w:tc>
          <w:tcPr>
            <w:tcW w:w="1417" w:type="dxa"/>
            <w:gridSpan w:val="2"/>
            <w:tcBorders>
              <w:top w:val="single" w:sz="4" w:space="0" w:color="auto"/>
              <w:left w:val="single" w:sz="4" w:space="0" w:color="auto"/>
              <w:bottom w:val="single" w:sz="4" w:space="0" w:color="auto"/>
            </w:tcBorders>
            <w:shd w:val="clear" w:color="auto" w:fill="FFFFFF"/>
          </w:tcPr>
          <w:p w:rsidR="00FC748B" w:rsidRDefault="00FC748B" w:rsidP="00945719">
            <w:pPr>
              <w:jc w:val="center"/>
              <w:rPr>
                <w:sz w:val="10"/>
                <w:szCs w:val="10"/>
              </w:rPr>
            </w:pPr>
          </w:p>
        </w:tc>
        <w:tc>
          <w:tcPr>
            <w:tcW w:w="1701" w:type="dxa"/>
            <w:gridSpan w:val="2"/>
            <w:tcBorders>
              <w:top w:val="single" w:sz="4" w:space="0" w:color="auto"/>
              <w:left w:val="single" w:sz="4" w:space="0" w:color="auto"/>
              <w:bottom w:val="single" w:sz="4" w:space="0" w:color="auto"/>
            </w:tcBorders>
            <w:shd w:val="clear" w:color="auto" w:fill="FFFFFF"/>
          </w:tcPr>
          <w:p w:rsidR="00FC748B" w:rsidRDefault="00FC748B" w:rsidP="00945719">
            <w:pPr>
              <w:jc w:val="center"/>
              <w:rPr>
                <w:sz w:val="10"/>
                <w:szCs w:val="10"/>
              </w:rPr>
            </w:pPr>
          </w:p>
        </w:tc>
        <w:tc>
          <w:tcPr>
            <w:tcW w:w="1559" w:type="dxa"/>
            <w:gridSpan w:val="2"/>
            <w:tcBorders>
              <w:top w:val="single" w:sz="4" w:space="0" w:color="auto"/>
              <w:left w:val="single" w:sz="4" w:space="0" w:color="auto"/>
              <w:bottom w:val="single" w:sz="4" w:space="0" w:color="auto"/>
            </w:tcBorders>
            <w:shd w:val="clear" w:color="auto" w:fill="FFFFFF"/>
          </w:tcPr>
          <w:p w:rsidR="00FC748B" w:rsidRDefault="00FC748B" w:rsidP="00945719">
            <w:pPr>
              <w:jc w:val="center"/>
              <w:rPr>
                <w:sz w:val="10"/>
                <w:szCs w:val="10"/>
              </w:rPr>
            </w:pPr>
          </w:p>
        </w:tc>
        <w:tc>
          <w:tcPr>
            <w:tcW w:w="1134" w:type="dxa"/>
            <w:gridSpan w:val="2"/>
            <w:tcBorders>
              <w:top w:val="single" w:sz="4" w:space="0" w:color="auto"/>
              <w:left w:val="single" w:sz="4" w:space="0" w:color="auto"/>
              <w:bottom w:val="single" w:sz="4" w:space="0" w:color="auto"/>
            </w:tcBorders>
            <w:shd w:val="clear" w:color="auto" w:fill="FFFFFF"/>
          </w:tcPr>
          <w:p w:rsidR="00FC748B" w:rsidRDefault="00FC748B" w:rsidP="00945719">
            <w:pPr>
              <w:jc w:val="center"/>
              <w:rPr>
                <w:sz w:val="10"/>
                <w:szCs w:val="1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cPr>
          <w:p w:rsidR="00CF18CA" w:rsidRPr="00C47291" w:rsidRDefault="00CF18CA" w:rsidP="00CF18CA">
            <w:pPr>
              <w:pStyle w:val="23"/>
              <w:shd w:val="clear" w:color="auto" w:fill="auto"/>
              <w:spacing w:line="274" w:lineRule="exact"/>
              <w:ind w:left="120"/>
              <w:jc w:val="center"/>
              <w:rPr>
                <w:sz w:val="20"/>
                <w:szCs w:val="20"/>
              </w:rPr>
            </w:pPr>
            <w:r w:rsidRPr="00C47291">
              <w:rPr>
                <w:rStyle w:val="105pt0pt"/>
                <w:sz w:val="20"/>
                <w:szCs w:val="20"/>
              </w:rPr>
              <w:t>Результат предоставления  муниципальной услуги, подписанный усиленной квалифицированной подписью руководителем</w:t>
            </w:r>
          </w:p>
          <w:p w:rsidR="00FC748B" w:rsidRDefault="00CF18CA" w:rsidP="00CF18CA">
            <w:pPr>
              <w:jc w:val="center"/>
              <w:rPr>
                <w:sz w:val="10"/>
                <w:szCs w:val="10"/>
              </w:rPr>
            </w:pPr>
            <w:r w:rsidRPr="00C47291">
              <w:rPr>
                <w:rStyle w:val="105pt0pt"/>
                <w:rFonts w:eastAsia="Courier New"/>
                <w:sz w:val="20"/>
                <w:szCs w:val="20"/>
              </w:rPr>
              <w:t>Уполномоченного органа или иного уполномоченного им лица</w:t>
            </w:r>
          </w:p>
        </w:tc>
      </w:tr>
      <w:tr w:rsidR="00945719" w:rsidRPr="009A3496" w:rsidTr="00D17506">
        <w:trPr>
          <w:gridAfter w:val="1"/>
          <w:wAfter w:w="9" w:type="dxa"/>
          <w:trHeight w:hRule="exact" w:val="315"/>
        </w:trPr>
        <w:tc>
          <w:tcPr>
            <w:tcW w:w="10207" w:type="dxa"/>
            <w:gridSpan w:val="13"/>
            <w:tcBorders>
              <w:top w:val="single" w:sz="4" w:space="0" w:color="auto"/>
              <w:left w:val="single" w:sz="4" w:space="0" w:color="auto"/>
              <w:bottom w:val="single" w:sz="4" w:space="0" w:color="auto"/>
              <w:right w:val="single" w:sz="4" w:space="0" w:color="auto"/>
            </w:tcBorders>
            <w:shd w:val="clear" w:color="auto" w:fill="FFFFFF"/>
          </w:tcPr>
          <w:p w:rsidR="00945719" w:rsidRPr="009A3496" w:rsidRDefault="00945719" w:rsidP="00945719">
            <w:pPr>
              <w:pStyle w:val="23"/>
              <w:shd w:val="clear" w:color="auto" w:fill="auto"/>
              <w:spacing w:line="210" w:lineRule="exact"/>
              <w:ind w:left="-284"/>
              <w:jc w:val="center"/>
              <w:rPr>
                <w:sz w:val="20"/>
                <w:szCs w:val="20"/>
              </w:rPr>
            </w:pPr>
            <w:r w:rsidRPr="009A3496">
              <w:rPr>
                <w:rStyle w:val="105pt0pt"/>
                <w:sz w:val="20"/>
                <w:szCs w:val="20"/>
              </w:rPr>
              <w:t>5.Выдача результата</w:t>
            </w:r>
          </w:p>
        </w:tc>
      </w:tr>
    </w:tbl>
    <w:p w:rsidR="00FC748B" w:rsidRDefault="00FC748B" w:rsidP="00945719">
      <w:pPr>
        <w:jc w:val="center"/>
        <w:rPr>
          <w:sz w:val="2"/>
          <w:szCs w:val="2"/>
        </w:rPr>
        <w:sectPr w:rsidR="00FC748B" w:rsidSect="00964FFC">
          <w:type w:val="nextColumn"/>
          <w:pgSz w:w="11906" w:h="16838"/>
          <w:pgMar w:top="1134" w:right="851" w:bottom="1134" w:left="1418" w:header="0" w:footer="6" w:gutter="0"/>
          <w:cols w:space="720"/>
          <w:noEndnote/>
          <w:docGrid w:linePitch="360"/>
        </w:sectPr>
      </w:pPr>
    </w:p>
    <w:tbl>
      <w:tblPr>
        <w:tblOverlap w:val="never"/>
        <w:tblW w:w="10632" w:type="dxa"/>
        <w:tblInd w:w="-699" w:type="dxa"/>
        <w:tblLayout w:type="fixed"/>
        <w:tblCellMar>
          <w:left w:w="10" w:type="dxa"/>
          <w:right w:w="10" w:type="dxa"/>
        </w:tblCellMar>
        <w:tblLook w:val="0000" w:firstRow="0" w:lastRow="0" w:firstColumn="0" w:lastColumn="0" w:noHBand="0" w:noVBand="0"/>
      </w:tblPr>
      <w:tblGrid>
        <w:gridCol w:w="1560"/>
        <w:gridCol w:w="1559"/>
        <w:gridCol w:w="1418"/>
        <w:gridCol w:w="1701"/>
        <w:gridCol w:w="1559"/>
        <w:gridCol w:w="860"/>
        <w:gridCol w:w="1975"/>
      </w:tblGrid>
      <w:tr w:rsidR="00D17506" w:rsidRPr="00945719" w:rsidTr="000C527A">
        <w:trPr>
          <w:trHeight w:val="3816"/>
        </w:trPr>
        <w:tc>
          <w:tcPr>
            <w:tcW w:w="1560" w:type="dxa"/>
            <w:tcBorders>
              <w:top w:val="single" w:sz="4" w:space="0" w:color="auto"/>
              <w:left w:val="single" w:sz="4" w:space="0" w:color="auto"/>
            </w:tcBorders>
            <w:shd w:val="clear" w:color="auto" w:fill="FFFFFF"/>
          </w:tcPr>
          <w:p w:rsidR="00D17506" w:rsidRPr="00945719" w:rsidRDefault="00D17506" w:rsidP="0044586A">
            <w:pPr>
              <w:pStyle w:val="23"/>
              <w:shd w:val="clear" w:color="auto" w:fill="auto"/>
              <w:spacing w:line="276" w:lineRule="auto"/>
              <w:jc w:val="center"/>
              <w:rPr>
                <w:sz w:val="20"/>
                <w:szCs w:val="20"/>
              </w:rPr>
            </w:pPr>
            <w:r>
              <w:rPr>
                <w:rStyle w:val="105pt0pt"/>
                <w:sz w:val="20"/>
                <w:szCs w:val="20"/>
              </w:rPr>
              <w:lastRenderedPageBreak/>
              <w:t>Ф</w:t>
            </w:r>
            <w:r w:rsidRPr="00945719">
              <w:rPr>
                <w:rStyle w:val="105pt0pt"/>
                <w:sz w:val="20"/>
                <w:szCs w:val="20"/>
              </w:rPr>
              <w:t>ормирование и</w:t>
            </w:r>
          </w:p>
          <w:p w:rsidR="00D17506" w:rsidRPr="00945719" w:rsidRDefault="00D17506" w:rsidP="0044586A">
            <w:pPr>
              <w:pStyle w:val="23"/>
              <w:shd w:val="clear" w:color="auto" w:fill="auto"/>
              <w:spacing w:line="276" w:lineRule="auto"/>
              <w:ind w:left="160"/>
              <w:jc w:val="center"/>
              <w:rPr>
                <w:sz w:val="20"/>
                <w:szCs w:val="20"/>
              </w:rPr>
            </w:pPr>
            <w:r w:rsidRPr="00945719">
              <w:rPr>
                <w:rStyle w:val="105pt0pt"/>
                <w:sz w:val="20"/>
                <w:szCs w:val="20"/>
              </w:rPr>
              <w:t>регистрация</w:t>
            </w:r>
          </w:p>
          <w:p w:rsidR="00D17506" w:rsidRPr="00945719" w:rsidRDefault="00D17506" w:rsidP="0044586A">
            <w:pPr>
              <w:pStyle w:val="23"/>
              <w:shd w:val="clear" w:color="auto" w:fill="auto"/>
              <w:spacing w:line="276" w:lineRule="auto"/>
              <w:ind w:left="160"/>
              <w:jc w:val="center"/>
              <w:rPr>
                <w:sz w:val="20"/>
                <w:szCs w:val="20"/>
              </w:rPr>
            </w:pPr>
            <w:r w:rsidRPr="00945719">
              <w:rPr>
                <w:rStyle w:val="105pt0pt"/>
                <w:sz w:val="20"/>
                <w:szCs w:val="20"/>
              </w:rPr>
              <w:t>результата</w:t>
            </w:r>
          </w:p>
          <w:p w:rsidR="00D17506" w:rsidRPr="00945719" w:rsidRDefault="00D17506" w:rsidP="0044586A">
            <w:pPr>
              <w:pStyle w:val="23"/>
              <w:shd w:val="clear" w:color="auto" w:fill="auto"/>
              <w:spacing w:line="276" w:lineRule="auto"/>
              <w:jc w:val="center"/>
              <w:rPr>
                <w:sz w:val="20"/>
                <w:szCs w:val="20"/>
              </w:rPr>
            </w:pPr>
            <w:r w:rsidRPr="00945719">
              <w:rPr>
                <w:rStyle w:val="105pt0pt"/>
                <w:sz w:val="20"/>
                <w:szCs w:val="20"/>
              </w:rPr>
              <w:t xml:space="preserve"> муниципальной</w:t>
            </w:r>
          </w:p>
          <w:p w:rsidR="00D17506" w:rsidRPr="00945719" w:rsidRDefault="00D17506" w:rsidP="0044586A">
            <w:pPr>
              <w:pStyle w:val="23"/>
              <w:shd w:val="clear" w:color="auto" w:fill="auto"/>
              <w:spacing w:line="276" w:lineRule="auto"/>
              <w:jc w:val="center"/>
              <w:rPr>
                <w:sz w:val="20"/>
                <w:szCs w:val="20"/>
              </w:rPr>
            </w:pPr>
            <w:r w:rsidRPr="00945719">
              <w:rPr>
                <w:rStyle w:val="105pt0pt"/>
                <w:sz w:val="20"/>
                <w:szCs w:val="20"/>
              </w:rPr>
              <w:t xml:space="preserve">услуги, </w:t>
            </w:r>
            <w:proofErr w:type="gramStart"/>
            <w:r w:rsidRPr="00945719">
              <w:rPr>
                <w:rStyle w:val="105pt0pt"/>
                <w:sz w:val="20"/>
                <w:szCs w:val="20"/>
              </w:rPr>
              <w:t>указанного</w:t>
            </w:r>
            <w:proofErr w:type="gramEnd"/>
          </w:p>
          <w:p w:rsidR="00D17506" w:rsidRPr="00945719" w:rsidRDefault="00D17506" w:rsidP="0044586A">
            <w:pPr>
              <w:pStyle w:val="23"/>
              <w:shd w:val="clear" w:color="auto" w:fill="auto"/>
              <w:spacing w:line="276" w:lineRule="auto"/>
              <w:ind w:left="160"/>
              <w:jc w:val="center"/>
              <w:rPr>
                <w:sz w:val="20"/>
                <w:szCs w:val="20"/>
              </w:rPr>
            </w:pPr>
            <w:r w:rsidRPr="00945719">
              <w:rPr>
                <w:rStyle w:val="105pt0pt"/>
                <w:sz w:val="20"/>
                <w:szCs w:val="20"/>
              </w:rPr>
              <w:t>в пункте 2.20</w:t>
            </w:r>
          </w:p>
          <w:p w:rsidR="00D17506" w:rsidRPr="00945719" w:rsidRDefault="00D17506" w:rsidP="0044586A">
            <w:pPr>
              <w:pStyle w:val="23"/>
              <w:shd w:val="clear" w:color="auto" w:fill="auto"/>
              <w:spacing w:line="276" w:lineRule="auto"/>
              <w:jc w:val="center"/>
              <w:rPr>
                <w:sz w:val="20"/>
                <w:szCs w:val="20"/>
              </w:rPr>
            </w:pPr>
            <w:r w:rsidRPr="00945719">
              <w:rPr>
                <w:rStyle w:val="105pt0pt"/>
                <w:sz w:val="20"/>
                <w:szCs w:val="20"/>
              </w:rPr>
              <w:t>Административного</w:t>
            </w:r>
          </w:p>
          <w:p w:rsidR="00D17506" w:rsidRPr="00945719" w:rsidRDefault="00D17506" w:rsidP="0044586A">
            <w:pPr>
              <w:pStyle w:val="23"/>
              <w:shd w:val="clear" w:color="auto" w:fill="auto"/>
              <w:spacing w:line="276" w:lineRule="auto"/>
              <w:ind w:left="160"/>
              <w:jc w:val="center"/>
              <w:rPr>
                <w:sz w:val="20"/>
                <w:szCs w:val="20"/>
              </w:rPr>
            </w:pPr>
            <w:r w:rsidRPr="00945719">
              <w:rPr>
                <w:rStyle w:val="105pt0pt"/>
                <w:sz w:val="20"/>
                <w:szCs w:val="20"/>
              </w:rPr>
              <w:t>форме</w:t>
            </w:r>
          </w:p>
          <w:p w:rsidR="00D17506" w:rsidRPr="00945719" w:rsidRDefault="00D17506" w:rsidP="0044586A">
            <w:pPr>
              <w:pStyle w:val="23"/>
              <w:shd w:val="clear" w:color="auto" w:fill="auto"/>
              <w:spacing w:line="276" w:lineRule="auto"/>
              <w:ind w:left="160"/>
              <w:jc w:val="center"/>
              <w:rPr>
                <w:sz w:val="20"/>
                <w:szCs w:val="20"/>
              </w:rPr>
            </w:pPr>
            <w:r w:rsidRPr="00945719">
              <w:rPr>
                <w:rStyle w:val="105pt0pt"/>
                <w:sz w:val="20"/>
                <w:szCs w:val="20"/>
              </w:rPr>
              <w:t>электронного</w:t>
            </w:r>
          </w:p>
          <w:p w:rsidR="00D17506" w:rsidRPr="00945719" w:rsidRDefault="00D17506" w:rsidP="0044586A">
            <w:pPr>
              <w:pStyle w:val="23"/>
              <w:spacing w:line="276" w:lineRule="auto"/>
              <w:jc w:val="center"/>
              <w:rPr>
                <w:sz w:val="20"/>
                <w:szCs w:val="20"/>
              </w:rPr>
            </w:pPr>
            <w:r w:rsidRPr="00945719">
              <w:rPr>
                <w:rStyle w:val="105pt0pt"/>
                <w:sz w:val="20"/>
                <w:szCs w:val="20"/>
              </w:rPr>
              <w:t>документа в ГИС</w:t>
            </w:r>
          </w:p>
        </w:tc>
        <w:tc>
          <w:tcPr>
            <w:tcW w:w="1559" w:type="dxa"/>
            <w:tcBorders>
              <w:top w:val="single" w:sz="4" w:space="0" w:color="auto"/>
              <w:left w:val="single" w:sz="4" w:space="0" w:color="auto"/>
            </w:tcBorders>
            <w:shd w:val="clear" w:color="auto" w:fill="FFFFFF"/>
          </w:tcPr>
          <w:p w:rsidR="00D17506" w:rsidRPr="00945719" w:rsidRDefault="00D17506" w:rsidP="0044586A">
            <w:pPr>
              <w:pStyle w:val="23"/>
              <w:shd w:val="clear" w:color="auto" w:fill="auto"/>
              <w:spacing w:line="276" w:lineRule="auto"/>
              <w:ind w:left="120"/>
              <w:jc w:val="center"/>
              <w:rPr>
                <w:sz w:val="20"/>
                <w:szCs w:val="20"/>
              </w:rPr>
            </w:pPr>
            <w:r w:rsidRPr="00945719">
              <w:rPr>
                <w:rStyle w:val="105pt0pt"/>
                <w:sz w:val="20"/>
                <w:szCs w:val="20"/>
              </w:rPr>
              <w:t>Регистрация результата</w:t>
            </w:r>
          </w:p>
          <w:p w:rsidR="00D17506" w:rsidRPr="00945719" w:rsidRDefault="00D17506" w:rsidP="0044586A">
            <w:pPr>
              <w:pStyle w:val="23"/>
              <w:shd w:val="clear" w:color="auto" w:fill="auto"/>
              <w:spacing w:line="276" w:lineRule="auto"/>
              <w:ind w:left="120"/>
              <w:jc w:val="center"/>
              <w:rPr>
                <w:sz w:val="20"/>
                <w:szCs w:val="20"/>
              </w:rPr>
            </w:pPr>
            <w:r w:rsidRPr="00945719">
              <w:rPr>
                <w:rStyle w:val="105pt0pt"/>
                <w:sz w:val="20"/>
                <w:szCs w:val="20"/>
              </w:rPr>
              <w:t>предоставления</w:t>
            </w:r>
          </w:p>
          <w:p w:rsidR="00D17506" w:rsidRPr="00945719" w:rsidRDefault="00D17506" w:rsidP="00D17506">
            <w:pPr>
              <w:pStyle w:val="23"/>
              <w:spacing w:line="276" w:lineRule="auto"/>
              <w:ind w:left="120"/>
              <w:jc w:val="center"/>
              <w:rPr>
                <w:sz w:val="20"/>
                <w:szCs w:val="20"/>
              </w:rPr>
            </w:pPr>
            <w:r w:rsidRPr="00945719">
              <w:rPr>
                <w:rStyle w:val="105pt0pt"/>
                <w:sz w:val="20"/>
                <w:szCs w:val="20"/>
              </w:rPr>
              <w:t>муниципальной услуги</w:t>
            </w:r>
          </w:p>
        </w:tc>
        <w:tc>
          <w:tcPr>
            <w:tcW w:w="1418" w:type="dxa"/>
            <w:tcBorders>
              <w:top w:val="single" w:sz="4" w:space="0" w:color="auto"/>
              <w:left w:val="single" w:sz="4" w:space="0" w:color="auto"/>
            </w:tcBorders>
            <w:shd w:val="clear" w:color="auto" w:fill="FFFFFF"/>
          </w:tcPr>
          <w:p w:rsidR="00D17506" w:rsidRPr="00945719" w:rsidRDefault="00D17506" w:rsidP="0044586A">
            <w:pPr>
              <w:pStyle w:val="23"/>
              <w:shd w:val="clear" w:color="auto" w:fill="auto"/>
              <w:spacing w:line="276" w:lineRule="auto"/>
              <w:ind w:left="140"/>
              <w:jc w:val="center"/>
              <w:rPr>
                <w:sz w:val="20"/>
                <w:szCs w:val="20"/>
              </w:rPr>
            </w:pPr>
            <w:r>
              <w:rPr>
                <w:rStyle w:val="105pt0pt"/>
                <w:sz w:val="20"/>
                <w:szCs w:val="20"/>
              </w:rPr>
              <w:t>П</w:t>
            </w:r>
            <w:r w:rsidRPr="00945719">
              <w:rPr>
                <w:rStyle w:val="105pt0pt"/>
                <w:sz w:val="20"/>
                <w:szCs w:val="20"/>
              </w:rPr>
              <w:t>осле</w:t>
            </w:r>
          </w:p>
          <w:p w:rsidR="00D17506" w:rsidRPr="00945719" w:rsidRDefault="00D17506" w:rsidP="0044586A">
            <w:pPr>
              <w:pStyle w:val="23"/>
              <w:shd w:val="clear" w:color="auto" w:fill="auto"/>
              <w:spacing w:line="276" w:lineRule="auto"/>
              <w:ind w:left="140"/>
              <w:jc w:val="center"/>
              <w:rPr>
                <w:sz w:val="20"/>
                <w:szCs w:val="20"/>
              </w:rPr>
            </w:pPr>
            <w:r w:rsidRPr="00945719">
              <w:rPr>
                <w:rStyle w:val="105pt0pt"/>
                <w:sz w:val="20"/>
                <w:szCs w:val="20"/>
              </w:rPr>
              <w:t>окончания</w:t>
            </w:r>
          </w:p>
          <w:p w:rsidR="00D17506" w:rsidRPr="00945719" w:rsidRDefault="00D17506" w:rsidP="0044586A">
            <w:pPr>
              <w:pStyle w:val="23"/>
              <w:shd w:val="clear" w:color="auto" w:fill="auto"/>
              <w:spacing w:line="276" w:lineRule="auto"/>
              <w:jc w:val="center"/>
              <w:rPr>
                <w:sz w:val="20"/>
                <w:szCs w:val="20"/>
              </w:rPr>
            </w:pPr>
            <w:r w:rsidRPr="00945719">
              <w:rPr>
                <w:rStyle w:val="105pt0pt"/>
                <w:sz w:val="20"/>
                <w:szCs w:val="20"/>
              </w:rPr>
              <w:t>процедуры</w:t>
            </w:r>
          </w:p>
          <w:p w:rsidR="00D17506" w:rsidRPr="00945719" w:rsidRDefault="00D17506" w:rsidP="0044586A">
            <w:pPr>
              <w:pStyle w:val="23"/>
              <w:shd w:val="clear" w:color="auto" w:fill="auto"/>
              <w:spacing w:line="276" w:lineRule="auto"/>
              <w:ind w:left="140"/>
              <w:jc w:val="center"/>
              <w:rPr>
                <w:sz w:val="20"/>
                <w:szCs w:val="20"/>
              </w:rPr>
            </w:pPr>
            <w:r w:rsidRPr="00945719">
              <w:rPr>
                <w:rStyle w:val="105pt0pt"/>
                <w:sz w:val="20"/>
                <w:szCs w:val="20"/>
              </w:rPr>
              <w:t>принятия</w:t>
            </w:r>
          </w:p>
          <w:p w:rsidR="00D17506" w:rsidRPr="00945719" w:rsidRDefault="00D17506" w:rsidP="0044586A">
            <w:pPr>
              <w:pStyle w:val="23"/>
              <w:shd w:val="clear" w:color="auto" w:fill="auto"/>
              <w:spacing w:line="276" w:lineRule="auto"/>
              <w:jc w:val="center"/>
              <w:rPr>
                <w:sz w:val="20"/>
                <w:szCs w:val="20"/>
              </w:rPr>
            </w:pPr>
            <w:proofErr w:type="gramStart"/>
            <w:r w:rsidRPr="00945719">
              <w:rPr>
                <w:rStyle w:val="105pt0pt"/>
                <w:sz w:val="20"/>
                <w:szCs w:val="20"/>
              </w:rPr>
              <w:t>решения (в</w:t>
            </w:r>
            <w:proofErr w:type="gramEnd"/>
          </w:p>
          <w:p w:rsidR="00D17506" w:rsidRPr="00945719" w:rsidRDefault="00D17506" w:rsidP="0044586A">
            <w:pPr>
              <w:pStyle w:val="23"/>
              <w:shd w:val="clear" w:color="auto" w:fill="auto"/>
              <w:spacing w:line="276" w:lineRule="auto"/>
              <w:jc w:val="center"/>
              <w:rPr>
                <w:sz w:val="20"/>
                <w:szCs w:val="20"/>
              </w:rPr>
            </w:pPr>
            <w:r w:rsidRPr="00945719">
              <w:rPr>
                <w:rStyle w:val="105pt0pt"/>
                <w:sz w:val="20"/>
                <w:szCs w:val="20"/>
              </w:rPr>
              <w:t>общий срок</w:t>
            </w:r>
          </w:p>
          <w:p w:rsidR="00D17506" w:rsidRPr="00945719" w:rsidRDefault="00D17506" w:rsidP="0044586A">
            <w:pPr>
              <w:pStyle w:val="23"/>
              <w:shd w:val="clear" w:color="auto" w:fill="auto"/>
              <w:spacing w:line="276" w:lineRule="auto"/>
              <w:jc w:val="center"/>
              <w:rPr>
                <w:sz w:val="20"/>
                <w:szCs w:val="20"/>
              </w:rPr>
            </w:pPr>
            <w:proofErr w:type="spellStart"/>
            <w:r w:rsidRPr="00945719">
              <w:rPr>
                <w:rStyle w:val="105pt0pt"/>
                <w:sz w:val="20"/>
                <w:szCs w:val="20"/>
              </w:rPr>
              <w:t>предоставле</w:t>
            </w:r>
            <w:proofErr w:type="spellEnd"/>
          </w:p>
          <w:p w:rsidR="00D17506" w:rsidRPr="00945719" w:rsidRDefault="00D17506" w:rsidP="0044586A">
            <w:pPr>
              <w:pStyle w:val="23"/>
              <w:shd w:val="clear" w:color="auto" w:fill="auto"/>
              <w:spacing w:line="276" w:lineRule="auto"/>
              <w:ind w:left="140"/>
              <w:jc w:val="center"/>
              <w:rPr>
                <w:sz w:val="20"/>
                <w:szCs w:val="20"/>
              </w:rPr>
            </w:pPr>
            <w:proofErr w:type="spellStart"/>
            <w:r w:rsidRPr="00945719">
              <w:rPr>
                <w:rStyle w:val="105pt0pt"/>
                <w:sz w:val="20"/>
                <w:szCs w:val="20"/>
              </w:rPr>
              <w:t>ния</w:t>
            </w:r>
            <w:proofErr w:type="spellEnd"/>
          </w:p>
          <w:p w:rsidR="00D17506" w:rsidRPr="00945719" w:rsidRDefault="00D17506" w:rsidP="0044586A">
            <w:pPr>
              <w:pStyle w:val="23"/>
              <w:shd w:val="clear" w:color="auto" w:fill="auto"/>
              <w:spacing w:line="276" w:lineRule="auto"/>
              <w:jc w:val="center"/>
              <w:rPr>
                <w:sz w:val="20"/>
                <w:szCs w:val="20"/>
              </w:rPr>
            </w:pPr>
            <w:r w:rsidRPr="00945719">
              <w:rPr>
                <w:rStyle w:val="105pt0pt"/>
                <w:sz w:val="20"/>
                <w:szCs w:val="20"/>
              </w:rPr>
              <w:t>муниципал</w:t>
            </w:r>
          </w:p>
          <w:p w:rsidR="00D17506" w:rsidRPr="00945719" w:rsidRDefault="00D17506" w:rsidP="0044586A">
            <w:pPr>
              <w:pStyle w:val="23"/>
              <w:spacing w:line="276" w:lineRule="auto"/>
              <w:ind w:left="140"/>
              <w:jc w:val="center"/>
              <w:rPr>
                <w:sz w:val="20"/>
                <w:szCs w:val="20"/>
              </w:rPr>
            </w:pPr>
            <w:proofErr w:type="spellStart"/>
            <w:proofErr w:type="gramStart"/>
            <w:r w:rsidRPr="00945719">
              <w:rPr>
                <w:rStyle w:val="105pt0pt"/>
                <w:sz w:val="20"/>
                <w:szCs w:val="20"/>
              </w:rPr>
              <w:t>ьной</w:t>
            </w:r>
            <w:proofErr w:type="spellEnd"/>
            <w:r w:rsidRPr="00945719">
              <w:rPr>
                <w:rStyle w:val="105pt0pt"/>
                <w:sz w:val="20"/>
                <w:szCs w:val="20"/>
              </w:rPr>
              <w:t xml:space="preserve"> услуги не включается)</w:t>
            </w:r>
            <w:proofErr w:type="gramEnd"/>
          </w:p>
        </w:tc>
        <w:tc>
          <w:tcPr>
            <w:tcW w:w="1701" w:type="dxa"/>
            <w:tcBorders>
              <w:top w:val="single" w:sz="4" w:space="0" w:color="auto"/>
              <w:left w:val="single" w:sz="4" w:space="0" w:color="auto"/>
            </w:tcBorders>
            <w:shd w:val="clear" w:color="auto" w:fill="FFFFFF"/>
          </w:tcPr>
          <w:p w:rsidR="00D17506" w:rsidRPr="00945719" w:rsidRDefault="00D17506" w:rsidP="0044586A">
            <w:pPr>
              <w:pStyle w:val="23"/>
              <w:shd w:val="clear" w:color="auto" w:fill="auto"/>
              <w:spacing w:line="276" w:lineRule="auto"/>
              <w:jc w:val="center"/>
              <w:rPr>
                <w:sz w:val="20"/>
                <w:szCs w:val="20"/>
              </w:rPr>
            </w:pPr>
            <w:r>
              <w:rPr>
                <w:rStyle w:val="105pt0pt"/>
                <w:sz w:val="20"/>
                <w:szCs w:val="20"/>
              </w:rPr>
              <w:t>Д</w:t>
            </w:r>
            <w:r w:rsidRPr="00945719">
              <w:rPr>
                <w:rStyle w:val="105pt0pt"/>
                <w:sz w:val="20"/>
                <w:szCs w:val="20"/>
              </w:rPr>
              <w:t>олжностное</w:t>
            </w:r>
          </w:p>
          <w:p w:rsidR="00D17506" w:rsidRPr="00945719" w:rsidRDefault="00D17506" w:rsidP="0044586A">
            <w:pPr>
              <w:pStyle w:val="23"/>
              <w:shd w:val="clear" w:color="auto" w:fill="auto"/>
              <w:spacing w:line="276" w:lineRule="auto"/>
              <w:jc w:val="center"/>
              <w:rPr>
                <w:sz w:val="20"/>
                <w:szCs w:val="20"/>
              </w:rPr>
            </w:pPr>
            <w:r w:rsidRPr="00945719">
              <w:rPr>
                <w:rStyle w:val="105pt0pt"/>
                <w:sz w:val="20"/>
                <w:szCs w:val="20"/>
              </w:rPr>
              <w:t>лицо</w:t>
            </w:r>
          </w:p>
          <w:p w:rsidR="00D17506" w:rsidRPr="00945719" w:rsidRDefault="00D17506" w:rsidP="0044586A">
            <w:pPr>
              <w:pStyle w:val="23"/>
              <w:shd w:val="clear" w:color="auto" w:fill="auto"/>
              <w:spacing w:line="276" w:lineRule="auto"/>
              <w:jc w:val="center"/>
              <w:rPr>
                <w:sz w:val="20"/>
                <w:szCs w:val="20"/>
              </w:rPr>
            </w:pPr>
            <w:proofErr w:type="spellStart"/>
            <w:r w:rsidRPr="00945719">
              <w:rPr>
                <w:rStyle w:val="105pt0pt"/>
                <w:sz w:val="20"/>
                <w:szCs w:val="20"/>
              </w:rPr>
              <w:t>Уполномоченн</w:t>
            </w:r>
            <w:proofErr w:type="spellEnd"/>
          </w:p>
          <w:p w:rsidR="00D17506" w:rsidRPr="00945719" w:rsidRDefault="00D17506" w:rsidP="0044586A">
            <w:pPr>
              <w:pStyle w:val="23"/>
              <w:shd w:val="clear" w:color="auto" w:fill="auto"/>
              <w:spacing w:line="276" w:lineRule="auto"/>
              <w:jc w:val="center"/>
              <w:rPr>
                <w:sz w:val="20"/>
                <w:szCs w:val="20"/>
              </w:rPr>
            </w:pPr>
            <w:proofErr w:type="gramStart"/>
            <w:r w:rsidRPr="00945719">
              <w:rPr>
                <w:rStyle w:val="105pt0pt"/>
                <w:sz w:val="20"/>
                <w:szCs w:val="20"/>
              </w:rPr>
              <w:t>ого</w:t>
            </w:r>
            <w:proofErr w:type="gramEnd"/>
            <w:r w:rsidRPr="00945719">
              <w:rPr>
                <w:rStyle w:val="105pt0pt"/>
                <w:sz w:val="20"/>
                <w:szCs w:val="20"/>
              </w:rPr>
              <w:t xml:space="preserve"> органа,</w:t>
            </w:r>
          </w:p>
          <w:p w:rsidR="00D17506" w:rsidRPr="00945719" w:rsidRDefault="00D17506" w:rsidP="0044586A">
            <w:pPr>
              <w:pStyle w:val="23"/>
              <w:shd w:val="clear" w:color="auto" w:fill="auto"/>
              <w:spacing w:line="276" w:lineRule="auto"/>
              <w:jc w:val="center"/>
              <w:rPr>
                <w:sz w:val="20"/>
                <w:szCs w:val="20"/>
              </w:rPr>
            </w:pPr>
            <w:r w:rsidRPr="00945719">
              <w:rPr>
                <w:rStyle w:val="105pt0pt"/>
                <w:sz w:val="20"/>
                <w:szCs w:val="20"/>
              </w:rPr>
              <w:t>ответственное</w:t>
            </w:r>
          </w:p>
          <w:p w:rsidR="00D17506" w:rsidRPr="00945719" w:rsidRDefault="00D17506" w:rsidP="0044586A">
            <w:pPr>
              <w:pStyle w:val="23"/>
              <w:shd w:val="clear" w:color="auto" w:fill="auto"/>
              <w:spacing w:line="276" w:lineRule="auto"/>
              <w:jc w:val="center"/>
              <w:rPr>
                <w:sz w:val="20"/>
                <w:szCs w:val="20"/>
              </w:rPr>
            </w:pPr>
            <w:r w:rsidRPr="00945719">
              <w:rPr>
                <w:rStyle w:val="105pt0pt"/>
                <w:sz w:val="20"/>
                <w:szCs w:val="20"/>
              </w:rPr>
              <w:t>за</w:t>
            </w:r>
          </w:p>
          <w:p w:rsidR="00D17506" w:rsidRPr="00945719" w:rsidRDefault="00D17506" w:rsidP="0044586A">
            <w:pPr>
              <w:pStyle w:val="23"/>
              <w:shd w:val="clear" w:color="auto" w:fill="auto"/>
              <w:spacing w:line="276" w:lineRule="auto"/>
              <w:jc w:val="center"/>
              <w:rPr>
                <w:sz w:val="20"/>
                <w:szCs w:val="20"/>
              </w:rPr>
            </w:pPr>
            <w:proofErr w:type="spellStart"/>
            <w:r w:rsidRPr="00945719">
              <w:rPr>
                <w:rStyle w:val="105pt0pt"/>
                <w:sz w:val="20"/>
                <w:szCs w:val="20"/>
              </w:rPr>
              <w:t>предоставлени</w:t>
            </w:r>
            <w:proofErr w:type="spellEnd"/>
          </w:p>
          <w:p w:rsidR="00D17506" w:rsidRPr="00945719" w:rsidRDefault="00D17506" w:rsidP="0044586A">
            <w:pPr>
              <w:pStyle w:val="23"/>
              <w:shd w:val="clear" w:color="auto" w:fill="auto"/>
              <w:spacing w:line="276" w:lineRule="auto"/>
              <w:jc w:val="center"/>
              <w:rPr>
                <w:sz w:val="20"/>
                <w:szCs w:val="20"/>
              </w:rPr>
            </w:pPr>
            <w:r w:rsidRPr="00945719">
              <w:rPr>
                <w:rStyle w:val="105pt0pt"/>
                <w:sz w:val="20"/>
                <w:szCs w:val="20"/>
              </w:rPr>
              <w:t>е</w:t>
            </w:r>
          </w:p>
          <w:p w:rsidR="00D17506" w:rsidRPr="00945719" w:rsidRDefault="00D17506" w:rsidP="0044586A">
            <w:pPr>
              <w:pStyle w:val="23"/>
              <w:shd w:val="clear" w:color="auto" w:fill="auto"/>
              <w:spacing w:line="276" w:lineRule="auto"/>
              <w:jc w:val="center"/>
              <w:rPr>
                <w:sz w:val="20"/>
                <w:szCs w:val="20"/>
              </w:rPr>
            </w:pPr>
            <w:proofErr w:type="spellStart"/>
            <w:r w:rsidRPr="00945719">
              <w:rPr>
                <w:rStyle w:val="105pt0pt"/>
                <w:sz w:val="20"/>
                <w:szCs w:val="20"/>
              </w:rPr>
              <w:t>муниципально</w:t>
            </w:r>
            <w:proofErr w:type="spellEnd"/>
          </w:p>
          <w:p w:rsidR="00D17506" w:rsidRPr="00945719" w:rsidRDefault="00D17506" w:rsidP="0044586A">
            <w:pPr>
              <w:pStyle w:val="23"/>
              <w:spacing w:line="276" w:lineRule="auto"/>
              <w:jc w:val="center"/>
              <w:rPr>
                <w:sz w:val="20"/>
                <w:szCs w:val="20"/>
              </w:rPr>
            </w:pPr>
            <w:r w:rsidRPr="00945719">
              <w:rPr>
                <w:rStyle w:val="105pt0pt"/>
                <w:sz w:val="20"/>
                <w:szCs w:val="20"/>
              </w:rPr>
              <w:t>й услуги</w:t>
            </w:r>
          </w:p>
        </w:tc>
        <w:tc>
          <w:tcPr>
            <w:tcW w:w="1559" w:type="dxa"/>
            <w:tcBorders>
              <w:top w:val="single" w:sz="4" w:space="0" w:color="auto"/>
              <w:left w:val="single" w:sz="4" w:space="0" w:color="auto"/>
            </w:tcBorders>
            <w:shd w:val="clear" w:color="auto" w:fill="FFFFFF"/>
          </w:tcPr>
          <w:p w:rsidR="00D17506" w:rsidRPr="00945719" w:rsidRDefault="00D17506" w:rsidP="0044586A">
            <w:pPr>
              <w:pStyle w:val="23"/>
              <w:shd w:val="clear" w:color="auto" w:fill="auto"/>
              <w:spacing w:line="276" w:lineRule="auto"/>
              <w:jc w:val="center"/>
              <w:rPr>
                <w:sz w:val="20"/>
                <w:szCs w:val="20"/>
              </w:rPr>
            </w:pPr>
            <w:proofErr w:type="spellStart"/>
            <w:r w:rsidRPr="00945719">
              <w:rPr>
                <w:rStyle w:val="105pt0pt"/>
                <w:sz w:val="20"/>
                <w:szCs w:val="20"/>
              </w:rPr>
              <w:t>Уполномоченны</w:t>
            </w:r>
            <w:proofErr w:type="spellEnd"/>
          </w:p>
          <w:p w:rsidR="00D17506" w:rsidRPr="00945719" w:rsidRDefault="00D17506" w:rsidP="0044586A">
            <w:pPr>
              <w:pStyle w:val="23"/>
              <w:shd w:val="clear" w:color="auto" w:fill="auto"/>
              <w:spacing w:line="276" w:lineRule="auto"/>
              <w:jc w:val="center"/>
              <w:rPr>
                <w:rStyle w:val="105pt0pt"/>
                <w:sz w:val="20"/>
                <w:szCs w:val="20"/>
              </w:rPr>
            </w:pPr>
            <w:proofErr w:type="gramStart"/>
            <w:r w:rsidRPr="00945719">
              <w:rPr>
                <w:rStyle w:val="105pt0pt"/>
                <w:sz w:val="20"/>
                <w:szCs w:val="20"/>
              </w:rPr>
              <w:t>й орган) /</w:t>
            </w:r>
            <w:proofErr w:type="gramEnd"/>
          </w:p>
          <w:p w:rsidR="00D17506" w:rsidRPr="00945719" w:rsidRDefault="00D17506" w:rsidP="0044586A">
            <w:pPr>
              <w:pStyle w:val="23"/>
              <w:spacing w:line="276" w:lineRule="auto"/>
              <w:jc w:val="center"/>
              <w:rPr>
                <w:sz w:val="20"/>
                <w:szCs w:val="20"/>
              </w:rPr>
            </w:pPr>
            <w:r w:rsidRPr="00945719">
              <w:rPr>
                <w:rStyle w:val="105pt0pt"/>
                <w:sz w:val="20"/>
                <w:szCs w:val="20"/>
              </w:rPr>
              <w:t>ГИС</w:t>
            </w:r>
          </w:p>
        </w:tc>
        <w:tc>
          <w:tcPr>
            <w:tcW w:w="860" w:type="dxa"/>
            <w:tcBorders>
              <w:top w:val="single" w:sz="4" w:space="0" w:color="auto"/>
              <w:left w:val="single" w:sz="4" w:space="0" w:color="auto"/>
            </w:tcBorders>
            <w:shd w:val="clear" w:color="auto" w:fill="FFFFFF"/>
          </w:tcPr>
          <w:p w:rsidR="00D17506" w:rsidRPr="00945719" w:rsidRDefault="00D17506" w:rsidP="0044586A">
            <w:pPr>
              <w:pStyle w:val="23"/>
              <w:shd w:val="clear" w:color="auto" w:fill="auto"/>
              <w:spacing w:line="276" w:lineRule="auto"/>
              <w:ind w:left="120"/>
              <w:jc w:val="center"/>
              <w:rPr>
                <w:sz w:val="20"/>
                <w:szCs w:val="20"/>
              </w:rPr>
            </w:pPr>
            <w:r w:rsidRPr="00945719">
              <w:rPr>
                <w:rStyle w:val="105pt0pt"/>
                <w:sz w:val="20"/>
                <w:szCs w:val="20"/>
              </w:rPr>
              <w:t>-</w:t>
            </w:r>
          </w:p>
        </w:tc>
        <w:tc>
          <w:tcPr>
            <w:tcW w:w="1975" w:type="dxa"/>
            <w:tcBorders>
              <w:top w:val="single" w:sz="4" w:space="0" w:color="auto"/>
              <w:left w:val="single" w:sz="4" w:space="0" w:color="auto"/>
              <w:right w:val="single" w:sz="4" w:space="0" w:color="auto"/>
            </w:tcBorders>
            <w:shd w:val="clear" w:color="auto" w:fill="FFFFFF"/>
          </w:tcPr>
          <w:p w:rsidR="00D17506" w:rsidRPr="00945719" w:rsidRDefault="00D17506" w:rsidP="0044586A">
            <w:pPr>
              <w:pStyle w:val="23"/>
              <w:shd w:val="clear" w:color="auto" w:fill="auto"/>
              <w:spacing w:line="276" w:lineRule="auto"/>
              <w:jc w:val="center"/>
              <w:rPr>
                <w:sz w:val="20"/>
                <w:szCs w:val="20"/>
              </w:rPr>
            </w:pPr>
            <w:r w:rsidRPr="00945719">
              <w:rPr>
                <w:rStyle w:val="105pt0pt"/>
                <w:sz w:val="20"/>
                <w:szCs w:val="20"/>
              </w:rPr>
              <w:t>Внесение сведений о</w:t>
            </w:r>
          </w:p>
          <w:p w:rsidR="00D17506" w:rsidRPr="00945719" w:rsidRDefault="00D17506" w:rsidP="0044586A">
            <w:pPr>
              <w:pStyle w:val="23"/>
              <w:shd w:val="clear" w:color="auto" w:fill="auto"/>
              <w:spacing w:line="276" w:lineRule="auto"/>
              <w:jc w:val="center"/>
              <w:rPr>
                <w:sz w:val="20"/>
                <w:szCs w:val="20"/>
              </w:rPr>
            </w:pPr>
            <w:r w:rsidRPr="00945719">
              <w:rPr>
                <w:rStyle w:val="105pt0pt"/>
                <w:sz w:val="20"/>
                <w:szCs w:val="20"/>
              </w:rPr>
              <w:t xml:space="preserve">конечном </w:t>
            </w:r>
            <w:proofErr w:type="gramStart"/>
            <w:r w:rsidRPr="00945719">
              <w:rPr>
                <w:rStyle w:val="105pt0pt"/>
                <w:sz w:val="20"/>
                <w:szCs w:val="20"/>
              </w:rPr>
              <w:t>результате</w:t>
            </w:r>
            <w:proofErr w:type="gramEnd"/>
          </w:p>
          <w:p w:rsidR="00D17506" w:rsidRPr="00945719" w:rsidRDefault="00D17506" w:rsidP="0044586A">
            <w:pPr>
              <w:pStyle w:val="23"/>
              <w:shd w:val="clear" w:color="auto" w:fill="auto"/>
              <w:spacing w:line="276" w:lineRule="auto"/>
              <w:ind w:left="120"/>
              <w:jc w:val="center"/>
              <w:rPr>
                <w:sz w:val="20"/>
                <w:szCs w:val="20"/>
              </w:rPr>
            </w:pPr>
            <w:r w:rsidRPr="00945719">
              <w:rPr>
                <w:rStyle w:val="105pt0pt"/>
                <w:sz w:val="20"/>
                <w:szCs w:val="20"/>
              </w:rPr>
              <w:t>предоставления</w:t>
            </w:r>
          </w:p>
          <w:p w:rsidR="00D17506" w:rsidRPr="00945719" w:rsidRDefault="00D17506" w:rsidP="0044586A">
            <w:pPr>
              <w:pStyle w:val="23"/>
              <w:shd w:val="clear" w:color="auto" w:fill="auto"/>
              <w:spacing w:line="276" w:lineRule="auto"/>
              <w:ind w:left="120"/>
              <w:jc w:val="center"/>
              <w:rPr>
                <w:sz w:val="20"/>
                <w:szCs w:val="20"/>
              </w:rPr>
            </w:pPr>
            <w:r w:rsidRPr="00945719">
              <w:rPr>
                <w:rStyle w:val="105pt0pt"/>
                <w:sz w:val="20"/>
                <w:szCs w:val="20"/>
              </w:rPr>
              <w:t>муниципальной</w:t>
            </w:r>
          </w:p>
          <w:p w:rsidR="00D17506" w:rsidRPr="00945719" w:rsidRDefault="00D17506" w:rsidP="0044586A">
            <w:pPr>
              <w:pStyle w:val="23"/>
              <w:spacing w:line="276" w:lineRule="auto"/>
              <w:ind w:left="120"/>
              <w:jc w:val="center"/>
              <w:rPr>
                <w:sz w:val="20"/>
                <w:szCs w:val="20"/>
              </w:rPr>
            </w:pPr>
            <w:r w:rsidRPr="00945719">
              <w:rPr>
                <w:rStyle w:val="105pt0pt"/>
                <w:sz w:val="20"/>
                <w:szCs w:val="20"/>
              </w:rPr>
              <w:t>услуги</w:t>
            </w:r>
          </w:p>
        </w:tc>
      </w:tr>
      <w:tr w:rsidR="009A3496" w:rsidRPr="00945719" w:rsidTr="00D17506">
        <w:trPr>
          <w:trHeight w:val="6442"/>
        </w:trPr>
        <w:tc>
          <w:tcPr>
            <w:tcW w:w="1560" w:type="dxa"/>
            <w:tcBorders>
              <w:top w:val="single" w:sz="4" w:space="0" w:color="auto"/>
              <w:left w:val="single" w:sz="4" w:space="0" w:color="auto"/>
              <w:bottom w:val="single" w:sz="4" w:space="0" w:color="auto"/>
            </w:tcBorders>
            <w:shd w:val="clear" w:color="auto" w:fill="FFFFFF"/>
          </w:tcPr>
          <w:p w:rsidR="009A3496" w:rsidRPr="00945719" w:rsidRDefault="009A3496" w:rsidP="00945719">
            <w:pPr>
              <w:jc w:val="cente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shd w:val="clear" w:color="auto" w:fill="FFFFFF"/>
          </w:tcPr>
          <w:p w:rsidR="009A3496" w:rsidRPr="00945719" w:rsidRDefault="009A3496" w:rsidP="0044586A">
            <w:pPr>
              <w:pStyle w:val="23"/>
              <w:shd w:val="clear" w:color="auto" w:fill="auto"/>
              <w:spacing w:line="276" w:lineRule="auto"/>
              <w:ind w:left="120"/>
              <w:jc w:val="center"/>
              <w:rPr>
                <w:sz w:val="20"/>
                <w:szCs w:val="20"/>
              </w:rPr>
            </w:pPr>
            <w:r w:rsidRPr="00945719">
              <w:rPr>
                <w:rStyle w:val="105pt0pt"/>
                <w:sz w:val="20"/>
                <w:szCs w:val="20"/>
              </w:rPr>
              <w:t xml:space="preserve">Направление </w:t>
            </w:r>
            <w:proofErr w:type="gramStart"/>
            <w:r w:rsidRPr="00945719">
              <w:rPr>
                <w:rStyle w:val="105pt0pt"/>
                <w:sz w:val="20"/>
                <w:szCs w:val="20"/>
              </w:rPr>
              <w:t>в</w:t>
            </w:r>
            <w:proofErr w:type="gramEnd"/>
          </w:p>
          <w:p w:rsidR="009A3496" w:rsidRPr="00945719" w:rsidRDefault="009A3496" w:rsidP="0044586A">
            <w:pPr>
              <w:pStyle w:val="23"/>
              <w:shd w:val="clear" w:color="auto" w:fill="auto"/>
              <w:spacing w:line="276" w:lineRule="auto"/>
              <w:jc w:val="center"/>
              <w:rPr>
                <w:sz w:val="20"/>
                <w:szCs w:val="20"/>
              </w:rPr>
            </w:pPr>
            <w:r w:rsidRPr="00945719">
              <w:rPr>
                <w:rStyle w:val="105pt0pt"/>
                <w:sz w:val="20"/>
                <w:szCs w:val="20"/>
              </w:rPr>
              <w:t>многофункциональный центр</w:t>
            </w:r>
          </w:p>
          <w:p w:rsidR="009A3496" w:rsidRPr="00945719" w:rsidRDefault="009A3496" w:rsidP="0044586A">
            <w:pPr>
              <w:pStyle w:val="23"/>
              <w:shd w:val="clear" w:color="auto" w:fill="auto"/>
              <w:spacing w:line="276" w:lineRule="auto"/>
              <w:jc w:val="center"/>
              <w:rPr>
                <w:sz w:val="20"/>
                <w:szCs w:val="20"/>
              </w:rPr>
            </w:pPr>
            <w:r w:rsidRPr="00945719">
              <w:rPr>
                <w:rStyle w:val="105pt0pt"/>
                <w:sz w:val="20"/>
                <w:szCs w:val="20"/>
              </w:rPr>
              <w:t xml:space="preserve">результата </w:t>
            </w:r>
          </w:p>
          <w:p w:rsidR="009A3496" w:rsidRPr="00945719" w:rsidRDefault="009A3496" w:rsidP="0044586A">
            <w:pPr>
              <w:pStyle w:val="23"/>
              <w:shd w:val="clear" w:color="auto" w:fill="auto"/>
              <w:spacing w:line="276" w:lineRule="auto"/>
              <w:ind w:left="120"/>
              <w:jc w:val="center"/>
              <w:rPr>
                <w:sz w:val="20"/>
                <w:szCs w:val="20"/>
              </w:rPr>
            </w:pPr>
            <w:r w:rsidRPr="00945719">
              <w:rPr>
                <w:rStyle w:val="105pt0pt"/>
                <w:sz w:val="20"/>
                <w:szCs w:val="20"/>
              </w:rPr>
              <w:t>муниципальной услуги,</w:t>
            </w:r>
          </w:p>
          <w:p w:rsidR="009A3496" w:rsidRPr="00945719" w:rsidRDefault="009A3496" w:rsidP="0044586A">
            <w:pPr>
              <w:pStyle w:val="23"/>
              <w:shd w:val="clear" w:color="auto" w:fill="auto"/>
              <w:spacing w:line="276" w:lineRule="auto"/>
              <w:ind w:left="120"/>
              <w:jc w:val="center"/>
              <w:rPr>
                <w:sz w:val="20"/>
                <w:szCs w:val="20"/>
              </w:rPr>
            </w:pPr>
            <w:proofErr w:type="gramStart"/>
            <w:r w:rsidRPr="00945719">
              <w:rPr>
                <w:rStyle w:val="105pt0pt"/>
                <w:sz w:val="20"/>
                <w:szCs w:val="20"/>
              </w:rPr>
              <w:t>указанного</w:t>
            </w:r>
            <w:proofErr w:type="gramEnd"/>
            <w:r w:rsidRPr="00945719">
              <w:rPr>
                <w:rStyle w:val="105pt0pt"/>
                <w:sz w:val="20"/>
                <w:szCs w:val="20"/>
              </w:rPr>
              <w:t xml:space="preserve"> в пункте 2.18</w:t>
            </w:r>
          </w:p>
          <w:p w:rsidR="009A3496" w:rsidRPr="00945719" w:rsidRDefault="009A3496" w:rsidP="0044586A">
            <w:pPr>
              <w:pStyle w:val="23"/>
              <w:shd w:val="clear" w:color="auto" w:fill="auto"/>
              <w:spacing w:line="276" w:lineRule="auto"/>
              <w:ind w:left="120"/>
              <w:jc w:val="center"/>
              <w:rPr>
                <w:sz w:val="20"/>
                <w:szCs w:val="20"/>
              </w:rPr>
            </w:pPr>
            <w:r w:rsidRPr="00945719">
              <w:rPr>
                <w:rStyle w:val="105pt0pt"/>
                <w:sz w:val="20"/>
                <w:szCs w:val="20"/>
              </w:rPr>
              <w:t>Административного</w:t>
            </w:r>
          </w:p>
          <w:p w:rsidR="009A3496" w:rsidRPr="00945719" w:rsidRDefault="009A3496" w:rsidP="0044586A">
            <w:pPr>
              <w:pStyle w:val="23"/>
              <w:shd w:val="clear" w:color="auto" w:fill="auto"/>
              <w:spacing w:line="276" w:lineRule="auto"/>
              <w:ind w:left="120"/>
              <w:jc w:val="center"/>
              <w:rPr>
                <w:sz w:val="20"/>
                <w:szCs w:val="20"/>
              </w:rPr>
            </w:pPr>
            <w:r w:rsidRPr="00945719">
              <w:rPr>
                <w:rStyle w:val="105pt0pt"/>
                <w:sz w:val="20"/>
                <w:szCs w:val="20"/>
              </w:rPr>
              <w:t>регламента, в форме</w:t>
            </w:r>
          </w:p>
          <w:p w:rsidR="009A3496" w:rsidRPr="00945719" w:rsidRDefault="009A3496" w:rsidP="0044586A">
            <w:pPr>
              <w:pStyle w:val="23"/>
              <w:shd w:val="clear" w:color="auto" w:fill="auto"/>
              <w:spacing w:line="276" w:lineRule="auto"/>
              <w:ind w:left="120"/>
              <w:jc w:val="center"/>
              <w:rPr>
                <w:sz w:val="20"/>
                <w:szCs w:val="20"/>
              </w:rPr>
            </w:pPr>
            <w:r w:rsidRPr="00945719">
              <w:rPr>
                <w:rStyle w:val="105pt0pt"/>
                <w:sz w:val="20"/>
                <w:szCs w:val="20"/>
              </w:rPr>
              <w:t>электронного документа,</w:t>
            </w:r>
          </w:p>
          <w:p w:rsidR="009A3496" w:rsidRPr="00945719" w:rsidRDefault="009A3496" w:rsidP="0044586A">
            <w:pPr>
              <w:pStyle w:val="23"/>
              <w:shd w:val="clear" w:color="auto" w:fill="auto"/>
              <w:spacing w:line="276" w:lineRule="auto"/>
              <w:ind w:left="120"/>
              <w:jc w:val="center"/>
              <w:rPr>
                <w:sz w:val="20"/>
                <w:szCs w:val="20"/>
              </w:rPr>
            </w:pPr>
            <w:r w:rsidRPr="00945719">
              <w:rPr>
                <w:rStyle w:val="105pt0pt"/>
                <w:sz w:val="20"/>
                <w:szCs w:val="20"/>
              </w:rPr>
              <w:t>подписанного усиленной</w:t>
            </w:r>
          </w:p>
          <w:p w:rsidR="009A3496" w:rsidRPr="00945719" w:rsidRDefault="009A3496" w:rsidP="0044586A">
            <w:pPr>
              <w:pStyle w:val="23"/>
              <w:shd w:val="clear" w:color="auto" w:fill="auto"/>
              <w:spacing w:line="276" w:lineRule="auto"/>
              <w:ind w:left="120"/>
              <w:jc w:val="center"/>
              <w:rPr>
                <w:sz w:val="20"/>
                <w:szCs w:val="20"/>
              </w:rPr>
            </w:pPr>
            <w:r w:rsidRPr="00945719">
              <w:rPr>
                <w:rStyle w:val="105pt0pt"/>
                <w:sz w:val="20"/>
                <w:szCs w:val="20"/>
              </w:rPr>
              <w:t>квалифицированной</w:t>
            </w:r>
          </w:p>
          <w:p w:rsidR="009A3496" w:rsidRPr="00945719" w:rsidRDefault="009A3496" w:rsidP="0044586A">
            <w:pPr>
              <w:pStyle w:val="23"/>
              <w:shd w:val="clear" w:color="auto" w:fill="auto"/>
              <w:spacing w:line="276" w:lineRule="auto"/>
              <w:ind w:left="120"/>
              <w:jc w:val="center"/>
              <w:rPr>
                <w:sz w:val="20"/>
                <w:szCs w:val="20"/>
              </w:rPr>
            </w:pPr>
            <w:r w:rsidRPr="00945719">
              <w:rPr>
                <w:rStyle w:val="105pt0pt"/>
                <w:sz w:val="20"/>
                <w:szCs w:val="20"/>
              </w:rPr>
              <w:t>электронной подписью</w:t>
            </w:r>
          </w:p>
          <w:p w:rsidR="009A3496" w:rsidRPr="00945719" w:rsidRDefault="009A3496" w:rsidP="0044586A">
            <w:pPr>
              <w:pStyle w:val="23"/>
              <w:shd w:val="clear" w:color="auto" w:fill="auto"/>
              <w:spacing w:line="276" w:lineRule="auto"/>
              <w:ind w:left="120"/>
              <w:jc w:val="center"/>
              <w:rPr>
                <w:sz w:val="20"/>
                <w:szCs w:val="20"/>
              </w:rPr>
            </w:pPr>
            <w:r w:rsidRPr="00945719">
              <w:rPr>
                <w:rStyle w:val="105pt0pt"/>
                <w:sz w:val="20"/>
                <w:szCs w:val="20"/>
              </w:rPr>
              <w:t>уполномоченного</w:t>
            </w:r>
          </w:p>
          <w:p w:rsidR="009A3496" w:rsidRPr="00945719" w:rsidRDefault="009A3496" w:rsidP="0044586A">
            <w:pPr>
              <w:pStyle w:val="23"/>
              <w:shd w:val="clear" w:color="auto" w:fill="auto"/>
              <w:spacing w:line="276" w:lineRule="auto"/>
              <w:ind w:left="120"/>
              <w:jc w:val="center"/>
              <w:rPr>
                <w:sz w:val="20"/>
                <w:szCs w:val="20"/>
              </w:rPr>
            </w:pPr>
            <w:r w:rsidRPr="00945719">
              <w:rPr>
                <w:rStyle w:val="105pt0pt"/>
                <w:sz w:val="20"/>
                <w:szCs w:val="20"/>
              </w:rPr>
              <w:t>должностного лица</w:t>
            </w:r>
          </w:p>
          <w:p w:rsidR="009A3496" w:rsidRPr="00945719" w:rsidRDefault="009A3496" w:rsidP="0044586A">
            <w:pPr>
              <w:pStyle w:val="23"/>
              <w:spacing w:line="276" w:lineRule="auto"/>
              <w:ind w:left="120"/>
              <w:jc w:val="center"/>
              <w:rPr>
                <w:sz w:val="20"/>
                <w:szCs w:val="20"/>
              </w:rPr>
            </w:pPr>
            <w:r w:rsidRPr="00945719">
              <w:rPr>
                <w:rStyle w:val="105pt0pt"/>
                <w:sz w:val="20"/>
                <w:szCs w:val="20"/>
              </w:rPr>
              <w:t>Уполномоченного органа</w:t>
            </w:r>
          </w:p>
        </w:tc>
        <w:tc>
          <w:tcPr>
            <w:tcW w:w="1418" w:type="dxa"/>
            <w:tcBorders>
              <w:top w:val="single" w:sz="4" w:space="0" w:color="auto"/>
              <w:left w:val="single" w:sz="4" w:space="0" w:color="auto"/>
              <w:bottom w:val="single" w:sz="4" w:space="0" w:color="auto"/>
            </w:tcBorders>
            <w:shd w:val="clear" w:color="auto" w:fill="FFFFFF"/>
          </w:tcPr>
          <w:p w:rsidR="009A3496" w:rsidRPr="00945719" w:rsidRDefault="009758B0" w:rsidP="00CF18CA">
            <w:pPr>
              <w:pStyle w:val="23"/>
              <w:shd w:val="clear" w:color="auto" w:fill="auto"/>
              <w:spacing w:line="276" w:lineRule="auto"/>
              <w:ind w:left="140"/>
              <w:jc w:val="center"/>
              <w:rPr>
                <w:sz w:val="20"/>
                <w:szCs w:val="20"/>
              </w:rPr>
            </w:pPr>
            <w:r>
              <w:rPr>
                <w:rStyle w:val="105pt0pt"/>
                <w:sz w:val="20"/>
                <w:szCs w:val="20"/>
              </w:rPr>
              <w:t>В</w:t>
            </w:r>
            <w:r w:rsidR="009A3496" w:rsidRPr="00945719">
              <w:rPr>
                <w:rStyle w:val="105pt0pt"/>
                <w:sz w:val="20"/>
                <w:szCs w:val="20"/>
              </w:rPr>
              <w:t xml:space="preserve"> сроки,</w:t>
            </w:r>
          </w:p>
          <w:p w:rsidR="009A3496" w:rsidRPr="00945719" w:rsidRDefault="009A3496" w:rsidP="00CF18CA">
            <w:pPr>
              <w:pStyle w:val="23"/>
              <w:shd w:val="clear" w:color="auto" w:fill="auto"/>
              <w:spacing w:line="276" w:lineRule="auto"/>
              <w:jc w:val="center"/>
              <w:rPr>
                <w:sz w:val="20"/>
                <w:szCs w:val="20"/>
              </w:rPr>
            </w:pPr>
            <w:proofErr w:type="spellStart"/>
            <w:r w:rsidRPr="00945719">
              <w:rPr>
                <w:rStyle w:val="105pt0pt"/>
                <w:sz w:val="20"/>
                <w:szCs w:val="20"/>
              </w:rPr>
              <w:t>установленн</w:t>
            </w:r>
            <w:proofErr w:type="spellEnd"/>
          </w:p>
          <w:p w:rsidR="009A3496" w:rsidRPr="00945719" w:rsidRDefault="009A3496" w:rsidP="00CF18CA">
            <w:pPr>
              <w:pStyle w:val="23"/>
              <w:shd w:val="clear" w:color="auto" w:fill="auto"/>
              <w:spacing w:line="276" w:lineRule="auto"/>
              <w:ind w:left="140"/>
              <w:jc w:val="center"/>
              <w:rPr>
                <w:sz w:val="20"/>
                <w:szCs w:val="20"/>
              </w:rPr>
            </w:pPr>
            <w:proofErr w:type="spellStart"/>
            <w:r w:rsidRPr="00945719">
              <w:rPr>
                <w:rStyle w:val="105pt0pt"/>
                <w:sz w:val="20"/>
                <w:szCs w:val="20"/>
              </w:rPr>
              <w:t>ые</w:t>
            </w:r>
            <w:proofErr w:type="spellEnd"/>
          </w:p>
          <w:p w:rsidR="009A3496" w:rsidRPr="00945719" w:rsidRDefault="009A3496" w:rsidP="00CF18CA">
            <w:pPr>
              <w:pStyle w:val="23"/>
              <w:shd w:val="clear" w:color="auto" w:fill="auto"/>
              <w:spacing w:line="276" w:lineRule="auto"/>
              <w:jc w:val="center"/>
              <w:rPr>
                <w:sz w:val="20"/>
                <w:szCs w:val="20"/>
              </w:rPr>
            </w:pPr>
            <w:r w:rsidRPr="00945719">
              <w:rPr>
                <w:rStyle w:val="105pt0pt"/>
                <w:sz w:val="20"/>
                <w:szCs w:val="20"/>
              </w:rPr>
              <w:t>соглашение</w:t>
            </w:r>
          </w:p>
          <w:p w:rsidR="009A3496" w:rsidRPr="00945719" w:rsidRDefault="009A3496" w:rsidP="00CF18CA">
            <w:pPr>
              <w:pStyle w:val="23"/>
              <w:shd w:val="clear" w:color="auto" w:fill="auto"/>
              <w:spacing w:line="276" w:lineRule="auto"/>
              <w:ind w:left="140"/>
              <w:jc w:val="center"/>
              <w:rPr>
                <w:sz w:val="20"/>
                <w:szCs w:val="20"/>
              </w:rPr>
            </w:pPr>
            <w:proofErr w:type="gramStart"/>
            <w:r w:rsidRPr="00945719">
              <w:rPr>
                <w:rStyle w:val="105pt0pt"/>
                <w:sz w:val="20"/>
                <w:szCs w:val="20"/>
              </w:rPr>
              <w:t>м</w:t>
            </w:r>
            <w:proofErr w:type="gramEnd"/>
            <w:r w:rsidRPr="00945719">
              <w:rPr>
                <w:rStyle w:val="105pt0pt"/>
                <w:sz w:val="20"/>
                <w:szCs w:val="20"/>
              </w:rPr>
              <w:t xml:space="preserve"> о</w:t>
            </w:r>
          </w:p>
          <w:p w:rsidR="009A3496" w:rsidRPr="00945719" w:rsidRDefault="009A3496" w:rsidP="00CF18CA">
            <w:pPr>
              <w:pStyle w:val="23"/>
              <w:shd w:val="clear" w:color="auto" w:fill="auto"/>
              <w:spacing w:line="276" w:lineRule="auto"/>
              <w:jc w:val="center"/>
              <w:rPr>
                <w:sz w:val="20"/>
                <w:szCs w:val="20"/>
              </w:rPr>
            </w:pPr>
            <w:proofErr w:type="spellStart"/>
            <w:r w:rsidRPr="00945719">
              <w:rPr>
                <w:rStyle w:val="105pt0pt"/>
                <w:sz w:val="20"/>
                <w:szCs w:val="20"/>
              </w:rPr>
              <w:t>взаимодейст</w:t>
            </w:r>
            <w:proofErr w:type="spellEnd"/>
          </w:p>
          <w:p w:rsidR="009A3496" w:rsidRPr="00945719" w:rsidRDefault="009A3496" w:rsidP="00CF18CA">
            <w:pPr>
              <w:pStyle w:val="23"/>
              <w:shd w:val="clear" w:color="auto" w:fill="auto"/>
              <w:spacing w:line="276" w:lineRule="auto"/>
              <w:ind w:left="140"/>
              <w:jc w:val="center"/>
              <w:rPr>
                <w:sz w:val="20"/>
                <w:szCs w:val="20"/>
              </w:rPr>
            </w:pPr>
            <w:proofErr w:type="spellStart"/>
            <w:r w:rsidRPr="00945719">
              <w:rPr>
                <w:rStyle w:val="105pt0pt"/>
                <w:sz w:val="20"/>
                <w:szCs w:val="20"/>
              </w:rPr>
              <w:t>вии</w:t>
            </w:r>
            <w:proofErr w:type="spellEnd"/>
            <w:r w:rsidRPr="00945719">
              <w:rPr>
                <w:rStyle w:val="105pt0pt"/>
                <w:sz w:val="20"/>
                <w:szCs w:val="20"/>
              </w:rPr>
              <w:t xml:space="preserve"> между</w:t>
            </w:r>
          </w:p>
          <w:p w:rsidR="009A3496" w:rsidRPr="00945719" w:rsidRDefault="009A3496" w:rsidP="00CF18CA">
            <w:pPr>
              <w:pStyle w:val="23"/>
              <w:shd w:val="clear" w:color="auto" w:fill="auto"/>
              <w:spacing w:line="276" w:lineRule="auto"/>
              <w:jc w:val="center"/>
              <w:rPr>
                <w:sz w:val="20"/>
                <w:szCs w:val="20"/>
              </w:rPr>
            </w:pPr>
            <w:proofErr w:type="spellStart"/>
            <w:r w:rsidRPr="00945719">
              <w:rPr>
                <w:rStyle w:val="105pt0pt"/>
                <w:sz w:val="20"/>
                <w:szCs w:val="20"/>
              </w:rPr>
              <w:t>Уполномоче</w:t>
            </w:r>
            <w:proofErr w:type="spellEnd"/>
          </w:p>
          <w:p w:rsidR="009A3496" w:rsidRPr="00945719" w:rsidRDefault="009A3496" w:rsidP="00CF18CA">
            <w:pPr>
              <w:pStyle w:val="23"/>
              <w:shd w:val="clear" w:color="auto" w:fill="auto"/>
              <w:spacing w:line="276" w:lineRule="auto"/>
              <w:ind w:left="140"/>
              <w:jc w:val="center"/>
              <w:rPr>
                <w:sz w:val="20"/>
                <w:szCs w:val="20"/>
              </w:rPr>
            </w:pPr>
            <w:proofErr w:type="spellStart"/>
            <w:r w:rsidRPr="00945719">
              <w:rPr>
                <w:rStyle w:val="105pt0pt"/>
                <w:sz w:val="20"/>
                <w:szCs w:val="20"/>
              </w:rPr>
              <w:t>нным</w:t>
            </w:r>
            <w:proofErr w:type="spellEnd"/>
          </w:p>
          <w:p w:rsidR="009A3496" w:rsidRPr="00945719" w:rsidRDefault="009A3496" w:rsidP="00CF18CA">
            <w:pPr>
              <w:pStyle w:val="23"/>
              <w:shd w:val="clear" w:color="auto" w:fill="auto"/>
              <w:spacing w:line="276" w:lineRule="auto"/>
              <w:ind w:left="140"/>
              <w:jc w:val="center"/>
              <w:rPr>
                <w:sz w:val="20"/>
                <w:szCs w:val="20"/>
              </w:rPr>
            </w:pPr>
            <w:r w:rsidRPr="00945719">
              <w:rPr>
                <w:rStyle w:val="105pt0pt"/>
                <w:sz w:val="20"/>
                <w:szCs w:val="20"/>
              </w:rPr>
              <w:t>органом и</w:t>
            </w:r>
          </w:p>
          <w:p w:rsidR="009A3496" w:rsidRPr="00945719" w:rsidRDefault="009A3496" w:rsidP="00CF18CA">
            <w:pPr>
              <w:pStyle w:val="23"/>
              <w:shd w:val="clear" w:color="auto" w:fill="auto"/>
              <w:spacing w:line="276" w:lineRule="auto"/>
              <w:jc w:val="center"/>
              <w:rPr>
                <w:sz w:val="20"/>
                <w:szCs w:val="20"/>
              </w:rPr>
            </w:pPr>
            <w:proofErr w:type="spellStart"/>
            <w:r w:rsidRPr="00945719">
              <w:rPr>
                <w:rStyle w:val="105pt0pt"/>
                <w:sz w:val="20"/>
                <w:szCs w:val="20"/>
              </w:rPr>
              <w:t>многофункц</w:t>
            </w:r>
            <w:proofErr w:type="spellEnd"/>
          </w:p>
          <w:p w:rsidR="009A3496" w:rsidRPr="00945719" w:rsidRDefault="009A3496" w:rsidP="00CF18CA">
            <w:pPr>
              <w:pStyle w:val="23"/>
              <w:shd w:val="clear" w:color="auto" w:fill="auto"/>
              <w:spacing w:line="276" w:lineRule="auto"/>
              <w:ind w:left="140"/>
              <w:jc w:val="center"/>
              <w:rPr>
                <w:sz w:val="20"/>
                <w:szCs w:val="20"/>
              </w:rPr>
            </w:pPr>
            <w:proofErr w:type="spellStart"/>
            <w:r w:rsidRPr="00945719">
              <w:rPr>
                <w:rStyle w:val="105pt0pt"/>
                <w:sz w:val="20"/>
                <w:szCs w:val="20"/>
              </w:rPr>
              <w:t>иональным</w:t>
            </w:r>
            <w:proofErr w:type="spellEnd"/>
          </w:p>
          <w:p w:rsidR="009A3496" w:rsidRPr="00945719" w:rsidRDefault="009A3496" w:rsidP="00CF18CA">
            <w:pPr>
              <w:pStyle w:val="23"/>
              <w:spacing w:line="276" w:lineRule="auto"/>
              <w:ind w:left="140"/>
              <w:jc w:val="center"/>
              <w:rPr>
                <w:sz w:val="20"/>
                <w:szCs w:val="20"/>
              </w:rPr>
            </w:pPr>
            <w:r w:rsidRPr="00945719">
              <w:rPr>
                <w:rStyle w:val="105pt0pt"/>
                <w:sz w:val="20"/>
                <w:szCs w:val="20"/>
              </w:rPr>
              <w:t>центром</w:t>
            </w:r>
          </w:p>
        </w:tc>
        <w:tc>
          <w:tcPr>
            <w:tcW w:w="1701" w:type="dxa"/>
            <w:tcBorders>
              <w:top w:val="single" w:sz="4" w:space="0" w:color="auto"/>
              <w:left w:val="single" w:sz="4" w:space="0" w:color="auto"/>
              <w:bottom w:val="single" w:sz="4" w:space="0" w:color="auto"/>
            </w:tcBorders>
            <w:shd w:val="clear" w:color="auto" w:fill="FFFFFF"/>
          </w:tcPr>
          <w:p w:rsidR="009A3496" w:rsidRPr="00945719" w:rsidRDefault="009758B0" w:rsidP="00CF18CA">
            <w:pPr>
              <w:pStyle w:val="23"/>
              <w:shd w:val="clear" w:color="auto" w:fill="auto"/>
              <w:spacing w:line="276" w:lineRule="auto"/>
              <w:jc w:val="center"/>
              <w:rPr>
                <w:sz w:val="20"/>
                <w:szCs w:val="20"/>
              </w:rPr>
            </w:pPr>
            <w:proofErr w:type="spellStart"/>
            <w:r>
              <w:rPr>
                <w:rStyle w:val="105pt0pt"/>
                <w:sz w:val="20"/>
                <w:szCs w:val="20"/>
              </w:rPr>
              <w:t>Д</w:t>
            </w:r>
            <w:r w:rsidR="009A3496" w:rsidRPr="00945719">
              <w:rPr>
                <w:rStyle w:val="105pt0pt"/>
                <w:sz w:val="20"/>
                <w:szCs w:val="20"/>
              </w:rPr>
              <w:t>должностное</w:t>
            </w:r>
            <w:proofErr w:type="spellEnd"/>
          </w:p>
          <w:p w:rsidR="009A3496" w:rsidRPr="00945719" w:rsidRDefault="009A3496" w:rsidP="00CF18CA">
            <w:pPr>
              <w:pStyle w:val="23"/>
              <w:shd w:val="clear" w:color="auto" w:fill="auto"/>
              <w:spacing w:line="276" w:lineRule="auto"/>
              <w:jc w:val="center"/>
              <w:rPr>
                <w:sz w:val="20"/>
                <w:szCs w:val="20"/>
              </w:rPr>
            </w:pPr>
            <w:r w:rsidRPr="00945719">
              <w:rPr>
                <w:rStyle w:val="105pt0pt"/>
                <w:sz w:val="20"/>
                <w:szCs w:val="20"/>
              </w:rPr>
              <w:t>лицо</w:t>
            </w:r>
          </w:p>
          <w:p w:rsidR="009A3496" w:rsidRPr="00945719" w:rsidRDefault="009A3496" w:rsidP="00CF18CA">
            <w:pPr>
              <w:pStyle w:val="23"/>
              <w:shd w:val="clear" w:color="auto" w:fill="auto"/>
              <w:spacing w:line="276" w:lineRule="auto"/>
              <w:jc w:val="center"/>
              <w:rPr>
                <w:sz w:val="20"/>
                <w:szCs w:val="20"/>
              </w:rPr>
            </w:pPr>
            <w:proofErr w:type="spellStart"/>
            <w:r w:rsidRPr="00945719">
              <w:rPr>
                <w:rStyle w:val="105pt0pt"/>
                <w:sz w:val="20"/>
                <w:szCs w:val="20"/>
              </w:rPr>
              <w:t>Уполномоченн</w:t>
            </w:r>
            <w:proofErr w:type="spellEnd"/>
          </w:p>
          <w:p w:rsidR="009A3496" w:rsidRPr="00945719" w:rsidRDefault="009A3496" w:rsidP="00CF18CA">
            <w:pPr>
              <w:pStyle w:val="23"/>
              <w:shd w:val="clear" w:color="auto" w:fill="auto"/>
              <w:spacing w:line="276" w:lineRule="auto"/>
              <w:jc w:val="center"/>
              <w:rPr>
                <w:sz w:val="20"/>
                <w:szCs w:val="20"/>
              </w:rPr>
            </w:pPr>
            <w:proofErr w:type="gramStart"/>
            <w:r w:rsidRPr="00945719">
              <w:rPr>
                <w:rStyle w:val="105pt0pt"/>
                <w:sz w:val="20"/>
                <w:szCs w:val="20"/>
              </w:rPr>
              <w:t>ого</w:t>
            </w:r>
            <w:proofErr w:type="gramEnd"/>
            <w:r w:rsidRPr="00945719">
              <w:rPr>
                <w:rStyle w:val="105pt0pt"/>
                <w:sz w:val="20"/>
                <w:szCs w:val="20"/>
              </w:rPr>
              <w:t xml:space="preserve"> органа,</w:t>
            </w:r>
          </w:p>
          <w:p w:rsidR="009A3496" w:rsidRPr="00945719" w:rsidRDefault="009A3496" w:rsidP="00CF18CA">
            <w:pPr>
              <w:pStyle w:val="23"/>
              <w:shd w:val="clear" w:color="auto" w:fill="auto"/>
              <w:spacing w:line="276" w:lineRule="auto"/>
              <w:jc w:val="center"/>
              <w:rPr>
                <w:sz w:val="20"/>
                <w:szCs w:val="20"/>
              </w:rPr>
            </w:pPr>
            <w:r w:rsidRPr="00945719">
              <w:rPr>
                <w:rStyle w:val="105pt0pt"/>
                <w:sz w:val="20"/>
                <w:szCs w:val="20"/>
              </w:rPr>
              <w:t>ответственное</w:t>
            </w:r>
          </w:p>
          <w:p w:rsidR="009A3496" w:rsidRPr="00945719" w:rsidRDefault="009A3496" w:rsidP="00CF18CA">
            <w:pPr>
              <w:pStyle w:val="23"/>
              <w:shd w:val="clear" w:color="auto" w:fill="auto"/>
              <w:spacing w:line="276" w:lineRule="auto"/>
              <w:jc w:val="center"/>
              <w:rPr>
                <w:sz w:val="20"/>
                <w:szCs w:val="20"/>
              </w:rPr>
            </w:pPr>
            <w:r w:rsidRPr="00945719">
              <w:rPr>
                <w:rStyle w:val="105pt0pt"/>
                <w:sz w:val="20"/>
                <w:szCs w:val="20"/>
              </w:rPr>
              <w:t>за</w:t>
            </w:r>
          </w:p>
          <w:p w:rsidR="009A3496" w:rsidRPr="00945719" w:rsidRDefault="009A3496" w:rsidP="00CF18CA">
            <w:pPr>
              <w:pStyle w:val="23"/>
              <w:shd w:val="clear" w:color="auto" w:fill="auto"/>
              <w:spacing w:line="276" w:lineRule="auto"/>
              <w:jc w:val="center"/>
              <w:rPr>
                <w:sz w:val="20"/>
                <w:szCs w:val="20"/>
              </w:rPr>
            </w:pPr>
            <w:r w:rsidRPr="00945719">
              <w:rPr>
                <w:rStyle w:val="105pt0pt"/>
                <w:sz w:val="20"/>
                <w:szCs w:val="20"/>
              </w:rPr>
              <w:t>предоставление</w:t>
            </w:r>
          </w:p>
          <w:p w:rsidR="009A3496" w:rsidRPr="00945719" w:rsidRDefault="009A3496" w:rsidP="00CF18CA">
            <w:pPr>
              <w:pStyle w:val="23"/>
              <w:shd w:val="clear" w:color="auto" w:fill="auto"/>
              <w:spacing w:line="276" w:lineRule="auto"/>
              <w:jc w:val="center"/>
              <w:rPr>
                <w:sz w:val="20"/>
                <w:szCs w:val="20"/>
              </w:rPr>
            </w:pPr>
            <w:r w:rsidRPr="00945719">
              <w:rPr>
                <w:rStyle w:val="105pt0pt"/>
                <w:sz w:val="20"/>
                <w:szCs w:val="20"/>
              </w:rPr>
              <w:t>о</w:t>
            </w:r>
          </w:p>
          <w:p w:rsidR="009A3496" w:rsidRPr="00945719" w:rsidRDefault="009A3496" w:rsidP="00CF18CA">
            <w:pPr>
              <w:pStyle w:val="23"/>
              <w:shd w:val="clear" w:color="auto" w:fill="auto"/>
              <w:spacing w:line="276" w:lineRule="auto"/>
              <w:jc w:val="center"/>
              <w:rPr>
                <w:sz w:val="20"/>
                <w:szCs w:val="20"/>
              </w:rPr>
            </w:pPr>
            <w:proofErr w:type="spellStart"/>
            <w:r w:rsidRPr="00945719">
              <w:rPr>
                <w:rStyle w:val="105pt0pt"/>
                <w:sz w:val="20"/>
                <w:szCs w:val="20"/>
              </w:rPr>
              <w:t>муниципально</w:t>
            </w:r>
            <w:proofErr w:type="spellEnd"/>
          </w:p>
          <w:p w:rsidR="009A3496" w:rsidRPr="00945719" w:rsidRDefault="009A3496" w:rsidP="00CF18CA">
            <w:pPr>
              <w:pStyle w:val="23"/>
              <w:spacing w:line="276" w:lineRule="auto"/>
              <w:jc w:val="center"/>
              <w:rPr>
                <w:sz w:val="20"/>
                <w:szCs w:val="20"/>
              </w:rPr>
            </w:pPr>
            <w:r w:rsidRPr="00945719">
              <w:rPr>
                <w:rStyle w:val="105pt0pt"/>
                <w:sz w:val="20"/>
                <w:szCs w:val="20"/>
              </w:rPr>
              <w:t>й услуги</w:t>
            </w:r>
          </w:p>
        </w:tc>
        <w:tc>
          <w:tcPr>
            <w:tcW w:w="1559" w:type="dxa"/>
            <w:tcBorders>
              <w:top w:val="single" w:sz="4" w:space="0" w:color="auto"/>
              <w:left w:val="single" w:sz="4" w:space="0" w:color="auto"/>
              <w:bottom w:val="single" w:sz="4" w:space="0" w:color="auto"/>
            </w:tcBorders>
            <w:shd w:val="clear" w:color="auto" w:fill="FFFFFF"/>
          </w:tcPr>
          <w:p w:rsidR="009A3496" w:rsidRPr="00945719" w:rsidRDefault="009A3496" w:rsidP="00CF18CA">
            <w:pPr>
              <w:pStyle w:val="23"/>
              <w:shd w:val="clear" w:color="auto" w:fill="auto"/>
              <w:spacing w:line="276" w:lineRule="auto"/>
              <w:jc w:val="center"/>
              <w:rPr>
                <w:sz w:val="20"/>
                <w:szCs w:val="20"/>
              </w:rPr>
            </w:pPr>
            <w:proofErr w:type="spellStart"/>
            <w:r w:rsidRPr="00945719">
              <w:rPr>
                <w:rStyle w:val="105pt0pt"/>
                <w:sz w:val="20"/>
                <w:szCs w:val="20"/>
              </w:rPr>
              <w:t>Уполномоченны</w:t>
            </w:r>
            <w:proofErr w:type="spellEnd"/>
          </w:p>
          <w:p w:rsidR="009A3496" w:rsidRPr="00945719" w:rsidRDefault="009A3496" w:rsidP="00CF18CA">
            <w:pPr>
              <w:pStyle w:val="23"/>
              <w:shd w:val="clear" w:color="auto" w:fill="auto"/>
              <w:spacing w:line="276" w:lineRule="auto"/>
              <w:jc w:val="center"/>
              <w:rPr>
                <w:sz w:val="20"/>
                <w:szCs w:val="20"/>
              </w:rPr>
            </w:pPr>
            <w:proofErr w:type="spellStart"/>
            <w:proofErr w:type="gramStart"/>
            <w:r w:rsidRPr="00945719">
              <w:rPr>
                <w:rStyle w:val="105pt0pt"/>
                <w:sz w:val="20"/>
                <w:szCs w:val="20"/>
              </w:rPr>
              <w:t>йорган</w:t>
            </w:r>
            <w:proofErr w:type="spellEnd"/>
            <w:r w:rsidRPr="00945719">
              <w:rPr>
                <w:rStyle w:val="105pt0pt"/>
                <w:sz w:val="20"/>
                <w:szCs w:val="20"/>
              </w:rPr>
              <w:t>) / АИС</w:t>
            </w:r>
            <w:proofErr w:type="gramEnd"/>
          </w:p>
          <w:p w:rsidR="009A3496" w:rsidRPr="00945719" w:rsidRDefault="009A3496" w:rsidP="00CF18CA">
            <w:pPr>
              <w:pStyle w:val="23"/>
              <w:spacing w:line="276" w:lineRule="auto"/>
              <w:ind w:left="120"/>
              <w:jc w:val="center"/>
              <w:rPr>
                <w:sz w:val="20"/>
                <w:szCs w:val="20"/>
              </w:rPr>
            </w:pPr>
            <w:r w:rsidRPr="00945719">
              <w:rPr>
                <w:rStyle w:val="105pt0pt"/>
                <w:sz w:val="20"/>
                <w:szCs w:val="20"/>
              </w:rPr>
              <w:t>МФЦ</w:t>
            </w:r>
          </w:p>
        </w:tc>
        <w:tc>
          <w:tcPr>
            <w:tcW w:w="860" w:type="dxa"/>
            <w:tcBorders>
              <w:top w:val="single" w:sz="4" w:space="0" w:color="auto"/>
              <w:left w:val="single" w:sz="4" w:space="0" w:color="auto"/>
              <w:bottom w:val="single" w:sz="4" w:space="0" w:color="auto"/>
            </w:tcBorders>
            <w:shd w:val="clear" w:color="auto" w:fill="FFFFFF"/>
          </w:tcPr>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Указание</w:t>
            </w:r>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 xml:space="preserve">заявителем </w:t>
            </w:r>
            <w:proofErr w:type="gramStart"/>
            <w:r w:rsidRPr="00945719">
              <w:rPr>
                <w:rStyle w:val="105pt0pt"/>
                <w:sz w:val="20"/>
                <w:szCs w:val="20"/>
              </w:rPr>
              <w:t>в</w:t>
            </w:r>
            <w:proofErr w:type="gramEnd"/>
          </w:p>
          <w:p w:rsidR="009A3496" w:rsidRPr="00945719" w:rsidRDefault="009A3496" w:rsidP="00CF18CA">
            <w:pPr>
              <w:pStyle w:val="23"/>
              <w:shd w:val="clear" w:color="auto" w:fill="auto"/>
              <w:spacing w:line="276" w:lineRule="auto"/>
              <w:jc w:val="center"/>
              <w:rPr>
                <w:sz w:val="20"/>
                <w:szCs w:val="20"/>
              </w:rPr>
            </w:pPr>
            <w:proofErr w:type="gramStart"/>
            <w:r w:rsidRPr="00945719">
              <w:rPr>
                <w:rStyle w:val="105pt0pt"/>
                <w:sz w:val="20"/>
                <w:szCs w:val="20"/>
              </w:rPr>
              <w:t>Запросе</w:t>
            </w:r>
            <w:proofErr w:type="gramEnd"/>
            <w:r w:rsidRPr="00945719">
              <w:rPr>
                <w:rStyle w:val="105pt0pt"/>
                <w:sz w:val="20"/>
                <w:szCs w:val="20"/>
              </w:rPr>
              <w:t xml:space="preserve"> способа</w:t>
            </w:r>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выдачи</w:t>
            </w:r>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результата</w:t>
            </w:r>
          </w:p>
          <w:p w:rsidR="009A3496" w:rsidRPr="00945719" w:rsidRDefault="009A3496" w:rsidP="00CF18CA">
            <w:pPr>
              <w:pStyle w:val="23"/>
              <w:shd w:val="clear" w:color="auto" w:fill="auto"/>
              <w:spacing w:line="276" w:lineRule="auto"/>
              <w:jc w:val="center"/>
              <w:rPr>
                <w:sz w:val="20"/>
                <w:szCs w:val="20"/>
              </w:rPr>
            </w:pPr>
            <w:proofErr w:type="spellStart"/>
            <w:r w:rsidRPr="00945719">
              <w:rPr>
                <w:rStyle w:val="105pt0pt"/>
                <w:sz w:val="20"/>
                <w:szCs w:val="20"/>
              </w:rPr>
              <w:t>нной</w:t>
            </w:r>
            <w:proofErr w:type="spellEnd"/>
          </w:p>
          <w:p w:rsidR="009A3496" w:rsidRPr="00945719" w:rsidRDefault="009A3496" w:rsidP="00CF18CA">
            <w:pPr>
              <w:pStyle w:val="23"/>
              <w:shd w:val="clear" w:color="auto" w:fill="auto"/>
              <w:spacing w:line="276" w:lineRule="auto"/>
              <w:jc w:val="center"/>
              <w:rPr>
                <w:sz w:val="20"/>
                <w:szCs w:val="20"/>
              </w:rPr>
            </w:pPr>
            <w:r w:rsidRPr="00945719">
              <w:rPr>
                <w:rStyle w:val="105pt0pt"/>
                <w:sz w:val="20"/>
                <w:szCs w:val="20"/>
              </w:rPr>
              <w:t>муниципальной</w:t>
            </w:r>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 xml:space="preserve">услуги </w:t>
            </w:r>
            <w:proofErr w:type="gramStart"/>
            <w:r w:rsidRPr="00945719">
              <w:rPr>
                <w:rStyle w:val="105pt0pt"/>
                <w:sz w:val="20"/>
                <w:szCs w:val="20"/>
              </w:rPr>
              <w:t>в</w:t>
            </w:r>
            <w:proofErr w:type="gramEnd"/>
          </w:p>
          <w:p w:rsidR="009A3496" w:rsidRPr="00945719" w:rsidRDefault="009A3496" w:rsidP="00CF18CA">
            <w:pPr>
              <w:pStyle w:val="23"/>
              <w:shd w:val="clear" w:color="auto" w:fill="auto"/>
              <w:spacing w:line="276" w:lineRule="auto"/>
              <w:jc w:val="center"/>
              <w:rPr>
                <w:sz w:val="20"/>
                <w:szCs w:val="20"/>
              </w:rPr>
            </w:pPr>
            <w:proofErr w:type="spellStart"/>
            <w:r w:rsidRPr="00945719">
              <w:rPr>
                <w:rStyle w:val="105pt0pt"/>
                <w:sz w:val="20"/>
                <w:szCs w:val="20"/>
              </w:rPr>
              <w:t>многофункциона</w:t>
            </w:r>
            <w:proofErr w:type="spellEnd"/>
          </w:p>
          <w:p w:rsidR="009A3496" w:rsidRPr="00945719" w:rsidRDefault="009A3496" w:rsidP="00CF18CA">
            <w:pPr>
              <w:pStyle w:val="23"/>
              <w:shd w:val="clear" w:color="auto" w:fill="auto"/>
              <w:spacing w:line="276" w:lineRule="auto"/>
              <w:jc w:val="center"/>
              <w:rPr>
                <w:sz w:val="20"/>
                <w:szCs w:val="20"/>
              </w:rPr>
            </w:pPr>
            <w:r w:rsidRPr="00945719">
              <w:rPr>
                <w:rStyle w:val="105pt0pt"/>
                <w:sz w:val="20"/>
                <w:szCs w:val="20"/>
              </w:rPr>
              <w:t xml:space="preserve">льном </w:t>
            </w:r>
            <w:proofErr w:type="gramStart"/>
            <w:r w:rsidRPr="00945719">
              <w:rPr>
                <w:rStyle w:val="105pt0pt"/>
                <w:sz w:val="20"/>
                <w:szCs w:val="20"/>
              </w:rPr>
              <w:t>центре</w:t>
            </w:r>
            <w:proofErr w:type="gramEnd"/>
            <w:r w:rsidRPr="00945719">
              <w:rPr>
                <w:rStyle w:val="105pt0pt"/>
                <w:sz w:val="20"/>
                <w:szCs w:val="20"/>
              </w:rPr>
              <w:t>, а</w:t>
            </w:r>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также подача</w:t>
            </w:r>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 xml:space="preserve">Запроса </w:t>
            </w:r>
            <w:proofErr w:type="gramStart"/>
            <w:r w:rsidRPr="00945719">
              <w:rPr>
                <w:rStyle w:val="105pt0pt"/>
                <w:sz w:val="20"/>
                <w:szCs w:val="20"/>
              </w:rPr>
              <w:t>через</w:t>
            </w:r>
            <w:proofErr w:type="gramEnd"/>
          </w:p>
          <w:p w:rsidR="009A3496" w:rsidRPr="00945719" w:rsidRDefault="009A3496" w:rsidP="00CF18CA">
            <w:pPr>
              <w:pStyle w:val="23"/>
              <w:shd w:val="clear" w:color="auto" w:fill="auto"/>
              <w:spacing w:line="276" w:lineRule="auto"/>
              <w:jc w:val="center"/>
              <w:rPr>
                <w:sz w:val="20"/>
                <w:szCs w:val="20"/>
              </w:rPr>
            </w:pPr>
            <w:proofErr w:type="spellStart"/>
            <w:r w:rsidRPr="00945719">
              <w:rPr>
                <w:rStyle w:val="105pt0pt"/>
                <w:sz w:val="20"/>
                <w:szCs w:val="20"/>
              </w:rPr>
              <w:t>многофункциона</w:t>
            </w:r>
            <w:proofErr w:type="spellEnd"/>
          </w:p>
          <w:p w:rsidR="009A3496" w:rsidRPr="00945719" w:rsidRDefault="009A3496" w:rsidP="00CF18CA">
            <w:pPr>
              <w:pStyle w:val="23"/>
              <w:spacing w:line="276" w:lineRule="auto"/>
              <w:ind w:left="120"/>
              <w:jc w:val="center"/>
              <w:rPr>
                <w:sz w:val="20"/>
                <w:szCs w:val="20"/>
              </w:rPr>
            </w:pPr>
            <w:proofErr w:type="spellStart"/>
            <w:r w:rsidRPr="00945719">
              <w:rPr>
                <w:rStyle w:val="105pt0pt"/>
                <w:sz w:val="20"/>
                <w:szCs w:val="20"/>
              </w:rPr>
              <w:t>льный</w:t>
            </w:r>
            <w:proofErr w:type="spellEnd"/>
            <w:r w:rsidRPr="00945719">
              <w:rPr>
                <w:rStyle w:val="105pt0pt"/>
                <w:sz w:val="20"/>
                <w:szCs w:val="20"/>
              </w:rPr>
              <w:t xml:space="preserve"> центр</w:t>
            </w:r>
          </w:p>
        </w:tc>
        <w:tc>
          <w:tcPr>
            <w:tcW w:w="1975" w:type="dxa"/>
            <w:tcBorders>
              <w:top w:val="single" w:sz="4" w:space="0" w:color="auto"/>
              <w:left w:val="single" w:sz="4" w:space="0" w:color="auto"/>
              <w:bottom w:val="single" w:sz="4" w:space="0" w:color="auto"/>
              <w:right w:val="single" w:sz="4" w:space="0" w:color="auto"/>
            </w:tcBorders>
            <w:shd w:val="clear" w:color="auto" w:fill="FFFFFF"/>
          </w:tcPr>
          <w:p w:rsidR="009A3496" w:rsidRPr="00945719" w:rsidRDefault="009758B0" w:rsidP="00CF18CA">
            <w:pPr>
              <w:pStyle w:val="23"/>
              <w:shd w:val="clear" w:color="auto" w:fill="auto"/>
              <w:spacing w:line="276" w:lineRule="auto"/>
              <w:ind w:left="120"/>
              <w:jc w:val="center"/>
              <w:rPr>
                <w:sz w:val="20"/>
                <w:szCs w:val="20"/>
              </w:rPr>
            </w:pPr>
            <w:r>
              <w:rPr>
                <w:rStyle w:val="105pt0pt"/>
                <w:sz w:val="20"/>
                <w:szCs w:val="20"/>
              </w:rPr>
              <w:t>В</w:t>
            </w:r>
            <w:r w:rsidR="009A3496" w:rsidRPr="00945719">
              <w:rPr>
                <w:rStyle w:val="105pt0pt"/>
                <w:sz w:val="20"/>
                <w:szCs w:val="20"/>
              </w:rPr>
              <w:t>ыдача результата</w:t>
            </w:r>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муниципальной</w:t>
            </w:r>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 xml:space="preserve">услуги заявителю </w:t>
            </w:r>
            <w:proofErr w:type="gramStart"/>
            <w:r w:rsidRPr="00945719">
              <w:rPr>
                <w:rStyle w:val="105pt0pt"/>
                <w:sz w:val="20"/>
                <w:szCs w:val="20"/>
              </w:rPr>
              <w:t>в</w:t>
            </w:r>
            <w:proofErr w:type="gramEnd"/>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 xml:space="preserve">форме </w:t>
            </w:r>
            <w:proofErr w:type="gramStart"/>
            <w:r w:rsidRPr="00945719">
              <w:rPr>
                <w:rStyle w:val="105pt0pt"/>
                <w:sz w:val="20"/>
                <w:szCs w:val="20"/>
              </w:rPr>
              <w:t>бумажного</w:t>
            </w:r>
            <w:proofErr w:type="gramEnd"/>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документа,</w:t>
            </w:r>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подтверждающего</w:t>
            </w:r>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содержание</w:t>
            </w:r>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электронного</w:t>
            </w:r>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документа,</w:t>
            </w:r>
          </w:p>
          <w:p w:rsidR="009A3496" w:rsidRPr="00945719" w:rsidRDefault="009A3496" w:rsidP="00CF18CA">
            <w:pPr>
              <w:pStyle w:val="23"/>
              <w:shd w:val="clear" w:color="auto" w:fill="auto"/>
              <w:spacing w:line="276" w:lineRule="auto"/>
              <w:ind w:left="120"/>
              <w:jc w:val="center"/>
              <w:rPr>
                <w:sz w:val="20"/>
                <w:szCs w:val="20"/>
              </w:rPr>
            </w:pPr>
            <w:proofErr w:type="gramStart"/>
            <w:r w:rsidRPr="00945719">
              <w:rPr>
                <w:rStyle w:val="105pt0pt"/>
                <w:sz w:val="20"/>
                <w:szCs w:val="20"/>
              </w:rPr>
              <w:t>заверенного</w:t>
            </w:r>
            <w:proofErr w:type="gramEnd"/>
            <w:r w:rsidRPr="00945719">
              <w:rPr>
                <w:rStyle w:val="105pt0pt"/>
                <w:sz w:val="20"/>
                <w:szCs w:val="20"/>
              </w:rPr>
              <w:t xml:space="preserve"> печатью</w:t>
            </w:r>
          </w:p>
          <w:p w:rsidR="009A3496" w:rsidRPr="00945719" w:rsidRDefault="009A3496" w:rsidP="00CF18CA">
            <w:pPr>
              <w:pStyle w:val="23"/>
              <w:shd w:val="clear" w:color="auto" w:fill="auto"/>
              <w:spacing w:line="276" w:lineRule="auto"/>
              <w:ind w:left="120"/>
              <w:jc w:val="center"/>
              <w:rPr>
                <w:sz w:val="20"/>
                <w:szCs w:val="20"/>
              </w:rPr>
            </w:pPr>
            <w:r w:rsidRPr="00945719">
              <w:rPr>
                <w:rStyle w:val="105pt0pt"/>
                <w:sz w:val="20"/>
                <w:szCs w:val="20"/>
              </w:rPr>
              <w:t>многофункционально</w:t>
            </w:r>
          </w:p>
          <w:p w:rsidR="009A3496" w:rsidRPr="00945719" w:rsidRDefault="009A3496" w:rsidP="00CF18CA">
            <w:pPr>
              <w:pStyle w:val="23"/>
              <w:shd w:val="clear" w:color="auto" w:fill="auto"/>
              <w:spacing w:line="276" w:lineRule="auto"/>
              <w:ind w:left="120"/>
              <w:jc w:val="center"/>
              <w:rPr>
                <w:sz w:val="20"/>
                <w:szCs w:val="20"/>
              </w:rPr>
            </w:pPr>
            <w:proofErr w:type="spellStart"/>
            <w:r w:rsidRPr="00945719">
              <w:rPr>
                <w:rStyle w:val="105pt0pt"/>
                <w:sz w:val="20"/>
                <w:szCs w:val="20"/>
              </w:rPr>
              <w:t>го</w:t>
            </w:r>
            <w:proofErr w:type="spellEnd"/>
            <w:r w:rsidRPr="00945719">
              <w:rPr>
                <w:rStyle w:val="105pt0pt"/>
                <w:sz w:val="20"/>
                <w:szCs w:val="20"/>
              </w:rPr>
              <w:t xml:space="preserve"> центра;</w:t>
            </w:r>
          </w:p>
          <w:p w:rsidR="009A3496" w:rsidRPr="00945719" w:rsidRDefault="009A3496" w:rsidP="00CF18CA">
            <w:pPr>
              <w:pStyle w:val="23"/>
              <w:spacing w:line="276" w:lineRule="auto"/>
              <w:ind w:left="120"/>
              <w:jc w:val="center"/>
              <w:rPr>
                <w:sz w:val="20"/>
                <w:szCs w:val="20"/>
              </w:rPr>
            </w:pPr>
            <w:r w:rsidRPr="00945719">
              <w:rPr>
                <w:rStyle w:val="105pt0pt"/>
                <w:sz w:val="20"/>
                <w:szCs w:val="20"/>
              </w:rPr>
              <w:t xml:space="preserve">внесение сведений </w:t>
            </w:r>
            <w:proofErr w:type="gramStart"/>
            <w:r w:rsidRPr="00945719">
              <w:rPr>
                <w:rStyle w:val="105pt0pt"/>
                <w:sz w:val="20"/>
                <w:szCs w:val="20"/>
              </w:rPr>
              <w:t>в</w:t>
            </w:r>
            <w:proofErr w:type="gramEnd"/>
          </w:p>
        </w:tc>
      </w:tr>
    </w:tbl>
    <w:p w:rsidR="00FC748B" w:rsidRDefault="00FC748B" w:rsidP="00945719">
      <w:pPr>
        <w:jc w:val="center"/>
        <w:rPr>
          <w:sz w:val="2"/>
          <w:szCs w:val="2"/>
        </w:rPr>
        <w:sectPr w:rsidR="00FC748B" w:rsidSect="00E34111">
          <w:type w:val="nextColumn"/>
          <w:pgSz w:w="11906" w:h="16838"/>
          <w:pgMar w:top="1418" w:right="851" w:bottom="1134" w:left="1418" w:header="0" w:footer="6" w:gutter="0"/>
          <w:cols w:space="720"/>
          <w:noEndnote/>
          <w:titlePg/>
          <w:docGrid w:linePitch="360"/>
        </w:sectPr>
      </w:pPr>
    </w:p>
    <w:tbl>
      <w:tblPr>
        <w:tblOverlap w:val="never"/>
        <w:tblW w:w="10632" w:type="dxa"/>
        <w:tblInd w:w="-557" w:type="dxa"/>
        <w:tblLayout w:type="fixed"/>
        <w:tblCellMar>
          <w:left w:w="10" w:type="dxa"/>
          <w:right w:w="10" w:type="dxa"/>
        </w:tblCellMar>
        <w:tblLook w:val="0000" w:firstRow="0" w:lastRow="0" w:firstColumn="0" w:lastColumn="0" w:noHBand="0" w:noVBand="0"/>
      </w:tblPr>
      <w:tblGrid>
        <w:gridCol w:w="1286"/>
        <w:gridCol w:w="1133"/>
        <w:gridCol w:w="1560"/>
        <w:gridCol w:w="1408"/>
        <w:gridCol w:w="1984"/>
        <w:gridCol w:w="1276"/>
        <w:gridCol w:w="1985"/>
      </w:tblGrid>
      <w:tr w:rsidR="00FC748B" w:rsidRPr="00945719" w:rsidTr="00945719">
        <w:trPr>
          <w:trHeight w:hRule="exact" w:val="1944"/>
        </w:trPr>
        <w:tc>
          <w:tcPr>
            <w:tcW w:w="1286" w:type="dxa"/>
            <w:tcBorders>
              <w:top w:val="single" w:sz="4" w:space="0" w:color="auto"/>
              <w:left w:val="single" w:sz="4" w:space="0" w:color="auto"/>
            </w:tcBorders>
            <w:shd w:val="clear" w:color="auto" w:fill="FFFFFF"/>
          </w:tcPr>
          <w:p w:rsidR="00FC748B" w:rsidRPr="00945719" w:rsidRDefault="007012E9" w:rsidP="00945719">
            <w:pPr>
              <w:pStyle w:val="23"/>
              <w:shd w:val="clear" w:color="auto" w:fill="auto"/>
              <w:spacing w:line="274" w:lineRule="exact"/>
              <w:ind w:left="120"/>
              <w:jc w:val="center"/>
              <w:rPr>
                <w:sz w:val="20"/>
                <w:szCs w:val="20"/>
              </w:rPr>
            </w:pPr>
            <w:r w:rsidRPr="00945719">
              <w:rPr>
                <w:rStyle w:val="105pt0pt"/>
                <w:sz w:val="20"/>
                <w:szCs w:val="20"/>
              </w:rPr>
              <w:lastRenderedPageBreak/>
              <w:t>Основание для начала</w:t>
            </w:r>
          </w:p>
          <w:p w:rsidR="00FC748B" w:rsidRPr="00945719" w:rsidRDefault="007012E9" w:rsidP="00945719">
            <w:pPr>
              <w:pStyle w:val="23"/>
              <w:shd w:val="clear" w:color="auto" w:fill="auto"/>
              <w:spacing w:line="274" w:lineRule="exact"/>
              <w:ind w:left="120"/>
              <w:jc w:val="center"/>
              <w:rPr>
                <w:sz w:val="20"/>
                <w:szCs w:val="20"/>
              </w:rPr>
            </w:pPr>
            <w:r w:rsidRPr="00945719">
              <w:rPr>
                <w:rStyle w:val="105pt0pt"/>
                <w:sz w:val="20"/>
                <w:szCs w:val="20"/>
              </w:rPr>
              <w:t>административной</w:t>
            </w:r>
          </w:p>
          <w:p w:rsidR="00FC748B" w:rsidRPr="00945719" w:rsidRDefault="007012E9" w:rsidP="00945719">
            <w:pPr>
              <w:pStyle w:val="23"/>
              <w:shd w:val="clear" w:color="auto" w:fill="auto"/>
              <w:spacing w:line="274" w:lineRule="exact"/>
              <w:ind w:left="120"/>
              <w:jc w:val="center"/>
              <w:rPr>
                <w:sz w:val="20"/>
                <w:szCs w:val="20"/>
              </w:rPr>
            </w:pPr>
            <w:r w:rsidRPr="00945719">
              <w:rPr>
                <w:rStyle w:val="105pt0pt"/>
                <w:sz w:val="20"/>
                <w:szCs w:val="20"/>
              </w:rPr>
              <w:t>процедуры</w:t>
            </w:r>
          </w:p>
        </w:tc>
        <w:tc>
          <w:tcPr>
            <w:tcW w:w="1133" w:type="dxa"/>
            <w:tcBorders>
              <w:top w:val="single" w:sz="4" w:space="0" w:color="auto"/>
              <w:left w:val="single" w:sz="4" w:space="0" w:color="auto"/>
            </w:tcBorders>
            <w:shd w:val="clear" w:color="auto" w:fill="FFFFFF"/>
          </w:tcPr>
          <w:p w:rsidR="00FC748B" w:rsidRPr="00945719" w:rsidRDefault="007012E9" w:rsidP="00945719">
            <w:pPr>
              <w:pStyle w:val="23"/>
              <w:shd w:val="clear" w:color="auto" w:fill="auto"/>
              <w:spacing w:after="60" w:line="210" w:lineRule="exact"/>
              <w:ind w:left="140"/>
              <w:jc w:val="center"/>
              <w:rPr>
                <w:sz w:val="20"/>
                <w:szCs w:val="20"/>
              </w:rPr>
            </w:pPr>
            <w:r w:rsidRPr="00945719">
              <w:rPr>
                <w:rStyle w:val="105pt0pt"/>
                <w:sz w:val="20"/>
                <w:szCs w:val="20"/>
              </w:rPr>
              <w:t>Содержание</w:t>
            </w:r>
          </w:p>
          <w:p w:rsidR="00FC748B" w:rsidRPr="00945719" w:rsidRDefault="007012E9" w:rsidP="00945719">
            <w:pPr>
              <w:pStyle w:val="23"/>
              <w:shd w:val="clear" w:color="auto" w:fill="auto"/>
              <w:spacing w:before="60" w:line="210" w:lineRule="exact"/>
              <w:jc w:val="center"/>
              <w:rPr>
                <w:sz w:val="20"/>
                <w:szCs w:val="20"/>
              </w:rPr>
            </w:pPr>
            <w:r w:rsidRPr="00945719">
              <w:rPr>
                <w:rStyle w:val="105pt0pt"/>
                <w:sz w:val="20"/>
                <w:szCs w:val="20"/>
              </w:rPr>
              <w:t>административных действий</w:t>
            </w:r>
          </w:p>
        </w:tc>
        <w:tc>
          <w:tcPr>
            <w:tcW w:w="1560" w:type="dxa"/>
            <w:tcBorders>
              <w:top w:val="single" w:sz="4" w:space="0" w:color="auto"/>
              <w:left w:val="single" w:sz="4" w:space="0" w:color="auto"/>
            </w:tcBorders>
            <w:shd w:val="clear" w:color="auto" w:fill="FFFFFF"/>
          </w:tcPr>
          <w:p w:rsidR="00FC748B" w:rsidRPr="00945719" w:rsidRDefault="007012E9" w:rsidP="00945719">
            <w:pPr>
              <w:pStyle w:val="23"/>
              <w:shd w:val="clear" w:color="auto" w:fill="auto"/>
              <w:spacing w:line="274" w:lineRule="exact"/>
              <w:ind w:left="140"/>
              <w:jc w:val="center"/>
              <w:rPr>
                <w:sz w:val="20"/>
                <w:szCs w:val="20"/>
              </w:rPr>
            </w:pPr>
            <w:r w:rsidRPr="00945719">
              <w:rPr>
                <w:rStyle w:val="105pt0pt"/>
                <w:sz w:val="20"/>
                <w:szCs w:val="20"/>
              </w:rPr>
              <w:t>Срок</w:t>
            </w:r>
          </w:p>
          <w:p w:rsidR="00FC748B" w:rsidRPr="00945719" w:rsidRDefault="007012E9" w:rsidP="00945719">
            <w:pPr>
              <w:pStyle w:val="23"/>
              <w:shd w:val="clear" w:color="auto" w:fill="auto"/>
              <w:spacing w:line="274" w:lineRule="exact"/>
              <w:jc w:val="center"/>
              <w:rPr>
                <w:sz w:val="20"/>
                <w:szCs w:val="20"/>
              </w:rPr>
            </w:pPr>
            <w:r w:rsidRPr="00945719">
              <w:rPr>
                <w:rStyle w:val="105pt0pt"/>
                <w:sz w:val="20"/>
                <w:szCs w:val="20"/>
              </w:rPr>
              <w:t>выполнения</w:t>
            </w:r>
          </w:p>
          <w:p w:rsidR="00FC748B" w:rsidRPr="00945719" w:rsidRDefault="007012E9" w:rsidP="00945719">
            <w:pPr>
              <w:pStyle w:val="23"/>
              <w:shd w:val="clear" w:color="auto" w:fill="auto"/>
              <w:spacing w:line="274" w:lineRule="exact"/>
              <w:jc w:val="center"/>
              <w:rPr>
                <w:sz w:val="20"/>
                <w:szCs w:val="20"/>
              </w:rPr>
            </w:pPr>
            <w:r w:rsidRPr="00945719">
              <w:rPr>
                <w:rStyle w:val="105pt0pt"/>
                <w:sz w:val="20"/>
                <w:szCs w:val="20"/>
              </w:rPr>
              <w:t>административных</w:t>
            </w:r>
          </w:p>
          <w:p w:rsidR="00FC748B" w:rsidRPr="00945719" w:rsidRDefault="007012E9" w:rsidP="00945719">
            <w:pPr>
              <w:pStyle w:val="23"/>
              <w:shd w:val="clear" w:color="auto" w:fill="auto"/>
              <w:spacing w:line="274" w:lineRule="exact"/>
              <w:ind w:left="140"/>
              <w:jc w:val="center"/>
              <w:rPr>
                <w:sz w:val="20"/>
                <w:szCs w:val="20"/>
              </w:rPr>
            </w:pPr>
            <w:r w:rsidRPr="00945719">
              <w:rPr>
                <w:rStyle w:val="105pt0pt"/>
                <w:sz w:val="20"/>
                <w:szCs w:val="20"/>
              </w:rPr>
              <w:t>действий</w:t>
            </w:r>
          </w:p>
        </w:tc>
        <w:tc>
          <w:tcPr>
            <w:tcW w:w="1408" w:type="dxa"/>
            <w:tcBorders>
              <w:top w:val="single" w:sz="4" w:space="0" w:color="auto"/>
              <w:left w:val="single" w:sz="4" w:space="0" w:color="auto"/>
            </w:tcBorders>
            <w:shd w:val="clear" w:color="auto" w:fill="FFFFFF"/>
          </w:tcPr>
          <w:p w:rsidR="00FC748B" w:rsidRPr="00945719" w:rsidRDefault="007012E9" w:rsidP="00945719">
            <w:pPr>
              <w:pStyle w:val="23"/>
              <w:shd w:val="clear" w:color="auto" w:fill="auto"/>
              <w:spacing w:line="274" w:lineRule="exact"/>
              <w:jc w:val="center"/>
              <w:rPr>
                <w:sz w:val="20"/>
                <w:szCs w:val="20"/>
              </w:rPr>
            </w:pPr>
            <w:r w:rsidRPr="00945719">
              <w:rPr>
                <w:rStyle w:val="105pt0pt"/>
                <w:sz w:val="20"/>
                <w:szCs w:val="20"/>
              </w:rPr>
              <w:t>Должностное</w:t>
            </w:r>
          </w:p>
          <w:p w:rsidR="00FC748B" w:rsidRPr="00945719" w:rsidRDefault="007012E9" w:rsidP="00945719">
            <w:pPr>
              <w:pStyle w:val="23"/>
              <w:shd w:val="clear" w:color="auto" w:fill="auto"/>
              <w:spacing w:line="274" w:lineRule="exact"/>
              <w:jc w:val="center"/>
              <w:rPr>
                <w:sz w:val="20"/>
                <w:szCs w:val="20"/>
              </w:rPr>
            </w:pPr>
            <w:r w:rsidRPr="00945719">
              <w:rPr>
                <w:rStyle w:val="105pt0pt"/>
                <w:sz w:val="20"/>
                <w:szCs w:val="20"/>
              </w:rPr>
              <w:t>лицо,</w:t>
            </w:r>
          </w:p>
          <w:p w:rsidR="00FC748B" w:rsidRPr="00945719" w:rsidRDefault="007012E9" w:rsidP="00945719">
            <w:pPr>
              <w:pStyle w:val="23"/>
              <w:shd w:val="clear" w:color="auto" w:fill="auto"/>
              <w:spacing w:line="274" w:lineRule="exact"/>
              <w:jc w:val="center"/>
              <w:rPr>
                <w:sz w:val="20"/>
                <w:szCs w:val="20"/>
              </w:rPr>
            </w:pPr>
            <w:proofErr w:type="gramStart"/>
            <w:r w:rsidRPr="00945719">
              <w:rPr>
                <w:rStyle w:val="105pt0pt"/>
                <w:sz w:val="20"/>
                <w:szCs w:val="20"/>
              </w:rPr>
              <w:t>ответственное за выполнение административного действия</w:t>
            </w:r>
            <w:proofErr w:type="gramEnd"/>
          </w:p>
        </w:tc>
        <w:tc>
          <w:tcPr>
            <w:tcW w:w="1984" w:type="dxa"/>
            <w:tcBorders>
              <w:top w:val="single" w:sz="4" w:space="0" w:color="auto"/>
              <w:left w:val="single" w:sz="4" w:space="0" w:color="auto"/>
            </w:tcBorders>
            <w:shd w:val="clear" w:color="auto" w:fill="FFFFFF"/>
          </w:tcPr>
          <w:p w:rsidR="00FC748B" w:rsidRPr="00945719" w:rsidRDefault="007012E9" w:rsidP="00945719">
            <w:pPr>
              <w:pStyle w:val="23"/>
              <w:shd w:val="clear" w:color="auto" w:fill="auto"/>
              <w:spacing w:line="274" w:lineRule="exact"/>
              <w:ind w:left="120"/>
              <w:jc w:val="center"/>
              <w:rPr>
                <w:sz w:val="20"/>
                <w:szCs w:val="20"/>
              </w:rPr>
            </w:pPr>
            <w:r w:rsidRPr="00945719">
              <w:rPr>
                <w:rStyle w:val="105pt0pt"/>
                <w:sz w:val="20"/>
                <w:szCs w:val="20"/>
              </w:rPr>
              <w:t>Место</w:t>
            </w:r>
          </w:p>
          <w:p w:rsidR="00FC748B" w:rsidRPr="00945719" w:rsidRDefault="007012E9" w:rsidP="00945719">
            <w:pPr>
              <w:pStyle w:val="23"/>
              <w:shd w:val="clear" w:color="auto" w:fill="auto"/>
              <w:spacing w:line="274" w:lineRule="exact"/>
              <w:ind w:left="120"/>
              <w:jc w:val="center"/>
              <w:rPr>
                <w:sz w:val="20"/>
                <w:szCs w:val="20"/>
              </w:rPr>
            </w:pPr>
            <w:r w:rsidRPr="00945719">
              <w:rPr>
                <w:rStyle w:val="105pt0pt"/>
                <w:sz w:val="20"/>
                <w:szCs w:val="20"/>
              </w:rPr>
              <w:t>выполнения</w:t>
            </w:r>
          </w:p>
          <w:p w:rsidR="00FC748B" w:rsidRPr="00945719" w:rsidRDefault="007012E9" w:rsidP="00945719">
            <w:pPr>
              <w:pStyle w:val="23"/>
              <w:shd w:val="clear" w:color="auto" w:fill="auto"/>
              <w:spacing w:line="274" w:lineRule="exact"/>
              <w:jc w:val="center"/>
              <w:rPr>
                <w:sz w:val="20"/>
                <w:szCs w:val="20"/>
              </w:rPr>
            </w:pPr>
            <w:r w:rsidRPr="00945719">
              <w:rPr>
                <w:rStyle w:val="105pt0pt"/>
                <w:sz w:val="20"/>
                <w:szCs w:val="20"/>
              </w:rPr>
              <w:t>административного действия/</w:t>
            </w:r>
          </w:p>
          <w:p w:rsidR="00FC748B" w:rsidRPr="00945719" w:rsidRDefault="007012E9" w:rsidP="00945719">
            <w:pPr>
              <w:pStyle w:val="23"/>
              <w:shd w:val="clear" w:color="auto" w:fill="auto"/>
              <w:spacing w:line="274" w:lineRule="exact"/>
              <w:ind w:left="120"/>
              <w:jc w:val="center"/>
              <w:rPr>
                <w:sz w:val="20"/>
                <w:szCs w:val="20"/>
              </w:rPr>
            </w:pPr>
            <w:r w:rsidRPr="00945719">
              <w:rPr>
                <w:rStyle w:val="105pt0pt"/>
                <w:sz w:val="20"/>
                <w:szCs w:val="20"/>
              </w:rPr>
              <w:t>используемая</w:t>
            </w:r>
          </w:p>
          <w:p w:rsidR="00FC748B" w:rsidRPr="00945719" w:rsidRDefault="007012E9" w:rsidP="00945719">
            <w:pPr>
              <w:pStyle w:val="23"/>
              <w:shd w:val="clear" w:color="auto" w:fill="auto"/>
              <w:spacing w:line="274" w:lineRule="exact"/>
              <w:jc w:val="center"/>
              <w:rPr>
                <w:sz w:val="20"/>
                <w:szCs w:val="20"/>
              </w:rPr>
            </w:pPr>
            <w:r w:rsidRPr="00945719">
              <w:rPr>
                <w:rStyle w:val="105pt0pt"/>
                <w:sz w:val="20"/>
                <w:szCs w:val="20"/>
              </w:rPr>
              <w:t>информационная</w:t>
            </w:r>
          </w:p>
          <w:p w:rsidR="00FC748B" w:rsidRPr="00945719" w:rsidRDefault="007012E9" w:rsidP="00945719">
            <w:pPr>
              <w:pStyle w:val="23"/>
              <w:shd w:val="clear" w:color="auto" w:fill="auto"/>
              <w:spacing w:line="274" w:lineRule="exact"/>
              <w:ind w:left="120"/>
              <w:jc w:val="center"/>
              <w:rPr>
                <w:sz w:val="20"/>
                <w:szCs w:val="20"/>
              </w:rPr>
            </w:pPr>
            <w:r w:rsidRPr="00945719">
              <w:rPr>
                <w:rStyle w:val="105pt0pt"/>
                <w:sz w:val="20"/>
                <w:szCs w:val="20"/>
              </w:rPr>
              <w:t>система</w:t>
            </w:r>
          </w:p>
        </w:tc>
        <w:tc>
          <w:tcPr>
            <w:tcW w:w="1276" w:type="dxa"/>
            <w:tcBorders>
              <w:top w:val="single" w:sz="4" w:space="0" w:color="auto"/>
              <w:left w:val="single" w:sz="4" w:space="0" w:color="auto"/>
            </w:tcBorders>
            <w:shd w:val="clear" w:color="auto" w:fill="FFFFFF"/>
          </w:tcPr>
          <w:p w:rsidR="00FC748B" w:rsidRPr="00945719" w:rsidRDefault="007012E9" w:rsidP="00945719">
            <w:pPr>
              <w:pStyle w:val="23"/>
              <w:shd w:val="clear" w:color="auto" w:fill="auto"/>
              <w:spacing w:line="274" w:lineRule="exact"/>
              <w:ind w:left="120"/>
              <w:jc w:val="center"/>
              <w:rPr>
                <w:sz w:val="20"/>
                <w:szCs w:val="20"/>
              </w:rPr>
            </w:pPr>
            <w:r w:rsidRPr="00945719">
              <w:rPr>
                <w:rStyle w:val="105pt0pt"/>
                <w:sz w:val="20"/>
                <w:szCs w:val="20"/>
              </w:rPr>
              <w:t>Критерии</w:t>
            </w:r>
          </w:p>
          <w:p w:rsidR="00FC748B" w:rsidRPr="00945719" w:rsidRDefault="007012E9" w:rsidP="00945719">
            <w:pPr>
              <w:pStyle w:val="23"/>
              <w:shd w:val="clear" w:color="auto" w:fill="auto"/>
              <w:spacing w:line="274" w:lineRule="exact"/>
              <w:ind w:left="120"/>
              <w:jc w:val="center"/>
              <w:rPr>
                <w:sz w:val="20"/>
                <w:szCs w:val="20"/>
              </w:rPr>
            </w:pPr>
            <w:r w:rsidRPr="00945719">
              <w:rPr>
                <w:rStyle w:val="105pt0pt"/>
                <w:sz w:val="20"/>
                <w:szCs w:val="20"/>
              </w:rPr>
              <w:t>принятия</w:t>
            </w:r>
          </w:p>
          <w:p w:rsidR="00FC748B" w:rsidRPr="00945719" w:rsidRDefault="007012E9" w:rsidP="00945719">
            <w:pPr>
              <w:pStyle w:val="23"/>
              <w:shd w:val="clear" w:color="auto" w:fill="auto"/>
              <w:spacing w:line="274" w:lineRule="exact"/>
              <w:ind w:left="120"/>
              <w:jc w:val="center"/>
              <w:rPr>
                <w:sz w:val="20"/>
                <w:szCs w:val="20"/>
              </w:rPr>
            </w:pPr>
            <w:r w:rsidRPr="00945719">
              <w:rPr>
                <w:rStyle w:val="105pt0pt"/>
                <w:sz w:val="20"/>
                <w:szCs w:val="20"/>
              </w:rPr>
              <w:t>решения</w:t>
            </w:r>
          </w:p>
        </w:tc>
        <w:tc>
          <w:tcPr>
            <w:tcW w:w="1985" w:type="dxa"/>
            <w:tcBorders>
              <w:top w:val="single" w:sz="4" w:space="0" w:color="auto"/>
              <w:left w:val="single" w:sz="4" w:space="0" w:color="auto"/>
              <w:right w:val="single" w:sz="4" w:space="0" w:color="auto"/>
            </w:tcBorders>
            <w:shd w:val="clear" w:color="auto" w:fill="FFFFFF"/>
          </w:tcPr>
          <w:p w:rsidR="00FC748B" w:rsidRPr="00945719" w:rsidRDefault="007012E9" w:rsidP="00945719">
            <w:pPr>
              <w:pStyle w:val="23"/>
              <w:shd w:val="clear" w:color="auto" w:fill="auto"/>
              <w:spacing w:line="274" w:lineRule="exact"/>
              <w:ind w:left="120"/>
              <w:jc w:val="center"/>
              <w:rPr>
                <w:sz w:val="20"/>
                <w:szCs w:val="20"/>
              </w:rPr>
            </w:pPr>
            <w:r w:rsidRPr="00945719">
              <w:rPr>
                <w:rStyle w:val="105pt0pt"/>
                <w:sz w:val="20"/>
                <w:szCs w:val="20"/>
              </w:rPr>
              <w:t>Результат</w:t>
            </w:r>
          </w:p>
          <w:p w:rsidR="00FC748B" w:rsidRPr="00945719" w:rsidRDefault="007012E9" w:rsidP="00945719">
            <w:pPr>
              <w:pStyle w:val="23"/>
              <w:shd w:val="clear" w:color="auto" w:fill="auto"/>
              <w:spacing w:line="274" w:lineRule="exact"/>
              <w:ind w:left="120"/>
              <w:jc w:val="center"/>
              <w:rPr>
                <w:sz w:val="20"/>
                <w:szCs w:val="20"/>
              </w:rPr>
            </w:pPr>
            <w:r w:rsidRPr="00945719">
              <w:rPr>
                <w:rStyle w:val="105pt0pt"/>
                <w:sz w:val="20"/>
                <w:szCs w:val="20"/>
              </w:rPr>
              <w:t>административного действия, способ фиксации</w:t>
            </w:r>
          </w:p>
        </w:tc>
      </w:tr>
      <w:tr w:rsidR="00FC748B" w:rsidRPr="00945719" w:rsidTr="009A3496">
        <w:trPr>
          <w:trHeight w:hRule="exact" w:val="288"/>
        </w:trPr>
        <w:tc>
          <w:tcPr>
            <w:tcW w:w="1286" w:type="dxa"/>
            <w:tcBorders>
              <w:top w:val="single" w:sz="4" w:space="0" w:color="auto"/>
              <w:left w:val="single" w:sz="4" w:space="0" w:color="auto"/>
              <w:bottom w:val="single" w:sz="4" w:space="0" w:color="auto"/>
            </w:tcBorders>
            <w:shd w:val="clear" w:color="auto" w:fill="FFFFFF"/>
          </w:tcPr>
          <w:p w:rsidR="00FC748B" w:rsidRPr="00945719" w:rsidRDefault="007012E9" w:rsidP="00945719">
            <w:pPr>
              <w:pStyle w:val="23"/>
              <w:shd w:val="clear" w:color="auto" w:fill="auto"/>
              <w:spacing w:line="210" w:lineRule="exact"/>
              <w:jc w:val="center"/>
              <w:rPr>
                <w:sz w:val="20"/>
                <w:szCs w:val="20"/>
              </w:rPr>
            </w:pPr>
            <w:r w:rsidRPr="00945719">
              <w:rPr>
                <w:rStyle w:val="105pt0pt"/>
                <w:sz w:val="20"/>
                <w:szCs w:val="20"/>
              </w:rPr>
              <w:t>1</w:t>
            </w:r>
          </w:p>
        </w:tc>
        <w:tc>
          <w:tcPr>
            <w:tcW w:w="1133" w:type="dxa"/>
            <w:tcBorders>
              <w:top w:val="single" w:sz="4" w:space="0" w:color="auto"/>
              <w:left w:val="single" w:sz="4" w:space="0" w:color="auto"/>
              <w:bottom w:val="single" w:sz="4" w:space="0" w:color="auto"/>
            </w:tcBorders>
            <w:shd w:val="clear" w:color="auto" w:fill="FFFFFF"/>
          </w:tcPr>
          <w:p w:rsidR="00FC748B" w:rsidRPr="00945719" w:rsidRDefault="007012E9" w:rsidP="00945719">
            <w:pPr>
              <w:pStyle w:val="23"/>
              <w:shd w:val="clear" w:color="auto" w:fill="auto"/>
              <w:spacing w:line="210" w:lineRule="exact"/>
              <w:jc w:val="center"/>
              <w:rPr>
                <w:sz w:val="20"/>
                <w:szCs w:val="20"/>
              </w:rPr>
            </w:pPr>
            <w:r w:rsidRPr="00945719">
              <w:rPr>
                <w:rStyle w:val="105pt0pt"/>
                <w:sz w:val="20"/>
                <w:szCs w:val="20"/>
              </w:rPr>
              <w:t>2</w:t>
            </w:r>
          </w:p>
        </w:tc>
        <w:tc>
          <w:tcPr>
            <w:tcW w:w="1560" w:type="dxa"/>
            <w:tcBorders>
              <w:top w:val="single" w:sz="4" w:space="0" w:color="auto"/>
              <w:left w:val="single" w:sz="4" w:space="0" w:color="auto"/>
              <w:bottom w:val="single" w:sz="4" w:space="0" w:color="auto"/>
            </w:tcBorders>
            <w:shd w:val="clear" w:color="auto" w:fill="FFFFFF"/>
          </w:tcPr>
          <w:p w:rsidR="00FC748B" w:rsidRPr="00945719" w:rsidRDefault="007012E9" w:rsidP="00945719">
            <w:pPr>
              <w:pStyle w:val="23"/>
              <w:shd w:val="clear" w:color="auto" w:fill="auto"/>
              <w:spacing w:line="210" w:lineRule="exact"/>
              <w:jc w:val="center"/>
              <w:rPr>
                <w:sz w:val="20"/>
                <w:szCs w:val="20"/>
              </w:rPr>
            </w:pPr>
            <w:r w:rsidRPr="00945719">
              <w:rPr>
                <w:rStyle w:val="105pt0pt"/>
                <w:sz w:val="20"/>
                <w:szCs w:val="20"/>
              </w:rPr>
              <w:t>3</w:t>
            </w:r>
          </w:p>
        </w:tc>
        <w:tc>
          <w:tcPr>
            <w:tcW w:w="1408" w:type="dxa"/>
            <w:tcBorders>
              <w:top w:val="single" w:sz="4" w:space="0" w:color="auto"/>
              <w:left w:val="single" w:sz="4" w:space="0" w:color="auto"/>
              <w:bottom w:val="single" w:sz="4" w:space="0" w:color="auto"/>
            </w:tcBorders>
            <w:shd w:val="clear" w:color="auto" w:fill="FFFFFF"/>
          </w:tcPr>
          <w:p w:rsidR="00FC748B" w:rsidRPr="00945719" w:rsidRDefault="007012E9" w:rsidP="00945719">
            <w:pPr>
              <w:pStyle w:val="23"/>
              <w:shd w:val="clear" w:color="auto" w:fill="auto"/>
              <w:spacing w:line="210" w:lineRule="exact"/>
              <w:jc w:val="center"/>
              <w:rPr>
                <w:sz w:val="20"/>
                <w:szCs w:val="20"/>
              </w:rPr>
            </w:pPr>
            <w:r w:rsidRPr="00945719">
              <w:rPr>
                <w:rStyle w:val="105pt0pt"/>
                <w:sz w:val="20"/>
                <w:szCs w:val="20"/>
              </w:rPr>
              <w:t>4</w:t>
            </w:r>
          </w:p>
        </w:tc>
        <w:tc>
          <w:tcPr>
            <w:tcW w:w="1984" w:type="dxa"/>
            <w:tcBorders>
              <w:top w:val="single" w:sz="4" w:space="0" w:color="auto"/>
              <w:left w:val="single" w:sz="4" w:space="0" w:color="auto"/>
              <w:bottom w:val="single" w:sz="4" w:space="0" w:color="auto"/>
            </w:tcBorders>
            <w:shd w:val="clear" w:color="auto" w:fill="FFFFFF"/>
          </w:tcPr>
          <w:p w:rsidR="00FC748B" w:rsidRPr="00945719" w:rsidRDefault="007012E9" w:rsidP="00945719">
            <w:pPr>
              <w:pStyle w:val="23"/>
              <w:shd w:val="clear" w:color="auto" w:fill="auto"/>
              <w:spacing w:line="210" w:lineRule="exact"/>
              <w:jc w:val="center"/>
              <w:rPr>
                <w:sz w:val="20"/>
                <w:szCs w:val="20"/>
              </w:rPr>
            </w:pPr>
            <w:r w:rsidRPr="00945719">
              <w:rPr>
                <w:rStyle w:val="105pt0pt"/>
                <w:sz w:val="20"/>
                <w:szCs w:val="20"/>
              </w:rPr>
              <w:t>5</w:t>
            </w:r>
          </w:p>
        </w:tc>
        <w:tc>
          <w:tcPr>
            <w:tcW w:w="1276" w:type="dxa"/>
            <w:tcBorders>
              <w:top w:val="single" w:sz="4" w:space="0" w:color="auto"/>
              <w:left w:val="single" w:sz="4" w:space="0" w:color="auto"/>
              <w:bottom w:val="single" w:sz="4" w:space="0" w:color="auto"/>
            </w:tcBorders>
            <w:shd w:val="clear" w:color="auto" w:fill="FFFFFF"/>
          </w:tcPr>
          <w:p w:rsidR="00FC748B" w:rsidRPr="00945719" w:rsidRDefault="007012E9" w:rsidP="00945719">
            <w:pPr>
              <w:pStyle w:val="23"/>
              <w:shd w:val="clear" w:color="auto" w:fill="auto"/>
              <w:spacing w:line="210" w:lineRule="exact"/>
              <w:jc w:val="center"/>
              <w:rPr>
                <w:sz w:val="20"/>
                <w:szCs w:val="20"/>
              </w:rPr>
            </w:pPr>
            <w:r w:rsidRPr="00945719">
              <w:rPr>
                <w:rStyle w:val="105pt0pt"/>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C748B" w:rsidRPr="00945719" w:rsidRDefault="007012E9" w:rsidP="00945719">
            <w:pPr>
              <w:pStyle w:val="23"/>
              <w:shd w:val="clear" w:color="auto" w:fill="auto"/>
              <w:spacing w:line="210" w:lineRule="exact"/>
              <w:jc w:val="center"/>
              <w:rPr>
                <w:sz w:val="20"/>
                <w:szCs w:val="20"/>
              </w:rPr>
            </w:pPr>
            <w:r w:rsidRPr="00945719">
              <w:rPr>
                <w:rStyle w:val="105pt0pt"/>
                <w:sz w:val="20"/>
                <w:szCs w:val="20"/>
              </w:rPr>
              <w:t>7</w:t>
            </w:r>
          </w:p>
        </w:tc>
      </w:tr>
      <w:tr w:rsidR="009A3496" w:rsidRPr="00945719" w:rsidTr="00D17506">
        <w:trPr>
          <w:trHeight w:val="3705"/>
        </w:trPr>
        <w:tc>
          <w:tcPr>
            <w:tcW w:w="1286" w:type="dxa"/>
            <w:tcBorders>
              <w:top w:val="single" w:sz="4" w:space="0" w:color="auto"/>
              <w:left w:val="single" w:sz="4" w:space="0" w:color="auto"/>
              <w:bottom w:val="single" w:sz="4" w:space="0" w:color="auto"/>
            </w:tcBorders>
            <w:shd w:val="clear" w:color="auto" w:fill="FFFFFF"/>
          </w:tcPr>
          <w:p w:rsidR="009A3496" w:rsidRPr="00945719" w:rsidRDefault="009A3496" w:rsidP="00945719">
            <w:pPr>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tcBorders>
            <w:shd w:val="clear" w:color="auto" w:fill="FFFFFF"/>
          </w:tcPr>
          <w:p w:rsidR="009A3496" w:rsidRPr="00945719" w:rsidRDefault="009A3496" w:rsidP="00945719">
            <w:pPr>
              <w:pStyle w:val="23"/>
              <w:spacing w:line="274" w:lineRule="exact"/>
              <w:ind w:left="140"/>
              <w:jc w:val="center"/>
              <w:rPr>
                <w:sz w:val="20"/>
                <w:szCs w:val="20"/>
              </w:rPr>
            </w:pPr>
            <w:r w:rsidRPr="00945719">
              <w:rPr>
                <w:rStyle w:val="105pt0pt"/>
                <w:sz w:val="20"/>
                <w:szCs w:val="20"/>
              </w:rPr>
              <w:t>Направление заявителю результата предоставления муниципальной услуги в личный кабинет на Едином портале</w:t>
            </w:r>
          </w:p>
        </w:tc>
        <w:tc>
          <w:tcPr>
            <w:tcW w:w="1560" w:type="dxa"/>
            <w:tcBorders>
              <w:top w:val="single" w:sz="4" w:space="0" w:color="auto"/>
              <w:left w:val="single" w:sz="4" w:space="0" w:color="auto"/>
              <w:bottom w:val="single" w:sz="4" w:space="0" w:color="auto"/>
            </w:tcBorders>
            <w:shd w:val="clear" w:color="auto" w:fill="FFFFFF"/>
          </w:tcPr>
          <w:p w:rsidR="009A3496" w:rsidRPr="00945719" w:rsidRDefault="009A3496" w:rsidP="00945719">
            <w:pPr>
              <w:pStyle w:val="23"/>
              <w:shd w:val="clear" w:color="auto" w:fill="auto"/>
              <w:spacing w:line="274" w:lineRule="exact"/>
              <w:ind w:left="140"/>
              <w:jc w:val="center"/>
              <w:rPr>
                <w:sz w:val="20"/>
                <w:szCs w:val="20"/>
              </w:rPr>
            </w:pPr>
            <w:r w:rsidRPr="00945719">
              <w:rPr>
                <w:rStyle w:val="105pt0pt"/>
                <w:sz w:val="20"/>
                <w:szCs w:val="20"/>
              </w:rPr>
              <w:t>В день</w:t>
            </w:r>
          </w:p>
          <w:p w:rsidR="009A3496" w:rsidRPr="00945719" w:rsidRDefault="009A3496" w:rsidP="00945719">
            <w:pPr>
              <w:pStyle w:val="23"/>
              <w:shd w:val="clear" w:color="auto" w:fill="auto"/>
              <w:spacing w:line="274" w:lineRule="exact"/>
              <w:jc w:val="center"/>
              <w:rPr>
                <w:sz w:val="20"/>
                <w:szCs w:val="20"/>
              </w:rPr>
            </w:pPr>
            <w:r w:rsidRPr="00945719">
              <w:rPr>
                <w:rStyle w:val="105pt0pt"/>
                <w:sz w:val="20"/>
                <w:szCs w:val="20"/>
              </w:rPr>
              <w:t>регистрации</w:t>
            </w:r>
          </w:p>
          <w:p w:rsidR="009A3496" w:rsidRPr="00945719" w:rsidRDefault="009A3496" w:rsidP="00945719">
            <w:pPr>
              <w:pStyle w:val="23"/>
              <w:shd w:val="clear" w:color="auto" w:fill="auto"/>
              <w:spacing w:line="274" w:lineRule="exact"/>
              <w:jc w:val="center"/>
              <w:rPr>
                <w:sz w:val="20"/>
                <w:szCs w:val="20"/>
              </w:rPr>
            </w:pPr>
            <w:r w:rsidRPr="00945719">
              <w:rPr>
                <w:rStyle w:val="105pt0pt"/>
                <w:sz w:val="20"/>
                <w:szCs w:val="20"/>
              </w:rPr>
              <w:t>результата</w:t>
            </w:r>
          </w:p>
          <w:p w:rsidR="009A3496" w:rsidRPr="00945719" w:rsidRDefault="009A3496" w:rsidP="00945719">
            <w:pPr>
              <w:pStyle w:val="23"/>
              <w:shd w:val="clear" w:color="auto" w:fill="auto"/>
              <w:spacing w:line="274" w:lineRule="exact"/>
              <w:jc w:val="center"/>
              <w:rPr>
                <w:sz w:val="20"/>
                <w:szCs w:val="20"/>
              </w:rPr>
            </w:pPr>
            <w:r w:rsidRPr="00945719">
              <w:rPr>
                <w:rStyle w:val="105pt0pt"/>
                <w:sz w:val="20"/>
                <w:szCs w:val="20"/>
              </w:rPr>
              <w:t>предоставления</w:t>
            </w:r>
          </w:p>
          <w:p w:rsidR="009A3496" w:rsidRPr="00945719" w:rsidRDefault="009A3496" w:rsidP="00945719">
            <w:pPr>
              <w:pStyle w:val="23"/>
              <w:shd w:val="clear" w:color="auto" w:fill="auto"/>
              <w:spacing w:line="274" w:lineRule="exact"/>
              <w:jc w:val="center"/>
              <w:rPr>
                <w:sz w:val="20"/>
                <w:szCs w:val="20"/>
              </w:rPr>
            </w:pPr>
            <w:r w:rsidRPr="00945719">
              <w:rPr>
                <w:rStyle w:val="105pt0pt"/>
                <w:sz w:val="20"/>
                <w:szCs w:val="20"/>
              </w:rPr>
              <w:t>муниципальной</w:t>
            </w:r>
          </w:p>
          <w:p w:rsidR="009A3496" w:rsidRPr="00945719" w:rsidRDefault="009A3496" w:rsidP="00945719">
            <w:pPr>
              <w:pStyle w:val="23"/>
              <w:spacing w:line="274" w:lineRule="exact"/>
              <w:ind w:left="140"/>
              <w:jc w:val="center"/>
              <w:rPr>
                <w:sz w:val="20"/>
                <w:szCs w:val="20"/>
              </w:rPr>
            </w:pPr>
            <w:r w:rsidRPr="00945719">
              <w:rPr>
                <w:rStyle w:val="105pt0pt"/>
                <w:sz w:val="20"/>
                <w:szCs w:val="20"/>
              </w:rPr>
              <w:t>услуги</w:t>
            </w:r>
          </w:p>
        </w:tc>
        <w:tc>
          <w:tcPr>
            <w:tcW w:w="1408" w:type="dxa"/>
            <w:tcBorders>
              <w:top w:val="single" w:sz="4" w:space="0" w:color="auto"/>
              <w:left w:val="single" w:sz="4" w:space="0" w:color="auto"/>
              <w:bottom w:val="single" w:sz="4" w:space="0" w:color="auto"/>
            </w:tcBorders>
            <w:shd w:val="clear" w:color="auto" w:fill="FFFFFF"/>
          </w:tcPr>
          <w:p w:rsidR="009A3496" w:rsidRPr="00945719" w:rsidRDefault="009A3496" w:rsidP="00945719">
            <w:pPr>
              <w:pStyle w:val="23"/>
              <w:shd w:val="clear" w:color="auto" w:fill="auto"/>
              <w:spacing w:line="274" w:lineRule="exact"/>
              <w:jc w:val="center"/>
              <w:rPr>
                <w:sz w:val="20"/>
                <w:szCs w:val="20"/>
              </w:rPr>
            </w:pPr>
            <w:r w:rsidRPr="00945719">
              <w:rPr>
                <w:rStyle w:val="105pt0pt"/>
                <w:sz w:val="20"/>
                <w:szCs w:val="20"/>
              </w:rPr>
              <w:t>должностное</w:t>
            </w:r>
          </w:p>
          <w:p w:rsidR="009A3496" w:rsidRPr="00945719" w:rsidRDefault="009A3496" w:rsidP="00945719">
            <w:pPr>
              <w:pStyle w:val="23"/>
              <w:shd w:val="clear" w:color="auto" w:fill="auto"/>
              <w:spacing w:line="274" w:lineRule="exact"/>
              <w:jc w:val="center"/>
              <w:rPr>
                <w:sz w:val="20"/>
                <w:szCs w:val="20"/>
              </w:rPr>
            </w:pPr>
            <w:r w:rsidRPr="00945719">
              <w:rPr>
                <w:rStyle w:val="105pt0pt"/>
                <w:sz w:val="20"/>
                <w:szCs w:val="20"/>
              </w:rPr>
              <w:t>лицо</w:t>
            </w:r>
          </w:p>
          <w:p w:rsidR="009A3496" w:rsidRPr="00945719" w:rsidRDefault="009A3496" w:rsidP="00945719">
            <w:pPr>
              <w:pStyle w:val="23"/>
              <w:shd w:val="clear" w:color="auto" w:fill="auto"/>
              <w:spacing w:line="274" w:lineRule="exact"/>
              <w:ind w:left="140"/>
              <w:jc w:val="center"/>
              <w:rPr>
                <w:sz w:val="20"/>
                <w:szCs w:val="20"/>
              </w:rPr>
            </w:pPr>
            <w:r w:rsidRPr="00945719">
              <w:rPr>
                <w:rStyle w:val="105pt0pt"/>
                <w:sz w:val="20"/>
                <w:szCs w:val="20"/>
              </w:rPr>
              <w:t xml:space="preserve">Уполномоченного органа, </w:t>
            </w:r>
            <w:proofErr w:type="gramStart"/>
            <w:r w:rsidRPr="00945719">
              <w:rPr>
                <w:rStyle w:val="105pt0pt"/>
                <w:sz w:val="20"/>
                <w:szCs w:val="20"/>
              </w:rPr>
              <w:t>ответственное</w:t>
            </w:r>
            <w:proofErr w:type="gramEnd"/>
            <w:r w:rsidRPr="00945719">
              <w:rPr>
                <w:rStyle w:val="105pt0pt"/>
                <w:sz w:val="20"/>
                <w:szCs w:val="20"/>
              </w:rPr>
              <w:t xml:space="preserve"> за</w:t>
            </w:r>
          </w:p>
          <w:p w:rsidR="009A3496" w:rsidRPr="00945719" w:rsidRDefault="009A3496" w:rsidP="00945719">
            <w:pPr>
              <w:pStyle w:val="23"/>
              <w:shd w:val="clear" w:color="auto" w:fill="auto"/>
              <w:spacing w:line="274" w:lineRule="exact"/>
              <w:jc w:val="center"/>
              <w:rPr>
                <w:sz w:val="20"/>
                <w:szCs w:val="20"/>
              </w:rPr>
            </w:pPr>
            <w:r w:rsidRPr="00945719">
              <w:rPr>
                <w:rStyle w:val="105pt0pt"/>
                <w:sz w:val="20"/>
                <w:szCs w:val="20"/>
              </w:rPr>
              <w:t>Предоставление</w:t>
            </w:r>
          </w:p>
          <w:p w:rsidR="009A3496" w:rsidRPr="00945719" w:rsidRDefault="009A3496" w:rsidP="00945719">
            <w:pPr>
              <w:pStyle w:val="23"/>
              <w:spacing w:line="274" w:lineRule="exact"/>
              <w:jc w:val="center"/>
              <w:rPr>
                <w:sz w:val="20"/>
                <w:szCs w:val="20"/>
              </w:rPr>
            </w:pPr>
            <w:r w:rsidRPr="00945719">
              <w:rPr>
                <w:rStyle w:val="105pt0pt"/>
                <w:sz w:val="20"/>
                <w:szCs w:val="20"/>
              </w:rPr>
              <w:t>муниципальной услуги</w:t>
            </w:r>
          </w:p>
        </w:tc>
        <w:tc>
          <w:tcPr>
            <w:tcW w:w="1984" w:type="dxa"/>
            <w:tcBorders>
              <w:top w:val="single" w:sz="4" w:space="0" w:color="auto"/>
              <w:left w:val="single" w:sz="4" w:space="0" w:color="auto"/>
              <w:bottom w:val="single" w:sz="4" w:space="0" w:color="auto"/>
            </w:tcBorders>
            <w:shd w:val="clear" w:color="auto" w:fill="FFFFFF"/>
          </w:tcPr>
          <w:p w:rsidR="009A3496" w:rsidRPr="00945719" w:rsidRDefault="009A3496" w:rsidP="00945719">
            <w:pPr>
              <w:pStyle w:val="23"/>
              <w:spacing w:line="210" w:lineRule="exact"/>
              <w:ind w:left="120"/>
              <w:jc w:val="center"/>
              <w:rPr>
                <w:sz w:val="20"/>
                <w:szCs w:val="20"/>
              </w:rPr>
            </w:pPr>
            <w:r w:rsidRPr="00945719">
              <w:rPr>
                <w:rStyle w:val="105pt0pt"/>
                <w:sz w:val="20"/>
                <w:szCs w:val="20"/>
              </w:rPr>
              <w:t>ГИС</w:t>
            </w:r>
          </w:p>
        </w:tc>
        <w:tc>
          <w:tcPr>
            <w:tcW w:w="1276" w:type="dxa"/>
            <w:tcBorders>
              <w:top w:val="single" w:sz="4" w:space="0" w:color="auto"/>
              <w:left w:val="single" w:sz="4" w:space="0" w:color="auto"/>
              <w:bottom w:val="single" w:sz="4" w:space="0" w:color="auto"/>
            </w:tcBorders>
            <w:shd w:val="clear" w:color="auto" w:fill="FFFFFF"/>
          </w:tcPr>
          <w:p w:rsidR="009A3496" w:rsidRPr="00945719" w:rsidRDefault="009A3496" w:rsidP="00945719">
            <w:pPr>
              <w:jc w:val="center"/>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9A3496" w:rsidRPr="00945719" w:rsidRDefault="009A3496" w:rsidP="00945719">
            <w:pPr>
              <w:pStyle w:val="23"/>
              <w:shd w:val="clear" w:color="auto" w:fill="auto"/>
              <w:spacing w:line="274" w:lineRule="exact"/>
              <w:ind w:left="120"/>
              <w:jc w:val="center"/>
              <w:rPr>
                <w:sz w:val="20"/>
                <w:szCs w:val="20"/>
              </w:rPr>
            </w:pPr>
            <w:r w:rsidRPr="00945719">
              <w:rPr>
                <w:rStyle w:val="105pt0pt"/>
                <w:sz w:val="20"/>
                <w:szCs w:val="20"/>
              </w:rPr>
              <w:t>ГИС о выдаче</w:t>
            </w:r>
          </w:p>
          <w:p w:rsidR="009A3496" w:rsidRPr="00945719" w:rsidRDefault="009A3496" w:rsidP="00945719">
            <w:pPr>
              <w:pStyle w:val="23"/>
              <w:shd w:val="clear" w:color="auto" w:fill="auto"/>
              <w:spacing w:line="274" w:lineRule="exact"/>
              <w:ind w:left="120"/>
              <w:jc w:val="center"/>
              <w:rPr>
                <w:sz w:val="20"/>
                <w:szCs w:val="20"/>
              </w:rPr>
            </w:pPr>
            <w:r w:rsidRPr="00945719">
              <w:rPr>
                <w:rStyle w:val="105pt0pt"/>
                <w:sz w:val="20"/>
                <w:szCs w:val="20"/>
              </w:rPr>
              <w:t>результата</w:t>
            </w:r>
          </w:p>
          <w:p w:rsidR="009A3496" w:rsidRPr="00945719" w:rsidRDefault="009A3496" w:rsidP="00945719">
            <w:pPr>
              <w:pStyle w:val="23"/>
              <w:shd w:val="clear" w:color="auto" w:fill="auto"/>
              <w:spacing w:line="274" w:lineRule="exact"/>
              <w:jc w:val="center"/>
              <w:rPr>
                <w:sz w:val="20"/>
                <w:szCs w:val="20"/>
              </w:rPr>
            </w:pPr>
            <w:r w:rsidRPr="00945719">
              <w:rPr>
                <w:rStyle w:val="105pt0pt"/>
                <w:sz w:val="20"/>
                <w:szCs w:val="20"/>
              </w:rPr>
              <w:t>муниципальной</w:t>
            </w:r>
          </w:p>
          <w:p w:rsidR="009A3496" w:rsidRPr="00945719" w:rsidRDefault="009A3496" w:rsidP="00945719">
            <w:pPr>
              <w:pStyle w:val="23"/>
              <w:shd w:val="clear" w:color="auto" w:fill="auto"/>
              <w:spacing w:line="274" w:lineRule="exact"/>
              <w:ind w:left="120"/>
              <w:jc w:val="center"/>
              <w:rPr>
                <w:sz w:val="20"/>
                <w:szCs w:val="20"/>
              </w:rPr>
            </w:pPr>
            <w:r w:rsidRPr="00945719">
              <w:rPr>
                <w:rStyle w:val="105pt0pt"/>
                <w:sz w:val="20"/>
                <w:szCs w:val="20"/>
              </w:rPr>
              <w:t>услуги</w:t>
            </w:r>
          </w:p>
          <w:p w:rsidR="009A3496" w:rsidRPr="00945719" w:rsidRDefault="009A3496" w:rsidP="00945719">
            <w:pPr>
              <w:pStyle w:val="23"/>
              <w:spacing w:line="274" w:lineRule="exact"/>
              <w:ind w:left="120"/>
              <w:jc w:val="center"/>
              <w:rPr>
                <w:sz w:val="20"/>
                <w:szCs w:val="20"/>
              </w:rPr>
            </w:pPr>
            <w:r w:rsidRPr="00945719">
              <w:rPr>
                <w:rStyle w:val="105pt0pt"/>
                <w:sz w:val="20"/>
                <w:szCs w:val="20"/>
              </w:rPr>
              <w:t>Результат муниципальной услуги, направленный заявителю в личный кабинет на Едином портале</w:t>
            </w:r>
          </w:p>
        </w:tc>
      </w:tr>
    </w:tbl>
    <w:p w:rsidR="00FC748B" w:rsidRPr="00945719" w:rsidRDefault="00FC748B" w:rsidP="00945719">
      <w:pPr>
        <w:jc w:val="center"/>
        <w:rPr>
          <w:rFonts w:ascii="Times New Roman" w:hAnsi="Times New Roman" w:cs="Times New Roman"/>
          <w:sz w:val="20"/>
          <w:szCs w:val="20"/>
        </w:rPr>
      </w:pPr>
    </w:p>
    <w:sectPr w:rsidR="00FC748B" w:rsidRPr="00945719" w:rsidSect="00964FFC">
      <w:type w:val="nextColumn"/>
      <w:pgSz w:w="11906" w:h="16838"/>
      <w:pgMar w:top="1134" w:right="851"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52A" w:rsidRDefault="0016752A">
      <w:r>
        <w:separator/>
      </w:r>
    </w:p>
  </w:endnote>
  <w:endnote w:type="continuationSeparator" w:id="0">
    <w:p w:rsidR="0016752A" w:rsidRDefault="00167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1286459"/>
      <w:docPartObj>
        <w:docPartGallery w:val="Page Numbers (Bottom of Page)"/>
        <w:docPartUnique/>
      </w:docPartObj>
    </w:sdtPr>
    <w:sdtEndPr/>
    <w:sdtContent>
      <w:p w:rsidR="00FE65BB" w:rsidRDefault="00FE65BB">
        <w:pPr>
          <w:pStyle w:val="af4"/>
          <w:jc w:val="center"/>
        </w:pPr>
        <w:r>
          <w:fldChar w:fldCharType="begin"/>
        </w:r>
        <w:r>
          <w:instrText>PAGE   \* MERGEFORMAT</w:instrText>
        </w:r>
        <w:r>
          <w:fldChar w:fldCharType="separate"/>
        </w:r>
        <w:r>
          <w:rPr>
            <w:noProof/>
          </w:rPr>
          <w:t>46</w:t>
        </w:r>
        <w:r>
          <w:fldChar w:fldCharType="end"/>
        </w:r>
      </w:p>
    </w:sdtContent>
  </w:sdt>
  <w:p w:rsidR="00FE65BB" w:rsidRDefault="00FE65BB">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2015831"/>
      <w:docPartObj>
        <w:docPartGallery w:val="Page Numbers (Bottom of Page)"/>
        <w:docPartUnique/>
      </w:docPartObj>
    </w:sdtPr>
    <w:sdtEndPr/>
    <w:sdtContent>
      <w:p w:rsidR="00FE65BB" w:rsidRDefault="00FE65BB">
        <w:pPr>
          <w:pStyle w:val="af4"/>
          <w:jc w:val="center"/>
        </w:pPr>
        <w:r>
          <w:fldChar w:fldCharType="begin"/>
        </w:r>
        <w:r>
          <w:instrText>PAGE   \* MERGEFORMAT</w:instrText>
        </w:r>
        <w:r>
          <w:fldChar w:fldCharType="separate"/>
        </w:r>
        <w:r w:rsidR="0042268A">
          <w:rPr>
            <w:noProof/>
          </w:rPr>
          <w:t>32</w:t>
        </w:r>
        <w:r>
          <w:fldChar w:fldCharType="end"/>
        </w:r>
      </w:p>
    </w:sdtContent>
  </w:sdt>
  <w:p w:rsidR="00FE65BB" w:rsidRDefault="00FE65BB">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036351"/>
      <w:docPartObj>
        <w:docPartGallery w:val="Page Numbers (Bottom of Page)"/>
        <w:docPartUnique/>
      </w:docPartObj>
    </w:sdtPr>
    <w:sdtEndPr/>
    <w:sdtContent>
      <w:p w:rsidR="00FE65BB" w:rsidRDefault="0016752A">
        <w:pPr>
          <w:pStyle w:val="af4"/>
          <w:jc w:val="center"/>
        </w:pPr>
      </w:p>
    </w:sdtContent>
  </w:sdt>
  <w:p w:rsidR="00FE65BB" w:rsidRDefault="00FE65B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52A" w:rsidRDefault="0016752A">
      <w:r>
        <w:separator/>
      </w:r>
    </w:p>
  </w:footnote>
  <w:footnote w:type="continuationSeparator" w:id="0">
    <w:p w:rsidR="0016752A" w:rsidRDefault="001675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5BB" w:rsidRDefault="00FE65BB">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5BB" w:rsidRDefault="00FE65BB">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5BB" w:rsidRDefault="00FE65BB">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48FB"/>
    <w:multiLevelType w:val="multilevel"/>
    <w:tmpl w:val="273ECC7E"/>
    <w:lvl w:ilvl="0">
      <w:start w:val="2"/>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nsid w:val="00BD0B62"/>
    <w:multiLevelType w:val="hybridMultilevel"/>
    <w:tmpl w:val="E6CCCEF8"/>
    <w:lvl w:ilvl="0" w:tplc="9E163EB6">
      <w:start w:val="1"/>
      <w:numFmt w:val="bullet"/>
      <w:suff w:val="space"/>
      <w:lvlText w:val=""/>
      <w:lvlJc w:val="left"/>
      <w:pPr>
        <w:tabs>
          <w:tab w:val="num" w:pos="0"/>
        </w:tabs>
        <w:ind w:left="1440" w:hanging="360"/>
      </w:pPr>
      <w:rPr>
        <w:rFonts w:ascii="Times New Roman" w:hAnsi="Times New Roman"/>
      </w:rPr>
    </w:lvl>
    <w:lvl w:ilvl="1" w:tplc="32728BFA">
      <w:start w:val="1"/>
      <w:numFmt w:val="bullet"/>
      <w:lvlText w:val="o"/>
      <w:lvlJc w:val="left"/>
      <w:pPr>
        <w:tabs>
          <w:tab w:val="num" w:pos="0"/>
        </w:tabs>
        <w:ind w:left="2160" w:hanging="360"/>
      </w:pPr>
      <w:rPr>
        <w:rFonts w:ascii="Courier New" w:hAnsi="Courier New"/>
      </w:rPr>
    </w:lvl>
    <w:lvl w:ilvl="2" w:tplc="A1F01196">
      <w:start w:val="1"/>
      <w:numFmt w:val="bullet"/>
      <w:lvlText w:val=""/>
      <w:lvlJc w:val="left"/>
      <w:pPr>
        <w:tabs>
          <w:tab w:val="num" w:pos="0"/>
        </w:tabs>
        <w:ind w:left="2880" w:hanging="360"/>
      </w:pPr>
      <w:rPr>
        <w:rFonts w:ascii="Wingdings" w:hAnsi="Wingdings"/>
      </w:rPr>
    </w:lvl>
    <w:lvl w:ilvl="3" w:tplc="E964531E">
      <w:start w:val="1"/>
      <w:numFmt w:val="bullet"/>
      <w:lvlText w:val=""/>
      <w:lvlJc w:val="left"/>
      <w:pPr>
        <w:tabs>
          <w:tab w:val="num" w:pos="0"/>
        </w:tabs>
        <w:ind w:left="3600" w:hanging="360"/>
      </w:pPr>
      <w:rPr>
        <w:rFonts w:ascii="Symbol" w:hAnsi="Symbol"/>
      </w:rPr>
    </w:lvl>
    <w:lvl w:ilvl="4" w:tplc="2EA85FCC">
      <w:start w:val="1"/>
      <w:numFmt w:val="bullet"/>
      <w:lvlText w:val="o"/>
      <w:lvlJc w:val="left"/>
      <w:pPr>
        <w:tabs>
          <w:tab w:val="num" w:pos="0"/>
        </w:tabs>
        <w:ind w:left="4320" w:hanging="360"/>
      </w:pPr>
      <w:rPr>
        <w:rFonts w:ascii="Courier New" w:hAnsi="Courier New"/>
      </w:rPr>
    </w:lvl>
    <w:lvl w:ilvl="5" w:tplc="975E6C10">
      <w:start w:val="1"/>
      <w:numFmt w:val="bullet"/>
      <w:lvlText w:val=""/>
      <w:lvlJc w:val="left"/>
      <w:pPr>
        <w:tabs>
          <w:tab w:val="num" w:pos="0"/>
        </w:tabs>
        <w:ind w:left="5040" w:hanging="360"/>
      </w:pPr>
      <w:rPr>
        <w:rFonts w:ascii="Wingdings" w:hAnsi="Wingdings"/>
      </w:rPr>
    </w:lvl>
    <w:lvl w:ilvl="6" w:tplc="163ECCCA">
      <w:start w:val="1"/>
      <w:numFmt w:val="bullet"/>
      <w:lvlText w:val=""/>
      <w:lvlJc w:val="left"/>
      <w:pPr>
        <w:tabs>
          <w:tab w:val="num" w:pos="0"/>
        </w:tabs>
        <w:ind w:left="5760" w:hanging="360"/>
      </w:pPr>
      <w:rPr>
        <w:rFonts w:ascii="Symbol" w:hAnsi="Symbol"/>
      </w:rPr>
    </w:lvl>
    <w:lvl w:ilvl="7" w:tplc="001CA5BA">
      <w:start w:val="1"/>
      <w:numFmt w:val="bullet"/>
      <w:lvlText w:val="o"/>
      <w:lvlJc w:val="left"/>
      <w:pPr>
        <w:tabs>
          <w:tab w:val="num" w:pos="0"/>
        </w:tabs>
        <w:ind w:left="6480" w:hanging="360"/>
      </w:pPr>
      <w:rPr>
        <w:rFonts w:ascii="Courier New" w:hAnsi="Courier New"/>
      </w:rPr>
    </w:lvl>
    <w:lvl w:ilvl="8" w:tplc="4FA28982">
      <w:start w:val="1"/>
      <w:numFmt w:val="bullet"/>
      <w:lvlText w:val=""/>
      <w:lvlJc w:val="left"/>
      <w:pPr>
        <w:tabs>
          <w:tab w:val="num" w:pos="0"/>
        </w:tabs>
        <w:ind w:left="7200" w:hanging="360"/>
      </w:pPr>
      <w:rPr>
        <w:rFonts w:ascii="Wingdings" w:hAnsi="Wingdings"/>
      </w:rPr>
    </w:lvl>
  </w:abstractNum>
  <w:abstractNum w:abstractNumId="2">
    <w:nsid w:val="035D3834"/>
    <w:multiLevelType w:val="multilevel"/>
    <w:tmpl w:val="C41E6D66"/>
    <w:lvl w:ilvl="0">
      <w:start w:val="4"/>
      <w:numFmt w:val="decimal"/>
      <w:lvlText w:val="%1"/>
      <w:lvlJc w:val="left"/>
      <w:pPr>
        <w:ind w:left="217" w:hanging="557"/>
      </w:pPr>
      <w:rPr>
        <w:rFonts w:hint="default"/>
        <w:lang w:val="ru-RU" w:eastAsia="en-US" w:bidi="ar-SA"/>
      </w:rPr>
    </w:lvl>
    <w:lvl w:ilvl="1">
      <w:start w:val="5"/>
      <w:numFmt w:val="decimal"/>
      <w:lvlText w:val="%1.%2."/>
      <w:lvlJc w:val="left"/>
      <w:pPr>
        <w:ind w:left="217" w:hanging="557"/>
      </w:pPr>
      <w:rPr>
        <w:rFonts w:ascii="Times New Roman" w:eastAsia="Times New Roman" w:hAnsi="Times New Roman" w:cs="Times New Roman" w:hint="default"/>
        <w:spacing w:val="-1"/>
        <w:w w:val="100"/>
        <w:sz w:val="28"/>
        <w:szCs w:val="28"/>
        <w:lang w:val="ru-RU" w:eastAsia="en-US" w:bidi="ar-SA"/>
      </w:rPr>
    </w:lvl>
    <w:lvl w:ilvl="2">
      <w:numFmt w:val="bullet"/>
      <w:lvlText w:val="•"/>
      <w:lvlJc w:val="left"/>
      <w:pPr>
        <w:ind w:left="2277" w:hanging="557"/>
      </w:pPr>
      <w:rPr>
        <w:rFonts w:hint="default"/>
        <w:lang w:val="ru-RU" w:eastAsia="en-US" w:bidi="ar-SA"/>
      </w:rPr>
    </w:lvl>
    <w:lvl w:ilvl="3">
      <w:numFmt w:val="bullet"/>
      <w:lvlText w:val="•"/>
      <w:lvlJc w:val="left"/>
      <w:pPr>
        <w:ind w:left="3305" w:hanging="557"/>
      </w:pPr>
      <w:rPr>
        <w:rFonts w:hint="default"/>
        <w:lang w:val="ru-RU" w:eastAsia="en-US" w:bidi="ar-SA"/>
      </w:rPr>
    </w:lvl>
    <w:lvl w:ilvl="4">
      <w:numFmt w:val="bullet"/>
      <w:lvlText w:val="•"/>
      <w:lvlJc w:val="left"/>
      <w:pPr>
        <w:ind w:left="4334" w:hanging="557"/>
      </w:pPr>
      <w:rPr>
        <w:rFonts w:hint="default"/>
        <w:lang w:val="ru-RU" w:eastAsia="en-US" w:bidi="ar-SA"/>
      </w:rPr>
    </w:lvl>
    <w:lvl w:ilvl="5">
      <w:numFmt w:val="bullet"/>
      <w:lvlText w:val="•"/>
      <w:lvlJc w:val="left"/>
      <w:pPr>
        <w:ind w:left="5362" w:hanging="557"/>
      </w:pPr>
      <w:rPr>
        <w:rFonts w:hint="default"/>
        <w:lang w:val="ru-RU" w:eastAsia="en-US" w:bidi="ar-SA"/>
      </w:rPr>
    </w:lvl>
    <w:lvl w:ilvl="6">
      <w:numFmt w:val="bullet"/>
      <w:lvlText w:val="•"/>
      <w:lvlJc w:val="left"/>
      <w:pPr>
        <w:ind w:left="6391" w:hanging="557"/>
      </w:pPr>
      <w:rPr>
        <w:rFonts w:hint="default"/>
        <w:lang w:val="ru-RU" w:eastAsia="en-US" w:bidi="ar-SA"/>
      </w:rPr>
    </w:lvl>
    <w:lvl w:ilvl="7">
      <w:numFmt w:val="bullet"/>
      <w:lvlText w:val="•"/>
      <w:lvlJc w:val="left"/>
      <w:pPr>
        <w:ind w:left="7419" w:hanging="557"/>
      </w:pPr>
      <w:rPr>
        <w:rFonts w:hint="default"/>
        <w:lang w:val="ru-RU" w:eastAsia="en-US" w:bidi="ar-SA"/>
      </w:rPr>
    </w:lvl>
    <w:lvl w:ilvl="8">
      <w:numFmt w:val="bullet"/>
      <w:lvlText w:val="•"/>
      <w:lvlJc w:val="left"/>
      <w:pPr>
        <w:ind w:left="8448" w:hanging="557"/>
      </w:pPr>
      <w:rPr>
        <w:rFonts w:hint="default"/>
        <w:lang w:val="ru-RU" w:eastAsia="en-US" w:bidi="ar-SA"/>
      </w:rPr>
    </w:lvl>
  </w:abstractNum>
  <w:abstractNum w:abstractNumId="3">
    <w:nsid w:val="07433971"/>
    <w:multiLevelType w:val="multilevel"/>
    <w:tmpl w:val="C840C71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9313C0"/>
    <w:multiLevelType w:val="multilevel"/>
    <w:tmpl w:val="C3982628"/>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712E72"/>
    <w:multiLevelType w:val="multilevel"/>
    <w:tmpl w:val="A6D82FD6"/>
    <w:lvl w:ilvl="0">
      <w:start w:val="2"/>
      <w:numFmt w:val="decimal"/>
      <w:lvlText w:val="%1"/>
      <w:lvlJc w:val="left"/>
      <w:pPr>
        <w:ind w:left="465" w:hanging="465"/>
      </w:pPr>
      <w:rPr>
        <w:rFonts w:hint="default"/>
      </w:rPr>
    </w:lvl>
    <w:lvl w:ilvl="1">
      <w:start w:val="11"/>
      <w:numFmt w:val="decimal"/>
      <w:lvlText w:val="%1.%2"/>
      <w:lvlJc w:val="left"/>
      <w:pPr>
        <w:ind w:left="975" w:hanging="46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5880" w:hanging="1800"/>
      </w:pPr>
      <w:rPr>
        <w:rFonts w:hint="default"/>
      </w:rPr>
    </w:lvl>
  </w:abstractNum>
  <w:abstractNum w:abstractNumId="6">
    <w:nsid w:val="13170ED3"/>
    <w:multiLevelType w:val="multilevel"/>
    <w:tmpl w:val="B182620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77E63F2"/>
    <w:multiLevelType w:val="hybridMultilevel"/>
    <w:tmpl w:val="607E2F26"/>
    <w:lvl w:ilvl="0" w:tplc="28CA100E">
      <w:start w:val="1"/>
      <w:numFmt w:val="decimal"/>
      <w:lvlText w:val="%1)"/>
      <w:lvlJc w:val="left"/>
      <w:pPr>
        <w:ind w:left="297" w:hanging="341"/>
      </w:pPr>
      <w:rPr>
        <w:rFonts w:ascii="Times New Roman" w:eastAsia="Times New Roman" w:hAnsi="Times New Roman" w:cs="Times New Roman" w:hint="default"/>
        <w:w w:val="100"/>
        <w:sz w:val="24"/>
        <w:szCs w:val="24"/>
        <w:lang w:val="ru-RU" w:eastAsia="en-US" w:bidi="ar-SA"/>
      </w:rPr>
    </w:lvl>
    <w:lvl w:ilvl="1" w:tplc="6FF8FD9E">
      <w:numFmt w:val="bullet"/>
      <w:lvlText w:val="•"/>
      <w:lvlJc w:val="left"/>
      <w:pPr>
        <w:ind w:left="1328" w:hanging="341"/>
      </w:pPr>
      <w:rPr>
        <w:lang w:val="ru-RU" w:eastAsia="en-US" w:bidi="ar-SA"/>
      </w:rPr>
    </w:lvl>
    <w:lvl w:ilvl="2" w:tplc="57D02E56">
      <w:numFmt w:val="bullet"/>
      <w:lvlText w:val="•"/>
      <w:lvlJc w:val="left"/>
      <w:pPr>
        <w:ind w:left="2357" w:hanging="341"/>
      </w:pPr>
      <w:rPr>
        <w:lang w:val="ru-RU" w:eastAsia="en-US" w:bidi="ar-SA"/>
      </w:rPr>
    </w:lvl>
    <w:lvl w:ilvl="3" w:tplc="294C8EE6">
      <w:numFmt w:val="bullet"/>
      <w:lvlText w:val="•"/>
      <w:lvlJc w:val="left"/>
      <w:pPr>
        <w:ind w:left="3385" w:hanging="341"/>
      </w:pPr>
      <w:rPr>
        <w:lang w:val="ru-RU" w:eastAsia="en-US" w:bidi="ar-SA"/>
      </w:rPr>
    </w:lvl>
    <w:lvl w:ilvl="4" w:tplc="A496B186">
      <w:numFmt w:val="bullet"/>
      <w:lvlText w:val="•"/>
      <w:lvlJc w:val="left"/>
      <w:pPr>
        <w:ind w:left="4414" w:hanging="341"/>
      </w:pPr>
      <w:rPr>
        <w:lang w:val="ru-RU" w:eastAsia="en-US" w:bidi="ar-SA"/>
      </w:rPr>
    </w:lvl>
    <w:lvl w:ilvl="5" w:tplc="1390C68E">
      <w:numFmt w:val="bullet"/>
      <w:lvlText w:val="•"/>
      <w:lvlJc w:val="left"/>
      <w:pPr>
        <w:ind w:left="5442" w:hanging="341"/>
      </w:pPr>
      <w:rPr>
        <w:lang w:val="ru-RU" w:eastAsia="en-US" w:bidi="ar-SA"/>
      </w:rPr>
    </w:lvl>
    <w:lvl w:ilvl="6" w:tplc="BF7EC28A">
      <w:numFmt w:val="bullet"/>
      <w:lvlText w:val="•"/>
      <w:lvlJc w:val="left"/>
      <w:pPr>
        <w:ind w:left="6471" w:hanging="341"/>
      </w:pPr>
      <w:rPr>
        <w:lang w:val="ru-RU" w:eastAsia="en-US" w:bidi="ar-SA"/>
      </w:rPr>
    </w:lvl>
    <w:lvl w:ilvl="7" w:tplc="DACECD9A">
      <w:numFmt w:val="bullet"/>
      <w:lvlText w:val="•"/>
      <w:lvlJc w:val="left"/>
      <w:pPr>
        <w:ind w:left="7499" w:hanging="341"/>
      </w:pPr>
      <w:rPr>
        <w:lang w:val="ru-RU" w:eastAsia="en-US" w:bidi="ar-SA"/>
      </w:rPr>
    </w:lvl>
    <w:lvl w:ilvl="8" w:tplc="4678E6B0">
      <w:numFmt w:val="bullet"/>
      <w:lvlText w:val="•"/>
      <w:lvlJc w:val="left"/>
      <w:pPr>
        <w:ind w:left="8528" w:hanging="341"/>
      </w:pPr>
      <w:rPr>
        <w:lang w:val="ru-RU" w:eastAsia="en-US" w:bidi="ar-SA"/>
      </w:rPr>
    </w:lvl>
  </w:abstractNum>
  <w:abstractNum w:abstractNumId="8">
    <w:nsid w:val="1A2C52D1"/>
    <w:multiLevelType w:val="multilevel"/>
    <w:tmpl w:val="C7B2883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B6122D"/>
    <w:multiLevelType w:val="multilevel"/>
    <w:tmpl w:val="E7DCA6F2"/>
    <w:lvl w:ilvl="0">
      <w:start w:val="2"/>
      <w:numFmt w:val="decimal"/>
      <w:lvlText w:val="%1"/>
      <w:lvlJc w:val="left"/>
      <w:pPr>
        <w:ind w:left="525" w:hanging="525"/>
      </w:pPr>
      <w:rPr>
        <w:rFonts w:hint="default"/>
      </w:rPr>
    </w:lvl>
    <w:lvl w:ilvl="1">
      <w:start w:val="32"/>
      <w:numFmt w:val="decimal"/>
      <w:lvlText w:val="%1.%2"/>
      <w:lvlJc w:val="left"/>
      <w:pPr>
        <w:ind w:left="1529" w:hanging="525"/>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10192" w:hanging="2160"/>
      </w:pPr>
      <w:rPr>
        <w:rFonts w:hint="default"/>
      </w:rPr>
    </w:lvl>
  </w:abstractNum>
  <w:abstractNum w:abstractNumId="10">
    <w:nsid w:val="23E123BF"/>
    <w:multiLevelType w:val="multilevel"/>
    <w:tmpl w:val="286298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F92F5F"/>
    <w:multiLevelType w:val="hybridMultilevel"/>
    <w:tmpl w:val="AC388E66"/>
    <w:lvl w:ilvl="0" w:tplc="DE644B42">
      <w:start w:val="6"/>
      <w:numFmt w:val="decimal"/>
      <w:lvlText w:val="%1)"/>
      <w:lvlJc w:val="left"/>
      <w:pPr>
        <w:ind w:left="1364" w:hanging="360"/>
      </w:pPr>
    </w:lvl>
    <w:lvl w:ilvl="1" w:tplc="04190019">
      <w:start w:val="1"/>
      <w:numFmt w:val="lowerLetter"/>
      <w:lvlText w:val="%2."/>
      <w:lvlJc w:val="left"/>
      <w:pPr>
        <w:ind w:left="2084" w:hanging="360"/>
      </w:pPr>
    </w:lvl>
    <w:lvl w:ilvl="2" w:tplc="0419001B">
      <w:start w:val="1"/>
      <w:numFmt w:val="lowerRoman"/>
      <w:lvlText w:val="%3."/>
      <w:lvlJc w:val="right"/>
      <w:pPr>
        <w:ind w:left="2804" w:hanging="180"/>
      </w:pPr>
    </w:lvl>
    <w:lvl w:ilvl="3" w:tplc="0419000F">
      <w:start w:val="1"/>
      <w:numFmt w:val="decimal"/>
      <w:lvlText w:val="%4."/>
      <w:lvlJc w:val="left"/>
      <w:pPr>
        <w:ind w:left="3524" w:hanging="360"/>
      </w:pPr>
    </w:lvl>
    <w:lvl w:ilvl="4" w:tplc="04190019">
      <w:start w:val="1"/>
      <w:numFmt w:val="lowerLetter"/>
      <w:lvlText w:val="%5."/>
      <w:lvlJc w:val="left"/>
      <w:pPr>
        <w:ind w:left="4244" w:hanging="360"/>
      </w:pPr>
    </w:lvl>
    <w:lvl w:ilvl="5" w:tplc="0419001B">
      <w:start w:val="1"/>
      <w:numFmt w:val="lowerRoman"/>
      <w:lvlText w:val="%6."/>
      <w:lvlJc w:val="right"/>
      <w:pPr>
        <w:ind w:left="4964" w:hanging="180"/>
      </w:pPr>
    </w:lvl>
    <w:lvl w:ilvl="6" w:tplc="0419000F">
      <w:start w:val="1"/>
      <w:numFmt w:val="decimal"/>
      <w:lvlText w:val="%7."/>
      <w:lvlJc w:val="left"/>
      <w:pPr>
        <w:ind w:left="5684" w:hanging="360"/>
      </w:pPr>
    </w:lvl>
    <w:lvl w:ilvl="7" w:tplc="04190019">
      <w:start w:val="1"/>
      <w:numFmt w:val="lowerLetter"/>
      <w:lvlText w:val="%8."/>
      <w:lvlJc w:val="left"/>
      <w:pPr>
        <w:ind w:left="6404" w:hanging="360"/>
      </w:pPr>
    </w:lvl>
    <w:lvl w:ilvl="8" w:tplc="0419001B">
      <w:start w:val="1"/>
      <w:numFmt w:val="lowerRoman"/>
      <w:lvlText w:val="%9."/>
      <w:lvlJc w:val="right"/>
      <w:pPr>
        <w:ind w:left="7124" w:hanging="180"/>
      </w:pPr>
    </w:lvl>
  </w:abstractNum>
  <w:abstractNum w:abstractNumId="12">
    <w:nsid w:val="283B2162"/>
    <w:multiLevelType w:val="multilevel"/>
    <w:tmpl w:val="AE6E4438"/>
    <w:lvl w:ilvl="0">
      <w:start w:val="1"/>
      <w:numFmt w:val="decimal"/>
      <w:lvlText w:val="%1"/>
      <w:lvlJc w:val="left"/>
      <w:pPr>
        <w:ind w:left="525" w:hanging="525"/>
      </w:pPr>
    </w:lvl>
    <w:lvl w:ilvl="1">
      <w:start w:val="11"/>
      <w:numFmt w:val="decimal"/>
      <w:lvlText w:val="%1.%2"/>
      <w:lvlJc w:val="left"/>
      <w:pPr>
        <w:ind w:left="1234" w:hanging="52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3">
    <w:nsid w:val="2F5C078A"/>
    <w:multiLevelType w:val="multilevel"/>
    <w:tmpl w:val="E15624BC"/>
    <w:lvl w:ilvl="0">
      <w:start w:val="2"/>
      <w:numFmt w:val="decimal"/>
      <w:lvlText w:val="%1"/>
      <w:lvlJc w:val="left"/>
      <w:pPr>
        <w:ind w:left="297" w:hanging="492"/>
      </w:pPr>
      <w:rPr>
        <w:lang w:val="ru-RU" w:eastAsia="en-US" w:bidi="ar-SA"/>
      </w:rPr>
    </w:lvl>
    <w:lvl w:ilvl="1">
      <w:start w:val="1"/>
      <w:numFmt w:val="decimal"/>
      <w:lvlText w:val="%1.%2."/>
      <w:lvlJc w:val="left"/>
      <w:pPr>
        <w:ind w:left="297" w:hanging="492"/>
      </w:pPr>
      <w:rPr>
        <w:rFonts w:ascii="Times New Roman" w:eastAsia="Times New Roman" w:hAnsi="Times New Roman" w:cs="Times New Roman" w:hint="default"/>
        <w:spacing w:val="-1"/>
        <w:w w:val="100"/>
        <w:sz w:val="28"/>
        <w:szCs w:val="28"/>
        <w:lang w:val="ru-RU" w:eastAsia="en-US" w:bidi="ar-SA"/>
      </w:rPr>
    </w:lvl>
    <w:lvl w:ilvl="2">
      <w:numFmt w:val="bullet"/>
      <w:lvlText w:val="•"/>
      <w:lvlJc w:val="left"/>
      <w:pPr>
        <w:ind w:left="2357" w:hanging="492"/>
      </w:pPr>
      <w:rPr>
        <w:lang w:val="ru-RU" w:eastAsia="en-US" w:bidi="ar-SA"/>
      </w:rPr>
    </w:lvl>
    <w:lvl w:ilvl="3">
      <w:numFmt w:val="bullet"/>
      <w:lvlText w:val="•"/>
      <w:lvlJc w:val="left"/>
      <w:pPr>
        <w:ind w:left="3385" w:hanging="492"/>
      </w:pPr>
      <w:rPr>
        <w:lang w:val="ru-RU" w:eastAsia="en-US" w:bidi="ar-SA"/>
      </w:rPr>
    </w:lvl>
    <w:lvl w:ilvl="4">
      <w:numFmt w:val="bullet"/>
      <w:lvlText w:val="•"/>
      <w:lvlJc w:val="left"/>
      <w:pPr>
        <w:ind w:left="4414" w:hanging="492"/>
      </w:pPr>
      <w:rPr>
        <w:lang w:val="ru-RU" w:eastAsia="en-US" w:bidi="ar-SA"/>
      </w:rPr>
    </w:lvl>
    <w:lvl w:ilvl="5">
      <w:numFmt w:val="bullet"/>
      <w:lvlText w:val="•"/>
      <w:lvlJc w:val="left"/>
      <w:pPr>
        <w:ind w:left="5442" w:hanging="492"/>
      </w:pPr>
      <w:rPr>
        <w:lang w:val="ru-RU" w:eastAsia="en-US" w:bidi="ar-SA"/>
      </w:rPr>
    </w:lvl>
    <w:lvl w:ilvl="6">
      <w:numFmt w:val="bullet"/>
      <w:lvlText w:val="•"/>
      <w:lvlJc w:val="left"/>
      <w:pPr>
        <w:ind w:left="6471" w:hanging="492"/>
      </w:pPr>
      <w:rPr>
        <w:lang w:val="ru-RU" w:eastAsia="en-US" w:bidi="ar-SA"/>
      </w:rPr>
    </w:lvl>
    <w:lvl w:ilvl="7">
      <w:numFmt w:val="bullet"/>
      <w:lvlText w:val="•"/>
      <w:lvlJc w:val="left"/>
      <w:pPr>
        <w:ind w:left="7499" w:hanging="492"/>
      </w:pPr>
      <w:rPr>
        <w:lang w:val="ru-RU" w:eastAsia="en-US" w:bidi="ar-SA"/>
      </w:rPr>
    </w:lvl>
    <w:lvl w:ilvl="8">
      <w:numFmt w:val="bullet"/>
      <w:lvlText w:val="•"/>
      <w:lvlJc w:val="left"/>
      <w:pPr>
        <w:ind w:left="8528" w:hanging="492"/>
      </w:pPr>
      <w:rPr>
        <w:lang w:val="ru-RU" w:eastAsia="en-US" w:bidi="ar-SA"/>
      </w:rPr>
    </w:lvl>
  </w:abstractNum>
  <w:abstractNum w:abstractNumId="14">
    <w:nsid w:val="2FBA3690"/>
    <w:multiLevelType w:val="multilevel"/>
    <w:tmpl w:val="B936E232"/>
    <w:lvl w:ilvl="0">
      <w:start w:val="1"/>
      <w:numFmt w:val="decimal"/>
      <w:lvlText w:val="%1."/>
      <w:lvlJc w:val="left"/>
      <w:pPr>
        <w:ind w:left="450" w:hanging="450"/>
      </w:pPr>
      <w:rPr>
        <w:rFonts w:hint="default"/>
        <w:sz w:val="28"/>
      </w:rPr>
    </w:lvl>
    <w:lvl w:ilvl="1">
      <w:start w:val="4"/>
      <w:numFmt w:val="decimal"/>
      <w:lvlText w:val="%1.%2."/>
      <w:lvlJc w:val="left"/>
      <w:pPr>
        <w:ind w:left="3002" w:hanging="450"/>
      </w:pPr>
      <w:rPr>
        <w:rFonts w:hint="default"/>
        <w:sz w:val="24"/>
        <w:szCs w:val="24"/>
      </w:rPr>
    </w:lvl>
    <w:lvl w:ilvl="2">
      <w:start w:val="1"/>
      <w:numFmt w:val="decimal"/>
      <w:lvlText w:val="%1.%2.%3."/>
      <w:lvlJc w:val="left"/>
      <w:pPr>
        <w:ind w:left="-924" w:hanging="720"/>
      </w:pPr>
      <w:rPr>
        <w:rFonts w:hint="default"/>
        <w:sz w:val="28"/>
      </w:rPr>
    </w:lvl>
    <w:lvl w:ilvl="3">
      <w:start w:val="1"/>
      <w:numFmt w:val="decimal"/>
      <w:lvlText w:val="%1.%2.%3.%4."/>
      <w:lvlJc w:val="left"/>
      <w:pPr>
        <w:ind w:left="-1746" w:hanging="720"/>
      </w:pPr>
      <w:rPr>
        <w:rFonts w:hint="default"/>
        <w:sz w:val="28"/>
      </w:rPr>
    </w:lvl>
    <w:lvl w:ilvl="4">
      <w:start w:val="1"/>
      <w:numFmt w:val="decimal"/>
      <w:lvlText w:val="%1.%2.%3.%4.%5."/>
      <w:lvlJc w:val="left"/>
      <w:pPr>
        <w:ind w:left="-2208" w:hanging="1080"/>
      </w:pPr>
      <w:rPr>
        <w:rFonts w:hint="default"/>
        <w:sz w:val="28"/>
      </w:rPr>
    </w:lvl>
    <w:lvl w:ilvl="5">
      <w:start w:val="1"/>
      <w:numFmt w:val="decimal"/>
      <w:lvlText w:val="%1.%2.%3.%4.%5.%6."/>
      <w:lvlJc w:val="left"/>
      <w:pPr>
        <w:ind w:left="-3030" w:hanging="1080"/>
      </w:pPr>
      <w:rPr>
        <w:rFonts w:hint="default"/>
        <w:sz w:val="28"/>
      </w:rPr>
    </w:lvl>
    <w:lvl w:ilvl="6">
      <w:start w:val="1"/>
      <w:numFmt w:val="decimal"/>
      <w:lvlText w:val="%1.%2.%3.%4.%5.%6.%7."/>
      <w:lvlJc w:val="left"/>
      <w:pPr>
        <w:ind w:left="-3492" w:hanging="1440"/>
      </w:pPr>
      <w:rPr>
        <w:rFonts w:hint="default"/>
        <w:sz w:val="28"/>
      </w:rPr>
    </w:lvl>
    <w:lvl w:ilvl="7">
      <w:start w:val="1"/>
      <w:numFmt w:val="decimal"/>
      <w:lvlText w:val="%1.%2.%3.%4.%5.%6.%7.%8."/>
      <w:lvlJc w:val="left"/>
      <w:pPr>
        <w:ind w:left="-4314" w:hanging="1440"/>
      </w:pPr>
      <w:rPr>
        <w:rFonts w:hint="default"/>
        <w:sz w:val="28"/>
      </w:rPr>
    </w:lvl>
    <w:lvl w:ilvl="8">
      <w:start w:val="1"/>
      <w:numFmt w:val="decimal"/>
      <w:lvlText w:val="%1.%2.%3.%4.%5.%6.%7.%8.%9."/>
      <w:lvlJc w:val="left"/>
      <w:pPr>
        <w:ind w:left="-4776" w:hanging="1800"/>
      </w:pPr>
      <w:rPr>
        <w:rFonts w:hint="default"/>
        <w:sz w:val="28"/>
      </w:rPr>
    </w:lvl>
  </w:abstractNum>
  <w:abstractNum w:abstractNumId="15">
    <w:nsid w:val="30B37EC1"/>
    <w:multiLevelType w:val="multilevel"/>
    <w:tmpl w:val="1F600F4E"/>
    <w:lvl w:ilvl="0">
      <w:start w:val="2"/>
      <w:numFmt w:val="decimal"/>
      <w:lvlText w:val="%1"/>
      <w:lvlJc w:val="left"/>
      <w:pPr>
        <w:ind w:left="510" w:hanging="510"/>
      </w:pPr>
      <w:rPr>
        <w:rFonts w:hint="default"/>
      </w:rPr>
    </w:lvl>
    <w:lvl w:ilvl="1">
      <w:start w:val="3"/>
      <w:numFmt w:val="decimal"/>
      <w:lvlText w:val="%1.%2"/>
      <w:lvlJc w:val="left"/>
      <w:pPr>
        <w:ind w:left="525" w:hanging="720"/>
      </w:pPr>
      <w:rPr>
        <w:rFonts w:hint="default"/>
      </w:rPr>
    </w:lvl>
    <w:lvl w:ilvl="2">
      <w:start w:val="1"/>
      <w:numFmt w:val="decimal"/>
      <w:lvlText w:val="%1.%2.%3"/>
      <w:lvlJc w:val="left"/>
      <w:pPr>
        <w:ind w:left="690" w:hanging="1080"/>
      </w:pPr>
      <w:rPr>
        <w:rFonts w:hint="default"/>
      </w:rPr>
    </w:lvl>
    <w:lvl w:ilvl="3">
      <w:start w:val="1"/>
      <w:numFmt w:val="decimal"/>
      <w:lvlText w:val="%1.%2.%3.%4"/>
      <w:lvlJc w:val="left"/>
      <w:pPr>
        <w:ind w:left="855" w:hanging="1440"/>
      </w:pPr>
      <w:rPr>
        <w:rFonts w:hint="default"/>
      </w:rPr>
    </w:lvl>
    <w:lvl w:ilvl="4">
      <w:start w:val="1"/>
      <w:numFmt w:val="decimal"/>
      <w:lvlText w:val="%1.%2.%3.%4.%5"/>
      <w:lvlJc w:val="left"/>
      <w:pPr>
        <w:ind w:left="1020" w:hanging="1800"/>
      </w:pPr>
      <w:rPr>
        <w:rFonts w:hint="default"/>
      </w:rPr>
    </w:lvl>
    <w:lvl w:ilvl="5">
      <w:start w:val="1"/>
      <w:numFmt w:val="decimal"/>
      <w:lvlText w:val="%1.%2.%3.%4.%5.%6"/>
      <w:lvlJc w:val="left"/>
      <w:pPr>
        <w:ind w:left="1185" w:hanging="2160"/>
      </w:pPr>
      <w:rPr>
        <w:rFonts w:hint="default"/>
      </w:rPr>
    </w:lvl>
    <w:lvl w:ilvl="6">
      <w:start w:val="1"/>
      <w:numFmt w:val="decimal"/>
      <w:lvlText w:val="%1.%2.%3.%4.%5.%6.%7"/>
      <w:lvlJc w:val="left"/>
      <w:pPr>
        <w:ind w:left="1350" w:hanging="2520"/>
      </w:pPr>
      <w:rPr>
        <w:rFonts w:hint="default"/>
      </w:rPr>
    </w:lvl>
    <w:lvl w:ilvl="7">
      <w:start w:val="1"/>
      <w:numFmt w:val="decimal"/>
      <w:lvlText w:val="%1.%2.%3.%4.%5.%6.%7.%8"/>
      <w:lvlJc w:val="left"/>
      <w:pPr>
        <w:ind w:left="1155" w:hanging="2520"/>
      </w:pPr>
      <w:rPr>
        <w:rFonts w:hint="default"/>
      </w:rPr>
    </w:lvl>
    <w:lvl w:ilvl="8">
      <w:start w:val="1"/>
      <w:numFmt w:val="decimal"/>
      <w:lvlText w:val="%1.%2.%3.%4.%5.%6.%7.%8.%9"/>
      <w:lvlJc w:val="left"/>
      <w:pPr>
        <w:ind w:left="1320" w:hanging="2880"/>
      </w:pPr>
      <w:rPr>
        <w:rFonts w:hint="default"/>
      </w:rPr>
    </w:lvl>
  </w:abstractNum>
  <w:abstractNum w:abstractNumId="16">
    <w:nsid w:val="32D54CE7"/>
    <w:multiLevelType w:val="multilevel"/>
    <w:tmpl w:val="143CC9BA"/>
    <w:lvl w:ilvl="0">
      <w:start w:val="2"/>
      <w:numFmt w:val="decimal"/>
      <w:lvlText w:val="%1."/>
      <w:lvlJc w:val="left"/>
      <w:pPr>
        <w:ind w:left="525" w:hanging="525"/>
      </w:pPr>
      <w:rPr>
        <w:rFonts w:hint="default"/>
      </w:rPr>
    </w:lvl>
    <w:lvl w:ilvl="1">
      <w:start w:val="12"/>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5880" w:hanging="1800"/>
      </w:pPr>
      <w:rPr>
        <w:rFonts w:hint="default"/>
      </w:rPr>
    </w:lvl>
  </w:abstractNum>
  <w:abstractNum w:abstractNumId="17">
    <w:nsid w:val="37A913EF"/>
    <w:multiLevelType w:val="multilevel"/>
    <w:tmpl w:val="BEF42490"/>
    <w:lvl w:ilvl="0">
      <w:start w:val="2"/>
      <w:numFmt w:val="decimal"/>
      <w:lvlText w:val="%1."/>
      <w:lvlJc w:val="left"/>
      <w:pPr>
        <w:ind w:left="525" w:hanging="525"/>
      </w:pPr>
      <w:rPr>
        <w:rFonts w:hint="default"/>
      </w:rPr>
    </w:lvl>
    <w:lvl w:ilvl="1">
      <w:start w:val="25"/>
      <w:numFmt w:val="decimal"/>
      <w:lvlText w:val="%1.%2."/>
      <w:lvlJc w:val="left"/>
      <w:pPr>
        <w:ind w:left="1288"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5880" w:hanging="1800"/>
      </w:pPr>
      <w:rPr>
        <w:rFonts w:hint="default"/>
      </w:rPr>
    </w:lvl>
  </w:abstractNum>
  <w:abstractNum w:abstractNumId="18">
    <w:nsid w:val="37BD7B72"/>
    <w:multiLevelType w:val="multilevel"/>
    <w:tmpl w:val="4F443F94"/>
    <w:lvl w:ilvl="0">
      <w:start w:val="2"/>
      <w:numFmt w:val="decimal"/>
      <w:lvlText w:val="%1"/>
      <w:lvlJc w:val="left"/>
      <w:pPr>
        <w:ind w:left="525" w:hanging="525"/>
      </w:pPr>
      <w:rPr>
        <w:rFonts w:hint="default"/>
      </w:rPr>
    </w:lvl>
    <w:lvl w:ilvl="1">
      <w:start w:val="31"/>
      <w:numFmt w:val="decimal"/>
      <w:lvlText w:val="%1.%2"/>
      <w:lvlJc w:val="left"/>
      <w:pPr>
        <w:ind w:left="330" w:hanging="525"/>
      </w:pPr>
      <w:rPr>
        <w:rFonts w:hint="default"/>
      </w:rPr>
    </w:lvl>
    <w:lvl w:ilvl="2">
      <w:start w:val="1"/>
      <w:numFmt w:val="decimal"/>
      <w:lvlText w:val="%1.%2.%3"/>
      <w:lvlJc w:val="left"/>
      <w:pPr>
        <w:ind w:left="330" w:hanging="720"/>
      </w:pPr>
      <w:rPr>
        <w:rFonts w:hint="default"/>
      </w:rPr>
    </w:lvl>
    <w:lvl w:ilvl="3">
      <w:start w:val="1"/>
      <w:numFmt w:val="decimal"/>
      <w:lvlText w:val="%1.%2.%3.%4"/>
      <w:lvlJc w:val="left"/>
      <w:pPr>
        <w:ind w:left="495" w:hanging="1080"/>
      </w:pPr>
      <w:rPr>
        <w:rFonts w:hint="default"/>
      </w:rPr>
    </w:lvl>
    <w:lvl w:ilvl="4">
      <w:start w:val="1"/>
      <w:numFmt w:val="decimal"/>
      <w:lvlText w:val="%1.%2.%3.%4.%5"/>
      <w:lvlJc w:val="left"/>
      <w:pPr>
        <w:ind w:left="300" w:hanging="1080"/>
      </w:pPr>
      <w:rPr>
        <w:rFonts w:hint="default"/>
      </w:rPr>
    </w:lvl>
    <w:lvl w:ilvl="5">
      <w:start w:val="1"/>
      <w:numFmt w:val="decimal"/>
      <w:lvlText w:val="%1.%2.%3.%4.%5.%6"/>
      <w:lvlJc w:val="left"/>
      <w:pPr>
        <w:ind w:left="465"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435" w:hanging="1800"/>
      </w:pPr>
      <w:rPr>
        <w:rFonts w:hint="default"/>
      </w:rPr>
    </w:lvl>
    <w:lvl w:ilvl="8">
      <w:start w:val="1"/>
      <w:numFmt w:val="decimal"/>
      <w:lvlText w:val="%1.%2.%3.%4.%5.%6.%7.%8.%9"/>
      <w:lvlJc w:val="left"/>
      <w:pPr>
        <w:ind w:left="600" w:hanging="2160"/>
      </w:pPr>
      <w:rPr>
        <w:rFonts w:hint="default"/>
      </w:rPr>
    </w:lvl>
  </w:abstractNum>
  <w:abstractNum w:abstractNumId="19">
    <w:nsid w:val="3B2955F8"/>
    <w:multiLevelType w:val="multilevel"/>
    <w:tmpl w:val="8D6E2B26"/>
    <w:lvl w:ilvl="0">
      <w:start w:val="1"/>
      <w:numFmt w:val="decimal"/>
      <w:lvlText w:val="%1"/>
      <w:lvlJc w:val="left"/>
      <w:pPr>
        <w:ind w:left="297" w:hanging="708"/>
      </w:pPr>
      <w:rPr>
        <w:lang w:val="ru-RU" w:eastAsia="en-US" w:bidi="ar-SA"/>
      </w:rPr>
    </w:lvl>
    <w:lvl w:ilvl="1">
      <w:start w:val="1"/>
      <w:numFmt w:val="decimal"/>
      <w:lvlText w:val="%1.%2."/>
      <w:lvlJc w:val="left"/>
      <w:pPr>
        <w:ind w:left="297" w:hanging="708"/>
      </w:pPr>
      <w:rPr>
        <w:rFonts w:ascii="Times New Roman" w:eastAsia="Times New Roman" w:hAnsi="Times New Roman" w:cs="Times New Roman" w:hint="default"/>
        <w:i w:val="0"/>
        <w:w w:val="100"/>
        <w:sz w:val="28"/>
        <w:szCs w:val="28"/>
        <w:lang w:val="ru-RU" w:eastAsia="en-US" w:bidi="ar-SA"/>
      </w:rPr>
    </w:lvl>
    <w:lvl w:ilvl="2">
      <w:numFmt w:val="bullet"/>
      <w:lvlText w:val="•"/>
      <w:lvlJc w:val="left"/>
      <w:pPr>
        <w:ind w:left="2357" w:hanging="708"/>
      </w:pPr>
      <w:rPr>
        <w:lang w:val="ru-RU" w:eastAsia="en-US" w:bidi="ar-SA"/>
      </w:rPr>
    </w:lvl>
    <w:lvl w:ilvl="3">
      <w:numFmt w:val="bullet"/>
      <w:lvlText w:val="•"/>
      <w:lvlJc w:val="left"/>
      <w:pPr>
        <w:ind w:left="3385" w:hanging="708"/>
      </w:pPr>
      <w:rPr>
        <w:lang w:val="ru-RU" w:eastAsia="en-US" w:bidi="ar-SA"/>
      </w:rPr>
    </w:lvl>
    <w:lvl w:ilvl="4">
      <w:numFmt w:val="bullet"/>
      <w:lvlText w:val="•"/>
      <w:lvlJc w:val="left"/>
      <w:pPr>
        <w:ind w:left="4414" w:hanging="708"/>
      </w:pPr>
      <w:rPr>
        <w:lang w:val="ru-RU" w:eastAsia="en-US" w:bidi="ar-SA"/>
      </w:rPr>
    </w:lvl>
    <w:lvl w:ilvl="5">
      <w:numFmt w:val="bullet"/>
      <w:lvlText w:val="•"/>
      <w:lvlJc w:val="left"/>
      <w:pPr>
        <w:ind w:left="5442" w:hanging="708"/>
      </w:pPr>
      <w:rPr>
        <w:lang w:val="ru-RU" w:eastAsia="en-US" w:bidi="ar-SA"/>
      </w:rPr>
    </w:lvl>
    <w:lvl w:ilvl="6">
      <w:numFmt w:val="bullet"/>
      <w:lvlText w:val="•"/>
      <w:lvlJc w:val="left"/>
      <w:pPr>
        <w:ind w:left="6471" w:hanging="708"/>
      </w:pPr>
      <w:rPr>
        <w:lang w:val="ru-RU" w:eastAsia="en-US" w:bidi="ar-SA"/>
      </w:rPr>
    </w:lvl>
    <w:lvl w:ilvl="7">
      <w:numFmt w:val="bullet"/>
      <w:lvlText w:val="•"/>
      <w:lvlJc w:val="left"/>
      <w:pPr>
        <w:ind w:left="7499" w:hanging="708"/>
      </w:pPr>
      <w:rPr>
        <w:lang w:val="ru-RU" w:eastAsia="en-US" w:bidi="ar-SA"/>
      </w:rPr>
    </w:lvl>
    <w:lvl w:ilvl="8">
      <w:numFmt w:val="bullet"/>
      <w:lvlText w:val="•"/>
      <w:lvlJc w:val="left"/>
      <w:pPr>
        <w:ind w:left="8528" w:hanging="708"/>
      </w:pPr>
      <w:rPr>
        <w:lang w:val="ru-RU" w:eastAsia="en-US" w:bidi="ar-SA"/>
      </w:rPr>
    </w:lvl>
  </w:abstractNum>
  <w:abstractNum w:abstractNumId="20">
    <w:nsid w:val="3CF413BF"/>
    <w:multiLevelType w:val="multilevel"/>
    <w:tmpl w:val="939AE6A0"/>
    <w:lvl w:ilvl="0">
      <w:start w:val="2"/>
      <w:numFmt w:val="decimal"/>
      <w:lvlText w:val="%1."/>
      <w:lvlJc w:val="left"/>
      <w:pPr>
        <w:ind w:left="525" w:hanging="525"/>
      </w:pPr>
      <w:rPr>
        <w:rFonts w:hint="default"/>
      </w:rPr>
    </w:lvl>
    <w:lvl w:ilvl="1">
      <w:start w:val="1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3FDB081B"/>
    <w:multiLevelType w:val="multilevel"/>
    <w:tmpl w:val="5EF8C57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E675FB"/>
    <w:multiLevelType w:val="multilevel"/>
    <w:tmpl w:val="BD48216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B5437D"/>
    <w:multiLevelType w:val="multilevel"/>
    <w:tmpl w:val="B860C550"/>
    <w:lvl w:ilvl="0">
      <w:start w:val="4"/>
      <w:numFmt w:val="decimal"/>
      <w:lvlText w:val="%1"/>
      <w:lvlJc w:val="left"/>
      <w:pPr>
        <w:ind w:left="297" w:hanging="700"/>
      </w:pPr>
      <w:rPr>
        <w:rFonts w:hint="default"/>
        <w:lang w:val="ru-RU" w:eastAsia="en-US" w:bidi="ar-SA"/>
      </w:rPr>
    </w:lvl>
    <w:lvl w:ilvl="1">
      <w:start w:val="1"/>
      <w:numFmt w:val="decimal"/>
      <w:lvlText w:val="%1.%2."/>
      <w:lvlJc w:val="left"/>
      <w:pPr>
        <w:ind w:left="297" w:hanging="70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357" w:hanging="700"/>
      </w:pPr>
      <w:rPr>
        <w:rFonts w:hint="default"/>
        <w:lang w:val="ru-RU" w:eastAsia="en-US" w:bidi="ar-SA"/>
      </w:rPr>
    </w:lvl>
    <w:lvl w:ilvl="3">
      <w:numFmt w:val="bullet"/>
      <w:lvlText w:val="•"/>
      <w:lvlJc w:val="left"/>
      <w:pPr>
        <w:ind w:left="3385" w:hanging="700"/>
      </w:pPr>
      <w:rPr>
        <w:rFonts w:hint="default"/>
        <w:lang w:val="ru-RU" w:eastAsia="en-US" w:bidi="ar-SA"/>
      </w:rPr>
    </w:lvl>
    <w:lvl w:ilvl="4">
      <w:numFmt w:val="bullet"/>
      <w:lvlText w:val="•"/>
      <w:lvlJc w:val="left"/>
      <w:pPr>
        <w:ind w:left="4414" w:hanging="700"/>
      </w:pPr>
      <w:rPr>
        <w:rFonts w:hint="default"/>
        <w:lang w:val="ru-RU" w:eastAsia="en-US" w:bidi="ar-SA"/>
      </w:rPr>
    </w:lvl>
    <w:lvl w:ilvl="5">
      <w:numFmt w:val="bullet"/>
      <w:lvlText w:val="•"/>
      <w:lvlJc w:val="left"/>
      <w:pPr>
        <w:ind w:left="5442" w:hanging="700"/>
      </w:pPr>
      <w:rPr>
        <w:rFonts w:hint="default"/>
        <w:lang w:val="ru-RU" w:eastAsia="en-US" w:bidi="ar-SA"/>
      </w:rPr>
    </w:lvl>
    <w:lvl w:ilvl="6">
      <w:numFmt w:val="bullet"/>
      <w:lvlText w:val="•"/>
      <w:lvlJc w:val="left"/>
      <w:pPr>
        <w:ind w:left="6471" w:hanging="700"/>
      </w:pPr>
      <w:rPr>
        <w:rFonts w:hint="default"/>
        <w:lang w:val="ru-RU" w:eastAsia="en-US" w:bidi="ar-SA"/>
      </w:rPr>
    </w:lvl>
    <w:lvl w:ilvl="7">
      <w:numFmt w:val="bullet"/>
      <w:lvlText w:val="•"/>
      <w:lvlJc w:val="left"/>
      <w:pPr>
        <w:ind w:left="7499" w:hanging="700"/>
      </w:pPr>
      <w:rPr>
        <w:rFonts w:hint="default"/>
        <w:lang w:val="ru-RU" w:eastAsia="en-US" w:bidi="ar-SA"/>
      </w:rPr>
    </w:lvl>
    <w:lvl w:ilvl="8">
      <w:numFmt w:val="bullet"/>
      <w:lvlText w:val="•"/>
      <w:lvlJc w:val="left"/>
      <w:pPr>
        <w:ind w:left="8528" w:hanging="700"/>
      </w:pPr>
      <w:rPr>
        <w:rFonts w:hint="default"/>
        <w:lang w:val="ru-RU" w:eastAsia="en-US" w:bidi="ar-SA"/>
      </w:rPr>
    </w:lvl>
  </w:abstractNum>
  <w:abstractNum w:abstractNumId="24">
    <w:nsid w:val="4777549D"/>
    <w:multiLevelType w:val="multilevel"/>
    <w:tmpl w:val="AC56CE7C"/>
    <w:lvl w:ilvl="0">
      <w:start w:val="2"/>
      <w:numFmt w:val="decimal"/>
      <w:lvlText w:val="%1."/>
      <w:lvlJc w:val="left"/>
      <w:pPr>
        <w:ind w:left="390" w:hanging="390"/>
      </w:pPr>
      <w:rPr>
        <w:rFonts w:hint="default"/>
      </w:rPr>
    </w:lvl>
    <w:lvl w:ilvl="1">
      <w:start w:val="5"/>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25">
    <w:nsid w:val="4AC520CE"/>
    <w:multiLevelType w:val="multilevel"/>
    <w:tmpl w:val="5DD054E2"/>
    <w:lvl w:ilvl="0">
      <w:start w:val="6"/>
      <w:numFmt w:val="decimal"/>
      <w:lvlText w:val="%1."/>
      <w:lvlJc w:val="left"/>
      <w:pPr>
        <w:ind w:left="450" w:hanging="450"/>
      </w:pPr>
      <w:rPr>
        <w:rFonts w:hint="default"/>
      </w:rPr>
    </w:lvl>
    <w:lvl w:ilvl="1">
      <w:start w:val="3"/>
      <w:numFmt w:val="decimal"/>
      <w:lvlText w:val="%1.%2."/>
      <w:lvlJc w:val="left"/>
      <w:pPr>
        <w:ind w:left="206" w:hanging="720"/>
      </w:pPr>
      <w:rPr>
        <w:rFonts w:hint="default"/>
      </w:rPr>
    </w:lvl>
    <w:lvl w:ilvl="2">
      <w:start w:val="1"/>
      <w:numFmt w:val="decimal"/>
      <w:lvlText w:val="%1.%2.%3."/>
      <w:lvlJc w:val="left"/>
      <w:pPr>
        <w:ind w:left="-308" w:hanging="720"/>
      </w:pPr>
      <w:rPr>
        <w:rFonts w:hint="default"/>
      </w:rPr>
    </w:lvl>
    <w:lvl w:ilvl="3">
      <w:start w:val="1"/>
      <w:numFmt w:val="decimal"/>
      <w:lvlText w:val="%1.%2.%3.%4."/>
      <w:lvlJc w:val="left"/>
      <w:pPr>
        <w:ind w:left="-462" w:hanging="1080"/>
      </w:pPr>
      <w:rPr>
        <w:rFonts w:hint="default"/>
      </w:rPr>
    </w:lvl>
    <w:lvl w:ilvl="4">
      <w:start w:val="1"/>
      <w:numFmt w:val="decimal"/>
      <w:lvlText w:val="%1.%2.%3.%4.%5."/>
      <w:lvlJc w:val="left"/>
      <w:pPr>
        <w:ind w:left="-976" w:hanging="1080"/>
      </w:pPr>
      <w:rPr>
        <w:rFonts w:hint="default"/>
      </w:rPr>
    </w:lvl>
    <w:lvl w:ilvl="5">
      <w:start w:val="1"/>
      <w:numFmt w:val="decimal"/>
      <w:lvlText w:val="%1.%2.%3.%4.%5.%6."/>
      <w:lvlJc w:val="left"/>
      <w:pPr>
        <w:ind w:left="-1130" w:hanging="1440"/>
      </w:pPr>
      <w:rPr>
        <w:rFonts w:hint="default"/>
      </w:rPr>
    </w:lvl>
    <w:lvl w:ilvl="6">
      <w:start w:val="1"/>
      <w:numFmt w:val="decimal"/>
      <w:lvlText w:val="%1.%2.%3.%4.%5.%6.%7."/>
      <w:lvlJc w:val="left"/>
      <w:pPr>
        <w:ind w:left="-1284" w:hanging="1800"/>
      </w:pPr>
      <w:rPr>
        <w:rFonts w:hint="default"/>
      </w:rPr>
    </w:lvl>
    <w:lvl w:ilvl="7">
      <w:start w:val="1"/>
      <w:numFmt w:val="decimal"/>
      <w:lvlText w:val="%1.%2.%3.%4.%5.%6.%7.%8."/>
      <w:lvlJc w:val="left"/>
      <w:pPr>
        <w:ind w:left="-1798" w:hanging="1800"/>
      </w:pPr>
      <w:rPr>
        <w:rFonts w:hint="default"/>
      </w:rPr>
    </w:lvl>
    <w:lvl w:ilvl="8">
      <w:start w:val="1"/>
      <w:numFmt w:val="decimal"/>
      <w:lvlText w:val="%1.%2.%3.%4.%5.%6.%7.%8.%9."/>
      <w:lvlJc w:val="left"/>
      <w:pPr>
        <w:ind w:left="-1952" w:hanging="2160"/>
      </w:pPr>
      <w:rPr>
        <w:rFonts w:hint="default"/>
      </w:rPr>
    </w:lvl>
  </w:abstractNum>
  <w:abstractNum w:abstractNumId="26">
    <w:nsid w:val="4BDF6F35"/>
    <w:multiLevelType w:val="multilevel"/>
    <w:tmpl w:val="08C6CE52"/>
    <w:lvl w:ilvl="0">
      <w:start w:val="4"/>
      <w:numFmt w:val="decimal"/>
      <w:lvlText w:val="%1."/>
      <w:lvlJc w:val="left"/>
      <w:pPr>
        <w:ind w:left="390" w:hanging="390"/>
      </w:pPr>
      <w:rPr>
        <w:rFonts w:hint="default"/>
      </w:rPr>
    </w:lvl>
    <w:lvl w:ilvl="1">
      <w:start w:val="3"/>
      <w:numFmt w:val="decimal"/>
      <w:lvlText w:val="%1.%2."/>
      <w:lvlJc w:val="left"/>
      <w:pPr>
        <w:ind w:left="317" w:hanging="720"/>
      </w:pPr>
      <w:rPr>
        <w:rFonts w:hint="default"/>
      </w:rPr>
    </w:lvl>
    <w:lvl w:ilvl="2">
      <w:start w:val="1"/>
      <w:numFmt w:val="decimal"/>
      <w:lvlText w:val="%1.%2.%3."/>
      <w:lvlJc w:val="left"/>
      <w:pPr>
        <w:ind w:left="-86" w:hanging="720"/>
      </w:pPr>
      <w:rPr>
        <w:rFonts w:hint="default"/>
      </w:rPr>
    </w:lvl>
    <w:lvl w:ilvl="3">
      <w:start w:val="1"/>
      <w:numFmt w:val="decimal"/>
      <w:lvlText w:val="%1.%2.%3.%4."/>
      <w:lvlJc w:val="left"/>
      <w:pPr>
        <w:ind w:left="-129" w:hanging="1080"/>
      </w:pPr>
      <w:rPr>
        <w:rFonts w:hint="default"/>
      </w:rPr>
    </w:lvl>
    <w:lvl w:ilvl="4">
      <w:start w:val="1"/>
      <w:numFmt w:val="decimal"/>
      <w:lvlText w:val="%1.%2.%3.%4.%5."/>
      <w:lvlJc w:val="left"/>
      <w:pPr>
        <w:ind w:left="-532" w:hanging="1080"/>
      </w:pPr>
      <w:rPr>
        <w:rFonts w:hint="default"/>
      </w:rPr>
    </w:lvl>
    <w:lvl w:ilvl="5">
      <w:start w:val="1"/>
      <w:numFmt w:val="decimal"/>
      <w:lvlText w:val="%1.%2.%3.%4.%5.%6."/>
      <w:lvlJc w:val="left"/>
      <w:pPr>
        <w:ind w:left="-575" w:hanging="1440"/>
      </w:pPr>
      <w:rPr>
        <w:rFonts w:hint="default"/>
      </w:rPr>
    </w:lvl>
    <w:lvl w:ilvl="6">
      <w:start w:val="1"/>
      <w:numFmt w:val="decimal"/>
      <w:lvlText w:val="%1.%2.%3.%4.%5.%6.%7."/>
      <w:lvlJc w:val="left"/>
      <w:pPr>
        <w:ind w:left="-978" w:hanging="1440"/>
      </w:pPr>
      <w:rPr>
        <w:rFonts w:hint="default"/>
      </w:rPr>
    </w:lvl>
    <w:lvl w:ilvl="7">
      <w:start w:val="1"/>
      <w:numFmt w:val="decimal"/>
      <w:lvlText w:val="%1.%2.%3.%4.%5.%6.%7.%8."/>
      <w:lvlJc w:val="left"/>
      <w:pPr>
        <w:ind w:left="-1021" w:hanging="1800"/>
      </w:pPr>
      <w:rPr>
        <w:rFonts w:hint="default"/>
      </w:rPr>
    </w:lvl>
    <w:lvl w:ilvl="8">
      <w:start w:val="1"/>
      <w:numFmt w:val="decimal"/>
      <w:lvlText w:val="%1.%2.%3.%4.%5.%6.%7.%8.%9."/>
      <w:lvlJc w:val="left"/>
      <w:pPr>
        <w:ind w:left="-1424" w:hanging="1800"/>
      </w:pPr>
      <w:rPr>
        <w:rFonts w:hint="default"/>
      </w:rPr>
    </w:lvl>
  </w:abstractNum>
  <w:abstractNum w:abstractNumId="27">
    <w:nsid w:val="4C676022"/>
    <w:multiLevelType w:val="multilevel"/>
    <w:tmpl w:val="7E120F10"/>
    <w:lvl w:ilvl="0">
      <w:start w:val="2"/>
      <w:numFmt w:val="decimal"/>
      <w:lvlText w:val="%1"/>
      <w:lvlJc w:val="left"/>
      <w:pPr>
        <w:ind w:left="465" w:hanging="465"/>
      </w:pPr>
      <w:rPr>
        <w:rFonts w:hint="default"/>
      </w:rPr>
    </w:lvl>
    <w:lvl w:ilvl="1">
      <w:start w:val="13"/>
      <w:numFmt w:val="decimal"/>
      <w:lvlText w:val="%1.%2"/>
      <w:lvlJc w:val="left"/>
      <w:pPr>
        <w:ind w:left="1032" w:hanging="46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nsid w:val="523F7E28"/>
    <w:multiLevelType w:val="multilevel"/>
    <w:tmpl w:val="221275AA"/>
    <w:lvl w:ilvl="0">
      <w:start w:val="2"/>
      <w:numFmt w:val="decimal"/>
      <w:lvlText w:val="%1."/>
      <w:lvlJc w:val="left"/>
      <w:pPr>
        <w:ind w:left="525" w:hanging="525"/>
      </w:pPr>
      <w:rPr>
        <w:rFonts w:hint="default"/>
      </w:rPr>
    </w:lvl>
    <w:lvl w:ilvl="1">
      <w:start w:val="10"/>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5880" w:hanging="1800"/>
      </w:pPr>
      <w:rPr>
        <w:rFonts w:hint="default"/>
      </w:rPr>
    </w:lvl>
  </w:abstractNum>
  <w:abstractNum w:abstractNumId="29">
    <w:nsid w:val="546D25B7"/>
    <w:multiLevelType w:val="multilevel"/>
    <w:tmpl w:val="0D085C0A"/>
    <w:lvl w:ilvl="0">
      <w:start w:val="2"/>
      <w:numFmt w:val="decimal"/>
      <w:lvlText w:val="%1"/>
      <w:lvlJc w:val="left"/>
      <w:pPr>
        <w:ind w:left="465" w:hanging="465"/>
      </w:pPr>
      <w:rPr>
        <w:rFonts w:hint="default"/>
      </w:rPr>
    </w:lvl>
    <w:lvl w:ilvl="1">
      <w:start w:val="20"/>
      <w:numFmt w:val="decimal"/>
      <w:lvlText w:val="%1.%2"/>
      <w:lvlJc w:val="left"/>
      <w:pPr>
        <w:ind w:left="1458" w:hanging="46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30">
    <w:nsid w:val="56900A9B"/>
    <w:multiLevelType w:val="multilevel"/>
    <w:tmpl w:val="1BE2109E"/>
    <w:lvl w:ilvl="0">
      <w:start w:val="6"/>
      <w:numFmt w:val="decimal"/>
      <w:lvlText w:val="%1"/>
      <w:lvlJc w:val="left"/>
      <w:pPr>
        <w:ind w:left="297" w:hanging="811"/>
      </w:pPr>
      <w:rPr>
        <w:rFonts w:hint="default"/>
        <w:lang w:val="ru-RU" w:eastAsia="en-US" w:bidi="ar-SA"/>
      </w:rPr>
    </w:lvl>
    <w:lvl w:ilvl="1">
      <w:start w:val="2"/>
      <w:numFmt w:val="decimal"/>
      <w:lvlText w:val="%1.%2."/>
      <w:lvlJc w:val="left"/>
      <w:pPr>
        <w:ind w:left="297" w:hanging="811"/>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182" w:hanging="240"/>
        <w:jc w:val="right"/>
      </w:pPr>
      <w:rPr>
        <w:rFonts w:ascii="Times New Roman" w:eastAsia="Times New Roman" w:hAnsi="Times New Roman" w:cs="Times New Roman" w:hint="default"/>
        <w:w w:val="99"/>
        <w:sz w:val="24"/>
        <w:szCs w:val="24"/>
        <w:lang w:val="ru-RU" w:eastAsia="en-US" w:bidi="ar-SA"/>
      </w:rPr>
    </w:lvl>
    <w:lvl w:ilvl="3">
      <w:start w:val="1"/>
      <w:numFmt w:val="decimal"/>
      <w:lvlText w:val="%4."/>
      <w:lvlJc w:val="left"/>
      <w:pPr>
        <w:ind w:left="4182" w:hanging="240"/>
        <w:jc w:val="right"/>
      </w:pPr>
      <w:rPr>
        <w:rFonts w:ascii="Times New Roman" w:eastAsia="Times New Roman" w:hAnsi="Times New Roman" w:cs="Times New Roman" w:hint="default"/>
        <w:w w:val="99"/>
        <w:sz w:val="24"/>
        <w:szCs w:val="24"/>
        <w:lang w:val="ru-RU" w:eastAsia="en-US" w:bidi="ar-SA"/>
      </w:rPr>
    </w:lvl>
    <w:lvl w:ilvl="4">
      <w:numFmt w:val="bullet"/>
      <w:lvlText w:val="•"/>
      <w:lvlJc w:val="left"/>
      <w:pPr>
        <w:ind w:left="6315" w:hanging="240"/>
      </w:pPr>
      <w:rPr>
        <w:rFonts w:hint="default"/>
        <w:lang w:val="ru-RU" w:eastAsia="en-US" w:bidi="ar-SA"/>
      </w:rPr>
    </w:lvl>
    <w:lvl w:ilvl="5">
      <w:numFmt w:val="bullet"/>
      <w:lvlText w:val="•"/>
      <w:lvlJc w:val="left"/>
      <w:pPr>
        <w:ind w:left="7026" w:hanging="240"/>
      </w:pPr>
      <w:rPr>
        <w:rFonts w:hint="default"/>
        <w:lang w:val="ru-RU" w:eastAsia="en-US" w:bidi="ar-SA"/>
      </w:rPr>
    </w:lvl>
    <w:lvl w:ilvl="6">
      <w:numFmt w:val="bullet"/>
      <w:lvlText w:val="•"/>
      <w:lvlJc w:val="left"/>
      <w:pPr>
        <w:ind w:left="7738" w:hanging="240"/>
      </w:pPr>
      <w:rPr>
        <w:rFonts w:hint="default"/>
        <w:lang w:val="ru-RU" w:eastAsia="en-US" w:bidi="ar-SA"/>
      </w:rPr>
    </w:lvl>
    <w:lvl w:ilvl="7">
      <w:numFmt w:val="bullet"/>
      <w:lvlText w:val="•"/>
      <w:lvlJc w:val="left"/>
      <w:pPr>
        <w:ind w:left="8450" w:hanging="240"/>
      </w:pPr>
      <w:rPr>
        <w:rFonts w:hint="default"/>
        <w:lang w:val="ru-RU" w:eastAsia="en-US" w:bidi="ar-SA"/>
      </w:rPr>
    </w:lvl>
    <w:lvl w:ilvl="8">
      <w:numFmt w:val="bullet"/>
      <w:lvlText w:val="•"/>
      <w:lvlJc w:val="left"/>
      <w:pPr>
        <w:ind w:left="9162" w:hanging="240"/>
      </w:pPr>
      <w:rPr>
        <w:rFonts w:hint="default"/>
        <w:lang w:val="ru-RU" w:eastAsia="en-US" w:bidi="ar-SA"/>
      </w:rPr>
    </w:lvl>
  </w:abstractNum>
  <w:abstractNum w:abstractNumId="31">
    <w:nsid w:val="58237E64"/>
    <w:multiLevelType w:val="multilevel"/>
    <w:tmpl w:val="2ADED552"/>
    <w:lvl w:ilvl="0">
      <w:start w:val="4"/>
      <w:numFmt w:val="decimal"/>
      <w:lvlText w:val="%1"/>
      <w:lvlJc w:val="left"/>
      <w:pPr>
        <w:ind w:left="375" w:hanging="375"/>
      </w:pPr>
      <w:rPr>
        <w:rFonts w:hint="default"/>
      </w:rPr>
    </w:lvl>
    <w:lvl w:ilvl="1">
      <w:start w:val="4"/>
      <w:numFmt w:val="decimal"/>
      <w:lvlText w:val="%1.%2"/>
      <w:lvlJc w:val="left"/>
      <w:pPr>
        <w:ind w:left="-53" w:hanging="375"/>
      </w:pPr>
      <w:rPr>
        <w:rFonts w:hint="default"/>
      </w:rPr>
    </w:lvl>
    <w:lvl w:ilvl="2">
      <w:start w:val="1"/>
      <w:numFmt w:val="decimal"/>
      <w:lvlText w:val="%1.%2.%3"/>
      <w:lvlJc w:val="left"/>
      <w:pPr>
        <w:ind w:left="-136" w:hanging="720"/>
      </w:pPr>
      <w:rPr>
        <w:rFonts w:hint="default"/>
      </w:rPr>
    </w:lvl>
    <w:lvl w:ilvl="3">
      <w:start w:val="1"/>
      <w:numFmt w:val="decimal"/>
      <w:lvlText w:val="%1.%2.%3.%4"/>
      <w:lvlJc w:val="left"/>
      <w:pPr>
        <w:ind w:left="-204" w:hanging="1080"/>
      </w:pPr>
      <w:rPr>
        <w:rFonts w:hint="default"/>
      </w:rPr>
    </w:lvl>
    <w:lvl w:ilvl="4">
      <w:start w:val="1"/>
      <w:numFmt w:val="decimal"/>
      <w:lvlText w:val="%1.%2.%3.%4.%5"/>
      <w:lvlJc w:val="left"/>
      <w:pPr>
        <w:ind w:left="-632" w:hanging="1080"/>
      </w:pPr>
      <w:rPr>
        <w:rFonts w:hint="default"/>
      </w:rPr>
    </w:lvl>
    <w:lvl w:ilvl="5">
      <w:start w:val="1"/>
      <w:numFmt w:val="decimal"/>
      <w:lvlText w:val="%1.%2.%3.%4.%5.%6"/>
      <w:lvlJc w:val="left"/>
      <w:pPr>
        <w:ind w:left="-700" w:hanging="1440"/>
      </w:pPr>
      <w:rPr>
        <w:rFonts w:hint="default"/>
      </w:rPr>
    </w:lvl>
    <w:lvl w:ilvl="6">
      <w:start w:val="1"/>
      <w:numFmt w:val="decimal"/>
      <w:lvlText w:val="%1.%2.%3.%4.%5.%6.%7"/>
      <w:lvlJc w:val="left"/>
      <w:pPr>
        <w:ind w:left="-1128" w:hanging="1440"/>
      </w:pPr>
      <w:rPr>
        <w:rFonts w:hint="default"/>
      </w:rPr>
    </w:lvl>
    <w:lvl w:ilvl="7">
      <w:start w:val="1"/>
      <w:numFmt w:val="decimal"/>
      <w:lvlText w:val="%1.%2.%3.%4.%5.%6.%7.%8"/>
      <w:lvlJc w:val="left"/>
      <w:pPr>
        <w:ind w:left="-1196" w:hanging="1800"/>
      </w:pPr>
      <w:rPr>
        <w:rFonts w:hint="default"/>
      </w:rPr>
    </w:lvl>
    <w:lvl w:ilvl="8">
      <w:start w:val="1"/>
      <w:numFmt w:val="decimal"/>
      <w:lvlText w:val="%1.%2.%3.%4.%5.%6.%7.%8.%9"/>
      <w:lvlJc w:val="left"/>
      <w:pPr>
        <w:ind w:left="-1264" w:hanging="2160"/>
      </w:pPr>
      <w:rPr>
        <w:rFonts w:hint="default"/>
      </w:rPr>
    </w:lvl>
  </w:abstractNum>
  <w:abstractNum w:abstractNumId="32">
    <w:nsid w:val="58C079C8"/>
    <w:multiLevelType w:val="multilevel"/>
    <w:tmpl w:val="9AD8BBB8"/>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CE31DB"/>
    <w:multiLevelType w:val="multilevel"/>
    <w:tmpl w:val="A972EBB2"/>
    <w:lvl w:ilvl="0">
      <w:start w:val="6"/>
      <w:numFmt w:val="decimal"/>
      <w:lvlText w:val="%1."/>
      <w:lvlJc w:val="left"/>
      <w:pPr>
        <w:ind w:left="450" w:hanging="450"/>
      </w:pPr>
      <w:rPr>
        <w:rFonts w:hint="default"/>
      </w:rPr>
    </w:lvl>
    <w:lvl w:ilvl="1">
      <w:start w:val="5"/>
      <w:numFmt w:val="decimal"/>
      <w:lvlText w:val="%1.%2."/>
      <w:lvlJc w:val="left"/>
      <w:pPr>
        <w:ind w:left="206" w:hanging="720"/>
      </w:pPr>
      <w:rPr>
        <w:rFonts w:hint="default"/>
      </w:rPr>
    </w:lvl>
    <w:lvl w:ilvl="2">
      <w:start w:val="1"/>
      <w:numFmt w:val="decimal"/>
      <w:lvlText w:val="%1.%2.%3."/>
      <w:lvlJc w:val="left"/>
      <w:pPr>
        <w:ind w:left="-308" w:hanging="720"/>
      </w:pPr>
      <w:rPr>
        <w:rFonts w:hint="default"/>
      </w:rPr>
    </w:lvl>
    <w:lvl w:ilvl="3">
      <w:start w:val="1"/>
      <w:numFmt w:val="decimal"/>
      <w:lvlText w:val="%1.%2.%3.%4."/>
      <w:lvlJc w:val="left"/>
      <w:pPr>
        <w:ind w:left="-462" w:hanging="1080"/>
      </w:pPr>
      <w:rPr>
        <w:rFonts w:hint="default"/>
      </w:rPr>
    </w:lvl>
    <w:lvl w:ilvl="4">
      <w:start w:val="1"/>
      <w:numFmt w:val="decimal"/>
      <w:lvlText w:val="%1.%2.%3.%4.%5."/>
      <w:lvlJc w:val="left"/>
      <w:pPr>
        <w:ind w:left="-976" w:hanging="1080"/>
      </w:pPr>
      <w:rPr>
        <w:rFonts w:hint="default"/>
      </w:rPr>
    </w:lvl>
    <w:lvl w:ilvl="5">
      <w:start w:val="1"/>
      <w:numFmt w:val="decimal"/>
      <w:lvlText w:val="%1.%2.%3.%4.%5.%6."/>
      <w:lvlJc w:val="left"/>
      <w:pPr>
        <w:ind w:left="-1130" w:hanging="1440"/>
      </w:pPr>
      <w:rPr>
        <w:rFonts w:hint="default"/>
      </w:rPr>
    </w:lvl>
    <w:lvl w:ilvl="6">
      <w:start w:val="1"/>
      <w:numFmt w:val="decimal"/>
      <w:lvlText w:val="%1.%2.%3.%4.%5.%6.%7."/>
      <w:lvlJc w:val="left"/>
      <w:pPr>
        <w:ind w:left="-1284" w:hanging="1800"/>
      </w:pPr>
      <w:rPr>
        <w:rFonts w:hint="default"/>
      </w:rPr>
    </w:lvl>
    <w:lvl w:ilvl="7">
      <w:start w:val="1"/>
      <w:numFmt w:val="decimal"/>
      <w:lvlText w:val="%1.%2.%3.%4.%5.%6.%7.%8."/>
      <w:lvlJc w:val="left"/>
      <w:pPr>
        <w:ind w:left="-1798" w:hanging="1800"/>
      </w:pPr>
      <w:rPr>
        <w:rFonts w:hint="default"/>
      </w:rPr>
    </w:lvl>
    <w:lvl w:ilvl="8">
      <w:start w:val="1"/>
      <w:numFmt w:val="decimal"/>
      <w:lvlText w:val="%1.%2.%3.%4.%5.%6.%7.%8.%9."/>
      <w:lvlJc w:val="left"/>
      <w:pPr>
        <w:ind w:left="-1952" w:hanging="2160"/>
      </w:pPr>
      <w:rPr>
        <w:rFonts w:hint="default"/>
      </w:rPr>
    </w:lvl>
  </w:abstractNum>
  <w:abstractNum w:abstractNumId="34">
    <w:nsid w:val="621E5B82"/>
    <w:multiLevelType w:val="multilevel"/>
    <w:tmpl w:val="A6D82FD6"/>
    <w:lvl w:ilvl="0">
      <w:start w:val="2"/>
      <w:numFmt w:val="decimal"/>
      <w:lvlText w:val="%1"/>
      <w:lvlJc w:val="left"/>
      <w:pPr>
        <w:ind w:left="465" w:hanging="465"/>
      </w:pPr>
      <w:rPr>
        <w:rFonts w:hint="default"/>
      </w:rPr>
    </w:lvl>
    <w:lvl w:ilvl="1">
      <w:start w:val="11"/>
      <w:numFmt w:val="decimal"/>
      <w:lvlText w:val="%1.%2"/>
      <w:lvlJc w:val="left"/>
      <w:pPr>
        <w:ind w:left="975" w:hanging="46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5880" w:hanging="1800"/>
      </w:pPr>
      <w:rPr>
        <w:rFonts w:hint="default"/>
      </w:rPr>
    </w:lvl>
  </w:abstractNum>
  <w:abstractNum w:abstractNumId="35">
    <w:nsid w:val="63532FC3"/>
    <w:multiLevelType w:val="multilevel"/>
    <w:tmpl w:val="34282DD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6FA6397"/>
    <w:multiLevelType w:val="hybridMultilevel"/>
    <w:tmpl w:val="B3E87E24"/>
    <w:lvl w:ilvl="0" w:tplc="88161F4A">
      <w:start w:val="1"/>
      <w:numFmt w:val="bullet"/>
      <w:suff w:val="space"/>
      <w:lvlText w:val=""/>
      <w:lvlJc w:val="left"/>
      <w:pPr>
        <w:tabs>
          <w:tab w:val="num" w:pos="0"/>
        </w:tabs>
        <w:ind w:left="1440" w:hanging="360"/>
      </w:pPr>
      <w:rPr>
        <w:rFonts w:ascii="Times New Roman" w:hAnsi="Times New Roman"/>
      </w:rPr>
    </w:lvl>
    <w:lvl w:ilvl="1" w:tplc="B33A6C34">
      <w:start w:val="1"/>
      <w:numFmt w:val="bullet"/>
      <w:lvlText w:val="o"/>
      <w:lvlJc w:val="left"/>
      <w:pPr>
        <w:tabs>
          <w:tab w:val="num" w:pos="0"/>
        </w:tabs>
        <w:ind w:left="2160" w:hanging="360"/>
      </w:pPr>
      <w:rPr>
        <w:rFonts w:ascii="Courier New" w:hAnsi="Courier New"/>
      </w:rPr>
    </w:lvl>
    <w:lvl w:ilvl="2" w:tplc="8E86259E">
      <w:start w:val="1"/>
      <w:numFmt w:val="bullet"/>
      <w:lvlText w:val=""/>
      <w:lvlJc w:val="left"/>
      <w:pPr>
        <w:tabs>
          <w:tab w:val="num" w:pos="0"/>
        </w:tabs>
        <w:ind w:left="2880" w:hanging="360"/>
      </w:pPr>
      <w:rPr>
        <w:rFonts w:ascii="Wingdings" w:hAnsi="Wingdings"/>
      </w:rPr>
    </w:lvl>
    <w:lvl w:ilvl="3" w:tplc="80C6D4E0">
      <w:start w:val="1"/>
      <w:numFmt w:val="bullet"/>
      <w:lvlText w:val=""/>
      <w:lvlJc w:val="left"/>
      <w:pPr>
        <w:tabs>
          <w:tab w:val="num" w:pos="0"/>
        </w:tabs>
        <w:ind w:left="3600" w:hanging="360"/>
      </w:pPr>
      <w:rPr>
        <w:rFonts w:ascii="Symbol" w:hAnsi="Symbol"/>
      </w:rPr>
    </w:lvl>
    <w:lvl w:ilvl="4" w:tplc="4372FB56">
      <w:start w:val="1"/>
      <w:numFmt w:val="bullet"/>
      <w:lvlText w:val="o"/>
      <w:lvlJc w:val="left"/>
      <w:pPr>
        <w:tabs>
          <w:tab w:val="num" w:pos="0"/>
        </w:tabs>
        <w:ind w:left="4320" w:hanging="360"/>
      </w:pPr>
      <w:rPr>
        <w:rFonts w:ascii="Courier New" w:hAnsi="Courier New"/>
      </w:rPr>
    </w:lvl>
    <w:lvl w:ilvl="5" w:tplc="CD1C271E">
      <w:start w:val="1"/>
      <w:numFmt w:val="bullet"/>
      <w:lvlText w:val=""/>
      <w:lvlJc w:val="left"/>
      <w:pPr>
        <w:tabs>
          <w:tab w:val="num" w:pos="0"/>
        </w:tabs>
        <w:ind w:left="5040" w:hanging="360"/>
      </w:pPr>
      <w:rPr>
        <w:rFonts w:ascii="Wingdings" w:hAnsi="Wingdings"/>
      </w:rPr>
    </w:lvl>
    <w:lvl w:ilvl="6" w:tplc="17D0F310">
      <w:start w:val="1"/>
      <w:numFmt w:val="bullet"/>
      <w:lvlText w:val=""/>
      <w:lvlJc w:val="left"/>
      <w:pPr>
        <w:tabs>
          <w:tab w:val="num" w:pos="0"/>
        </w:tabs>
        <w:ind w:left="5760" w:hanging="360"/>
      </w:pPr>
      <w:rPr>
        <w:rFonts w:ascii="Symbol" w:hAnsi="Symbol"/>
      </w:rPr>
    </w:lvl>
    <w:lvl w:ilvl="7" w:tplc="4314CD20">
      <w:start w:val="1"/>
      <w:numFmt w:val="bullet"/>
      <w:lvlText w:val="o"/>
      <w:lvlJc w:val="left"/>
      <w:pPr>
        <w:tabs>
          <w:tab w:val="num" w:pos="0"/>
        </w:tabs>
        <w:ind w:left="6480" w:hanging="360"/>
      </w:pPr>
      <w:rPr>
        <w:rFonts w:ascii="Courier New" w:hAnsi="Courier New"/>
      </w:rPr>
    </w:lvl>
    <w:lvl w:ilvl="8" w:tplc="C7D8342C">
      <w:start w:val="1"/>
      <w:numFmt w:val="bullet"/>
      <w:lvlText w:val=""/>
      <w:lvlJc w:val="left"/>
      <w:pPr>
        <w:tabs>
          <w:tab w:val="num" w:pos="0"/>
        </w:tabs>
        <w:ind w:left="7200" w:hanging="360"/>
      </w:pPr>
      <w:rPr>
        <w:rFonts w:ascii="Wingdings" w:hAnsi="Wingdings"/>
      </w:rPr>
    </w:lvl>
  </w:abstractNum>
  <w:abstractNum w:abstractNumId="37">
    <w:nsid w:val="67211BEE"/>
    <w:multiLevelType w:val="multilevel"/>
    <w:tmpl w:val="4566AF30"/>
    <w:lvl w:ilvl="0">
      <w:start w:val="2"/>
      <w:numFmt w:val="decimal"/>
      <w:lvlText w:val="%1."/>
      <w:lvlJc w:val="left"/>
      <w:pPr>
        <w:ind w:left="525" w:hanging="525"/>
      </w:pPr>
      <w:rPr>
        <w:rFonts w:hint="default"/>
      </w:rPr>
    </w:lvl>
    <w:lvl w:ilvl="1">
      <w:start w:val="24"/>
      <w:numFmt w:val="decimal"/>
      <w:lvlText w:val="%1.%2."/>
      <w:lvlJc w:val="left"/>
      <w:pPr>
        <w:ind w:left="525" w:hanging="720"/>
      </w:pPr>
      <w:rPr>
        <w:rFonts w:hint="default"/>
      </w:rPr>
    </w:lvl>
    <w:lvl w:ilvl="2">
      <w:start w:val="1"/>
      <w:numFmt w:val="decimal"/>
      <w:lvlText w:val="%1.%2.%3."/>
      <w:lvlJc w:val="left"/>
      <w:pPr>
        <w:ind w:left="330" w:hanging="720"/>
      </w:pPr>
      <w:rPr>
        <w:rFonts w:hint="default"/>
      </w:rPr>
    </w:lvl>
    <w:lvl w:ilvl="3">
      <w:start w:val="1"/>
      <w:numFmt w:val="decimal"/>
      <w:lvlText w:val="%1.%2.%3.%4."/>
      <w:lvlJc w:val="left"/>
      <w:pPr>
        <w:ind w:left="495" w:hanging="1080"/>
      </w:pPr>
      <w:rPr>
        <w:rFonts w:hint="default"/>
      </w:rPr>
    </w:lvl>
    <w:lvl w:ilvl="4">
      <w:start w:val="1"/>
      <w:numFmt w:val="decimal"/>
      <w:lvlText w:val="%1.%2.%3.%4.%5."/>
      <w:lvlJc w:val="left"/>
      <w:pPr>
        <w:ind w:left="300" w:hanging="1080"/>
      </w:pPr>
      <w:rPr>
        <w:rFonts w:hint="default"/>
      </w:rPr>
    </w:lvl>
    <w:lvl w:ilvl="5">
      <w:start w:val="1"/>
      <w:numFmt w:val="decimal"/>
      <w:lvlText w:val="%1.%2.%3.%4.%5.%6."/>
      <w:lvlJc w:val="left"/>
      <w:pPr>
        <w:ind w:left="465"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435" w:hanging="1800"/>
      </w:pPr>
      <w:rPr>
        <w:rFonts w:hint="default"/>
      </w:rPr>
    </w:lvl>
    <w:lvl w:ilvl="8">
      <w:start w:val="1"/>
      <w:numFmt w:val="decimal"/>
      <w:lvlText w:val="%1.%2.%3.%4.%5.%6.%7.%8.%9."/>
      <w:lvlJc w:val="left"/>
      <w:pPr>
        <w:ind w:left="240" w:hanging="1800"/>
      </w:pPr>
      <w:rPr>
        <w:rFonts w:hint="default"/>
      </w:rPr>
    </w:lvl>
  </w:abstractNum>
  <w:abstractNum w:abstractNumId="38">
    <w:nsid w:val="675F66DD"/>
    <w:multiLevelType w:val="multilevel"/>
    <w:tmpl w:val="E0663388"/>
    <w:lvl w:ilvl="0">
      <w:start w:val="2"/>
      <w:numFmt w:val="decimal"/>
      <w:lvlText w:val="%1"/>
      <w:lvlJc w:val="left"/>
      <w:pPr>
        <w:ind w:left="465" w:hanging="465"/>
      </w:pPr>
      <w:rPr>
        <w:rFonts w:hint="default"/>
      </w:rPr>
    </w:lvl>
    <w:lvl w:ilvl="1">
      <w:start w:val="19"/>
      <w:numFmt w:val="decimal"/>
      <w:lvlText w:val="%1.%2"/>
      <w:lvlJc w:val="left"/>
      <w:pPr>
        <w:ind w:left="1458"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6A644D58"/>
    <w:multiLevelType w:val="multilevel"/>
    <w:tmpl w:val="3D8A4A04"/>
    <w:lvl w:ilvl="0">
      <w:start w:val="1"/>
      <w:numFmt w:val="decimal"/>
      <w:lvlText w:val="%1)"/>
      <w:lvlJc w:val="left"/>
      <w:pPr>
        <w:ind w:left="112" w:hanging="334"/>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112" w:hanging="512"/>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37" w:hanging="512"/>
      </w:pPr>
      <w:rPr>
        <w:rFonts w:hint="default"/>
        <w:lang w:val="ru-RU" w:eastAsia="en-US" w:bidi="ar-SA"/>
      </w:rPr>
    </w:lvl>
    <w:lvl w:ilvl="3">
      <w:numFmt w:val="bullet"/>
      <w:lvlText w:val="•"/>
      <w:lvlJc w:val="left"/>
      <w:pPr>
        <w:ind w:left="3145" w:hanging="512"/>
      </w:pPr>
      <w:rPr>
        <w:rFonts w:hint="default"/>
        <w:lang w:val="ru-RU" w:eastAsia="en-US" w:bidi="ar-SA"/>
      </w:rPr>
    </w:lvl>
    <w:lvl w:ilvl="4">
      <w:numFmt w:val="bullet"/>
      <w:lvlText w:val="•"/>
      <w:lvlJc w:val="left"/>
      <w:pPr>
        <w:ind w:left="4154" w:hanging="512"/>
      </w:pPr>
      <w:rPr>
        <w:rFonts w:hint="default"/>
        <w:lang w:val="ru-RU" w:eastAsia="en-US" w:bidi="ar-SA"/>
      </w:rPr>
    </w:lvl>
    <w:lvl w:ilvl="5">
      <w:numFmt w:val="bullet"/>
      <w:lvlText w:val="•"/>
      <w:lvlJc w:val="left"/>
      <w:pPr>
        <w:ind w:left="5162" w:hanging="512"/>
      </w:pPr>
      <w:rPr>
        <w:rFonts w:hint="default"/>
        <w:lang w:val="ru-RU" w:eastAsia="en-US" w:bidi="ar-SA"/>
      </w:rPr>
    </w:lvl>
    <w:lvl w:ilvl="6">
      <w:numFmt w:val="bullet"/>
      <w:lvlText w:val="•"/>
      <w:lvlJc w:val="left"/>
      <w:pPr>
        <w:ind w:left="6171" w:hanging="512"/>
      </w:pPr>
      <w:rPr>
        <w:rFonts w:hint="default"/>
        <w:lang w:val="ru-RU" w:eastAsia="en-US" w:bidi="ar-SA"/>
      </w:rPr>
    </w:lvl>
    <w:lvl w:ilvl="7">
      <w:numFmt w:val="bullet"/>
      <w:lvlText w:val="•"/>
      <w:lvlJc w:val="left"/>
      <w:pPr>
        <w:ind w:left="7179" w:hanging="512"/>
      </w:pPr>
      <w:rPr>
        <w:rFonts w:hint="default"/>
        <w:lang w:val="ru-RU" w:eastAsia="en-US" w:bidi="ar-SA"/>
      </w:rPr>
    </w:lvl>
    <w:lvl w:ilvl="8">
      <w:numFmt w:val="bullet"/>
      <w:lvlText w:val="•"/>
      <w:lvlJc w:val="left"/>
      <w:pPr>
        <w:ind w:left="8188" w:hanging="512"/>
      </w:pPr>
      <w:rPr>
        <w:rFonts w:hint="default"/>
        <w:lang w:val="ru-RU" w:eastAsia="en-US" w:bidi="ar-SA"/>
      </w:rPr>
    </w:lvl>
  </w:abstractNum>
  <w:abstractNum w:abstractNumId="40">
    <w:nsid w:val="6BE20419"/>
    <w:multiLevelType w:val="hybridMultilevel"/>
    <w:tmpl w:val="DCD69DF0"/>
    <w:lvl w:ilvl="0" w:tplc="9FC27318">
      <w:start w:val="1"/>
      <w:numFmt w:val="bullet"/>
      <w:suff w:val="space"/>
      <w:lvlText w:val=""/>
      <w:lvlJc w:val="left"/>
      <w:pPr>
        <w:tabs>
          <w:tab w:val="num" w:pos="0"/>
        </w:tabs>
        <w:ind w:left="1440" w:hanging="360"/>
      </w:pPr>
      <w:rPr>
        <w:rFonts w:ascii="Times New Roman" w:hAnsi="Times New Roman"/>
      </w:rPr>
    </w:lvl>
    <w:lvl w:ilvl="1" w:tplc="FD2E74F2">
      <w:start w:val="1"/>
      <w:numFmt w:val="bullet"/>
      <w:lvlText w:val="o"/>
      <w:lvlJc w:val="left"/>
      <w:pPr>
        <w:tabs>
          <w:tab w:val="num" w:pos="0"/>
        </w:tabs>
        <w:ind w:left="2160" w:hanging="360"/>
      </w:pPr>
      <w:rPr>
        <w:rFonts w:ascii="Courier New" w:hAnsi="Courier New"/>
      </w:rPr>
    </w:lvl>
    <w:lvl w:ilvl="2" w:tplc="E30A903A">
      <w:start w:val="1"/>
      <w:numFmt w:val="bullet"/>
      <w:lvlText w:val=""/>
      <w:lvlJc w:val="left"/>
      <w:pPr>
        <w:tabs>
          <w:tab w:val="num" w:pos="0"/>
        </w:tabs>
        <w:ind w:left="2880" w:hanging="360"/>
      </w:pPr>
      <w:rPr>
        <w:rFonts w:ascii="Wingdings" w:hAnsi="Wingdings"/>
      </w:rPr>
    </w:lvl>
    <w:lvl w:ilvl="3" w:tplc="6D56FCB8">
      <w:start w:val="1"/>
      <w:numFmt w:val="bullet"/>
      <w:lvlText w:val=""/>
      <w:lvlJc w:val="left"/>
      <w:pPr>
        <w:tabs>
          <w:tab w:val="num" w:pos="0"/>
        </w:tabs>
        <w:ind w:left="3600" w:hanging="360"/>
      </w:pPr>
      <w:rPr>
        <w:rFonts w:ascii="Symbol" w:hAnsi="Symbol"/>
      </w:rPr>
    </w:lvl>
    <w:lvl w:ilvl="4" w:tplc="D0C6BCF6">
      <w:start w:val="1"/>
      <w:numFmt w:val="bullet"/>
      <w:lvlText w:val="o"/>
      <w:lvlJc w:val="left"/>
      <w:pPr>
        <w:tabs>
          <w:tab w:val="num" w:pos="0"/>
        </w:tabs>
        <w:ind w:left="4320" w:hanging="360"/>
      </w:pPr>
      <w:rPr>
        <w:rFonts w:ascii="Courier New" w:hAnsi="Courier New"/>
      </w:rPr>
    </w:lvl>
    <w:lvl w:ilvl="5" w:tplc="DE2E0CDC">
      <w:start w:val="1"/>
      <w:numFmt w:val="bullet"/>
      <w:lvlText w:val=""/>
      <w:lvlJc w:val="left"/>
      <w:pPr>
        <w:tabs>
          <w:tab w:val="num" w:pos="0"/>
        </w:tabs>
        <w:ind w:left="5040" w:hanging="360"/>
      </w:pPr>
      <w:rPr>
        <w:rFonts w:ascii="Wingdings" w:hAnsi="Wingdings"/>
      </w:rPr>
    </w:lvl>
    <w:lvl w:ilvl="6" w:tplc="CBECB5F8">
      <w:start w:val="1"/>
      <w:numFmt w:val="bullet"/>
      <w:lvlText w:val=""/>
      <w:lvlJc w:val="left"/>
      <w:pPr>
        <w:tabs>
          <w:tab w:val="num" w:pos="0"/>
        </w:tabs>
        <w:ind w:left="5760" w:hanging="360"/>
      </w:pPr>
      <w:rPr>
        <w:rFonts w:ascii="Symbol" w:hAnsi="Symbol"/>
      </w:rPr>
    </w:lvl>
    <w:lvl w:ilvl="7" w:tplc="76865BB4">
      <w:start w:val="1"/>
      <w:numFmt w:val="bullet"/>
      <w:lvlText w:val="o"/>
      <w:lvlJc w:val="left"/>
      <w:pPr>
        <w:tabs>
          <w:tab w:val="num" w:pos="0"/>
        </w:tabs>
        <w:ind w:left="6480" w:hanging="360"/>
      </w:pPr>
      <w:rPr>
        <w:rFonts w:ascii="Courier New" w:hAnsi="Courier New"/>
      </w:rPr>
    </w:lvl>
    <w:lvl w:ilvl="8" w:tplc="5CE8A128">
      <w:start w:val="1"/>
      <w:numFmt w:val="bullet"/>
      <w:lvlText w:val=""/>
      <w:lvlJc w:val="left"/>
      <w:pPr>
        <w:tabs>
          <w:tab w:val="num" w:pos="0"/>
        </w:tabs>
        <w:ind w:left="7200" w:hanging="360"/>
      </w:pPr>
      <w:rPr>
        <w:rFonts w:ascii="Wingdings" w:hAnsi="Wingdings"/>
      </w:rPr>
    </w:lvl>
  </w:abstractNum>
  <w:abstractNum w:abstractNumId="41">
    <w:nsid w:val="6C8043ED"/>
    <w:multiLevelType w:val="multilevel"/>
    <w:tmpl w:val="1F7A0600"/>
    <w:lvl w:ilvl="0">
      <w:start w:val="2"/>
      <w:numFmt w:val="decimal"/>
      <w:lvlText w:val="%1"/>
      <w:lvlJc w:val="left"/>
      <w:pPr>
        <w:ind w:left="525" w:hanging="525"/>
      </w:pPr>
      <w:rPr>
        <w:rFonts w:hint="default"/>
      </w:rPr>
    </w:lvl>
    <w:lvl w:ilvl="1">
      <w:start w:val="32"/>
      <w:numFmt w:val="decimal"/>
      <w:lvlText w:val="%1.%2"/>
      <w:lvlJc w:val="left"/>
      <w:pPr>
        <w:ind w:left="330" w:hanging="525"/>
      </w:pPr>
      <w:rPr>
        <w:rFonts w:hint="default"/>
      </w:rPr>
    </w:lvl>
    <w:lvl w:ilvl="2">
      <w:start w:val="1"/>
      <w:numFmt w:val="decimal"/>
      <w:lvlText w:val="%1.%2.%3"/>
      <w:lvlJc w:val="left"/>
      <w:pPr>
        <w:ind w:left="330" w:hanging="720"/>
      </w:pPr>
      <w:rPr>
        <w:rFonts w:hint="default"/>
      </w:rPr>
    </w:lvl>
    <w:lvl w:ilvl="3">
      <w:start w:val="1"/>
      <w:numFmt w:val="decimal"/>
      <w:lvlText w:val="%1.%2.%3.%4"/>
      <w:lvlJc w:val="left"/>
      <w:pPr>
        <w:ind w:left="495" w:hanging="1080"/>
      </w:pPr>
      <w:rPr>
        <w:rFonts w:hint="default"/>
      </w:rPr>
    </w:lvl>
    <w:lvl w:ilvl="4">
      <w:start w:val="1"/>
      <w:numFmt w:val="decimal"/>
      <w:lvlText w:val="%1.%2.%3.%4.%5"/>
      <w:lvlJc w:val="left"/>
      <w:pPr>
        <w:ind w:left="300" w:hanging="1080"/>
      </w:pPr>
      <w:rPr>
        <w:rFonts w:hint="default"/>
      </w:rPr>
    </w:lvl>
    <w:lvl w:ilvl="5">
      <w:start w:val="1"/>
      <w:numFmt w:val="decimal"/>
      <w:lvlText w:val="%1.%2.%3.%4.%5.%6"/>
      <w:lvlJc w:val="left"/>
      <w:pPr>
        <w:ind w:left="465"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435" w:hanging="1800"/>
      </w:pPr>
      <w:rPr>
        <w:rFonts w:hint="default"/>
      </w:rPr>
    </w:lvl>
    <w:lvl w:ilvl="8">
      <w:start w:val="1"/>
      <w:numFmt w:val="decimal"/>
      <w:lvlText w:val="%1.%2.%3.%4.%5.%6.%7.%8.%9"/>
      <w:lvlJc w:val="left"/>
      <w:pPr>
        <w:ind w:left="600" w:hanging="2160"/>
      </w:pPr>
      <w:rPr>
        <w:rFonts w:hint="default"/>
      </w:rPr>
    </w:lvl>
  </w:abstractNum>
  <w:abstractNum w:abstractNumId="42">
    <w:nsid w:val="6F473505"/>
    <w:multiLevelType w:val="multilevel"/>
    <w:tmpl w:val="7D0A7C08"/>
    <w:lvl w:ilvl="0">
      <w:start w:val="1"/>
      <w:numFmt w:val="decimal"/>
      <w:lvlText w:val="%1"/>
      <w:lvlJc w:val="left"/>
      <w:pPr>
        <w:ind w:left="375" w:hanging="375"/>
      </w:pPr>
      <w:rPr>
        <w:rFonts w:hint="default"/>
        <w:sz w:val="28"/>
      </w:rPr>
    </w:lvl>
    <w:lvl w:ilvl="1">
      <w:start w:val="4"/>
      <w:numFmt w:val="decimal"/>
      <w:lvlText w:val="%1.%2"/>
      <w:lvlJc w:val="left"/>
      <w:pPr>
        <w:ind w:left="-36" w:hanging="375"/>
      </w:pPr>
      <w:rPr>
        <w:rFonts w:hint="default"/>
        <w:sz w:val="28"/>
      </w:rPr>
    </w:lvl>
    <w:lvl w:ilvl="2">
      <w:start w:val="1"/>
      <w:numFmt w:val="decimal"/>
      <w:lvlText w:val="%1.%2.%3"/>
      <w:lvlJc w:val="left"/>
      <w:pPr>
        <w:ind w:left="-102" w:hanging="720"/>
      </w:pPr>
      <w:rPr>
        <w:rFonts w:hint="default"/>
        <w:sz w:val="28"/>
      </w:rPr>
    </w:lvl>
    <w:lvl w:ilvl="3">
      <w:start w:val="1"/>
      <w:numFmt w:val="decimal"/>
      <w:lvlText w:val="%1.%2.%3.%4"/>
      <w:lvlJc w:val="left"/>
      <w:pPr>
        <w:ind w:left="-513" w:hanging="720"/>
      </w:pPr>
      <w:rPr>
        <w:rFonts w:hint="default"/>
        <w:sz w:val="28"/>
      </w:rPr>
    </w:lvl>
    <w:lvl w:ilvl="4">
      <w:start w:val="1"/>
      <w:numFmt w:val="decimal"/>
      <w:lvlText w:val="%1.%2.%3.%4.%5"/>
      <w:lvlJc w:val="left"/>
      <w:pPr>
        <w:ind w:left="-564" w:hanging="1080"/>
      </w:pPr>
      <w:rPr>
        <w:rFonts w:hint="default"/>
        <w:sz w:val="28"/>
      </w:rPr>
    </w:lvl>
    <w:lvl w:ilvl="5">
      <w:start w:val="1"/>
      <w:numFmt w:val="decimal"/>
      <w:lvlText w:val="%1.%2.%3.%4.%5.%6"/>
      <w:lvlJc w:val="left"/>
      <w:pPr>
        <w:ind w:left="-975" w:hanging="1080"/>
      </w:pPr>
      <w:rPr>
        <w:rFonts w:hint="default"/>
        <w:sz w:val="28"/>
      </w:rPr>
    </w:lvl>
    <w:lvl w:ilvl="6">
      <w:start w:val="1"/>
      <w:numFmt w:val="decimal"/>
      <w:lvlText w:val="%1.%2.%3.%4.%5.%6.%7"/>
      <w:lvlJc w:val="left"/>
      <w:pPr>
        <w:ind w:left="-1026" w:hanging="1440"/>
      </w:pPr>
      <w:rPr>
        <w:rFonts w:hint="default"/>
        <w:sz w:val="28"/>
      </w:rPr>
    </w:lvl>
    <w:lvl w:ilvl="7">
      <w:start w:val="1"/>
      <w:numFmt w:val="decimal"/>
      <w:lvlText w:val="%1.%2.%3.%4.%5.%6.%7.%8"/>
      <w:lvlJc w:val="left"/>
      <w:pPr>
        <w:ind w:left="-1437" w:hanging="1440"/>
      </w:pPr>
      <w:rPr>
        <w:rFonts w:hint="default"/>
        <w:sz w:val="28"/>
      </w:rPr>
    </w:lvl>
    <w:lvl w:ilvl="8">
      <w:start w:val="1"/>
      <w:numFmt w:val="decimal"/>
      <w:lvlText w:val="%1.%2.%3.%4.%5.%6.%7.%8.%9"/>
      <w:lvlJc w:val="left"/>
      <w:pPr>
        <w:ind w:left="-1848" w:hanging="1440"/>
      </w:pPr>
      <w:rPr>
        <w:rFonts w:hint="default"/>
        <w:sz w:val="28"/>
      </w:rPr>
    </w:lvl>
  </w:abstractNum>
  <w:abstractNum w:abstractNumId="43">
    <w:nsid w:val="719813C3"/>
    <w:multiLevelType w:val="multilevel"/>
    <w:tmpl w:val="AC56CE7C"/>
    <w:lvl w:ilvl="0">
      <w:start w:val="2"/>
      <w:numFmt w:val="decimal"/>
      <w:lvlText w:val="%1."/>
      <w:lvlJc w:val="left"/>
      <w:pPr>
        <w:ind w:left="390" w:hanging="390"/>
      </w:pPr>
      <w:rPr>
        <w:rFonts w:hint="default"/>
      </w:rPr>
    </w:lvl>
    <w:lvl w:ilvl="1">
      <w:start w:val="5"/>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44">
    <w:nsid w:val="7237759A"/>
    <w:multiLevelType w:val="multilevel"/>
    <w:tmpl w:val="E4B6E15E"/>
    <w:lvl w:ilvl="0">
      <w:start w:val="5"/>
      <w:numFmt w:val="decimal"/>
      <w:lvlText w:val="%1"/>
      <w:lvlJc w:val="left"/>
      <w:pPr>
        <w:ind w:left="375" w:hanging="375"/>
      </w:pPr>
      <w:rPr>
        <w:rFonts w:hint="default"/>
      </w:rPr>
    </w:lvl>
    <w:lvl w:ilvl="1">
      <w:start w:val="4"/>
      <w:numFmt w:val="decimal"/>
      <w:lvlText w:val="%1.%2"/>
      <w:lvlJc w:val="left"/>
      <w:pPr>
        <w:ind w:left="-98" w:hanging="375"/>
      </w:pPr>
      <w:rPr>
        <w:rFonts w:hint="default"/>
      </w:rPr>
    </w:lvl>
    <w:lvl w:ilvl="2">
      <w:start w:val="1"/>
      <w:numFmt w:val="decimal"/>
      <w:lvlText w:val="%1.%2.%3"/>
      <w:lvlJc w:val="left"/>
      <w:pPr>
        <w:ind w:left="-226" w:hanging="720"/>
      </w:pPr>
      <w:rPr>
        <w:rFonts w:hint="default"/>
      </w:rPr>
    </w:lvl>
    <w:lvl w:ilvl="3">
      <w:start w:val="1"/>
      <w:numFmt w:val="decimal"/>
      <w:lvlText w:val="%1.%2.%3.%4"/>
      <w:lvlJc w:val="left"/>
      <w:pPr>
        <w:ind w:left="-339" w:hanging="1080"/>
      </w:pPr>
      <w:rPr>
        <w:rFonts w:hint="default"/>
      </w:rPr>
    </w:lvl>
    <w:lvl w:ilvl="4">
      <w:start w:val="1"/>
      <w:numFmt w:val="decimal"/>
      <w:lvlText w:val="%1.%2.%3.%4.%5"/>
      <w:lvlJc w:val="left"/>
      <w:pPr>
        <w:ind w:left="-812" w:hanging="1080"/>
      </w:pPr>
      <w:rPr>
        <w:rFonts w:hint="default"/>
      </w:rPr>
    </w:lvl>
    <w:lvl w:ilvl="5">
      <w:start w:val="1"/>
      <w:numFmt w:val="decimal"/>
      <w:lvlText w:val="%1.%2.%3.%4.%5.%6"/>
      <w:lvlJc w:val="left"/>
      <w:pPr>
        <w:ind w:left="-925" w:hanging="1440"/>
      </w:pPr>
      <w:rPr>
        <w:rFonts w:hint="default"/>
      </w:rPr>
    </w:lvl>
    <w:lvl w:ilvl="6">
      <w:start w:val="1"/>
      <w:numFmt w:val="decimal"/>
      <w:lvlText w:val="%1.%2.%3.%4.%5.%6.%7"/>
      <w:lvlJc w:val="left"/>
      <w:pPr>
        <w:ind w:left="-1398" w:hanging="1440"/>
      </w:pPr>
      <w:rPr>
        <w:rFonts w:hint="default"/>
      </w:rPr>
    </w:lvl>
    <w:lvl w:ilvl="7">
      <w:start w:val="1"/>
      <w:numFmt w:val="decimal"/>
      <w:lvlText w:val="%1.%2.%3.%4.%5.%6.%7.%8"/>
      <w:lvlJc w:val="left"/>
      <w:pPr>
        <w:ind w:left="-1511" w:hanging="1800"/>
      </w:pPr>
      <w:rPr>
        <w:rFonts w:hint="default"/>
      </w:rPr>
    </w:lvl>
    <w:lvl w:ilvl="8">
      <w:start w:val="1"/>
      <w:numFmt w:val="decimal"/>
      <w:lvlText w:val="%1.%2.%3.%4.%5.%6.%7.%8.%9"/>
      <w:lvlJc w:val="left"/>
      <w:pPr>
        <w:ind w:left="-1624" w:hanging="2160"/>
      </w:pPr>
      <w:rPr>
        <w:rFonts w:hint="default"/>
      </w:rPr>
    </w:lvl>
  </w:abstractNum>
  <w:abstractNum w:abstractNumId="45">
    <w:nsid w:val="76BE2FAF"/>
    <w:multiLevelType w:val="multilevel"/>
    <w:tmpl w:val="AC56CE7C"/>
    <w:lvl w:ilvl="0">
      <w:start w:val="2"/>
      <w:numFmt w:val="decimal"/>
      <w:lvlText w:val="%1."/>
      <w:lvlJc w:val="left"/>
      <w:pPr>
        <w:ind w:left="390" w:hanging="390"/>
      </w:pPr>
      <w:rPr>
        <w:rFonts w:hint="default"/>
      </w:rPr>
    </w:lvl>
    <w:lvl w:ilvl="1">
      <w:start w:val="7"/>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46">
    <w:nsid w:val="7AC05C6C"/>
    <w:multiLevelType w:val="multilevel"/>
    <w:tmpl w:val="D42C5C5C"/>
    <w:lvl w:ilvl="0">
      <w:start w:val="2"/>
      <w:numFmt w:val="decimal"/>
      <w:lvlText w:val="%1"/>
      <w:lvlJc w:val="left"/>
      <w:pPr>
        <w:ind w:left="465" w:hanging="465"/>
      </w:pPr>
      <w:rPr>
        <w:rFonts w:hint="default"/>
      </w:rPr>
    </w:lvl>
    <w:lvl w:ilvl="1">
      <w:start w:val="15"/>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nsid w:val="7ED220E2"/>
    <w:multiLevelType w:val="hybridMultilevel"/>
    <w:tmpl w:val="7A14C25C"/>
    <w:lvl w:ilvl="0" w:tplc="CB5C040C">
      <w:start w:val="1"/>
      <w:numFmt w:val="bullet"/>
      <w:suff w:val="space"/>
      <w:lvlText w:val=""/>
      <w:lvlJc w:val="left"/>
      <w:pPr>
        <w:tabs>
          <w:tab w:val="num" w:pos="0"/>
        </w:tabs>
        <w:ind w:left="1440" w:hanging="360"/>
      </w:pPr>
      <w:rPr>
        <w:rFonts w:ascii="Times New Roman" w:hAnsi="Times New Roman"/>
      </w:rPr>
    </w:lvl>
    <w:lvl w:ilvl="1" w:tplc="9CA85B90">
      <w:start w:val="1"/>
      <w:numFmt w:val="bullet"/>
      <w:lvlText w:val="o"/>
      <w:lvlJc w:val="left"/>
      <w:pPr>
        <w:tabs>
          <w:tab w:val="num" w:pos="0"/>
        </w:tabs>
        <w:ind w:left="2160" w:hanging="360"/>
      </w:pPr>
      <w:rPr>
        <w:rFonts w:ascii="Courier New" w:hAnsi="Courier New"/>
      </w:rPr>
    </w:lvl>
    <w:lvl w:ilvl="2" w:tplc="FFF4BA2E">
      <w:start w:val="1"/>
      <w:numFmt w:val="bullet"/>
      <w:lvlText w:val=""/>
      <w:lvlJc w:val="left"/>
      <w:pPr>
        <w:tabs>
          <w:tab w:val="num" w:pos="0"/>
        </w:tabs>
        <w:ind w:left="2880" w:hanging="360"/>
      </w:pPr>
      <w:rPr>
        <w:rFonts w:ascii="Wingdings" w:hAnsi="Wingdings"/>
      </w:rPr>
    </w:lvl>
    <w:lvl w:ilvl="3" w:tplc="ED82552E">
      <w:start w:val="1"/>
      <w:numFmt w:val="bullet"/>
      <w:lvlText w:val=""/>
      <w:lvlJc w:val="left"/>
      <w:pPr>
        <w:tabs>
          <w:tab w:val="num" w:pos="0"/>
        </w:tabs>
        <w:ind w:left="3600" w:hanging="360"/>
      </w:pPr>
      <w:rPr>
        <w:rFonts w:ascii="Symbol" w:hAnsi="Symbol"/>
      </w:rPr>
    </w:lvl>
    <w:lvl w:ilvl="4" w:tplc="23DE42D4">
      <w:start w:val="1"/>
      <w:numFmt w:val="bullet"/>
      <w:lvlText w:val="o"/>
      <w:lvlJc w:val="left"/>
      <w:pPr>
        <w:tabs>
          <w:tab w:val="num" w:pos="0"/>
        </w:tabs>
        <w:ind w:left="4320" w:hanging="360"/>
      </w:pPr>
      <w:rPr>
        <w:rFonts w:ascii="Courier New" w:hAnsi="Courier New"/>
      </w:rPr>
    </w:lvl>
    <w:lvl w:ilvl="5" w:tplc="1F5C7CF6">
      <w:start w:val="1"/>
      <w:numFmt w:val="bullet"/>
      <w:lvlText w:val=""/>
      <w:lvlJc w:val="left"/>
      <w:pPr>
        <w:tabs>
          <w:tab w:val="num" w:pos="0"/>
        </w:tabs>
        <w:ind w:left="5040" w:hanging="360"/>
      </w:pPr>
      <w:rPr>
        <w:rFonts w:ascii="Wingdings" w:hAnsi="Wingdings"/>
      </w:rPr>
    </w:lvl>
    <w:lvl w:ilvl="6" w:tplc="733420EC">
      <w:start w:val="1"/>
      <w:numFmt w:val="bullet"/>
      <w:lvlText w:val=""/>
      <w:lvlJc w:val="left"/>
      <w:pPr>
        <w:tabs>
          <w:tab w:val="num" w:pos="0"/>
        </w:tabs>
        <w:ind w:left="5760" w:hanging="360"/>
      </w:pPr>
      <w:rPr>
        <w:rFonts w:ascii="Symbol" w:hAnsi="Symbol"/>
      </w:rPr>
    </w:lvl>
    <w:lvl w:ilvl="7" w:tplc="521A0FEA">
      <w:start w:val="1"/>
      <w:numFmt w:val="bullet"/>
      <w:lvlText w:val="o"/>
      <w:lvlJc w:val="left"/>
      <w:pPr>
        <w:tabs>
          <w:tab w:val="num" w:pos="0"/>
        </w:tabs>
        <w:ind w:left="6480" w:hanging="360"/>
      </w:pPr>
      <w:rPr>
        <w:rFonts w:ascii="Courier New" w:hAnsi="Courier New"/>
      </w:rPr>
    </w:lvl>
    <w:lvl w:ilvl="8" w:tplc="FF725680">
      <w:start w:val="1"/>
      <w:numFmt w:val="bullet"/>
      <w:lvlText w:val=""/>
      <w:lvlJc w:val="left"/>
      <w:pPr>
        <w:tabs>
          <w:tab w:val="num" w:pos="0"/>
        </w:tabs>
        <w:ind w:left="7200" w:hanging="360"/>
      </w:pPr>
      <w:rPr>
        <w:rFonts w:ascii="Wingdings" w:hAnsi="Wingdings"/>
      </w:rPr>
    </w:lvl>
  </w:abstractNum>
  <w:num w:numId="1">
    <w:abstractNumId w:val="22"/>
  </w:num>
  <w:num w:numId="2">
    <w:abstractNumId w:val="10"/>
  </w:num>
  <w:num w:numId="3">
    <w:abstractNumId w:val="3"/>
  </w:num>
  <w:num w:numId="4">
    <w:abstractNumId w:val="21"/>
  </w:num>
  <w:num w:numId="5">
    <w:abstractNumId w:val="35"/>
  </w:num>
  <w:num w:numId="6">
    <w:abstractNumId w:val="4"/>
  </w:num>
  <w:num w:numId="7">
    <w:abstractNumId w:val="8"/>
  </w:num>
  <w:num w:numId="8">
    <w:abstractNumId w:val="32"/>
  </w:num>
  <w:num w:numId="9">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 w:numId="11">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num>
  <w:num w:numId="14">
    <w:abstractNumId w:val="14"/>
  </w:num>
  <w:num w:numId="15">
    <w:abstractNumId w:val="13"/>
    <w:lvlOverride w:ilvl="0">
      <w:startOverride w:val="2"/>
    </w:lvlOverride>
    <w:lvlOverride w:ilvl="1">
      <w:startOverride w:val="1"/>
    </w:lvlOverride>
    <w:lvlOverride w:ilvl="2"/>
    <w:lvlOverride w:ilvl="3"/>
    <w:lvlOverride w:ilvl="4"/>
    <w:lvlOverride w:ilvl="5"/>
    <w:lvlOverride w:ilvl="6"/>
    <w:lvlOverride w:ilvl="7"/>
    <w:lvlOverride w:ilvl="8"/>
  </w:num>
  <w:num w:numId="16">
    <w:abstractNumId w:val="2"/>
  </w:num>
  <w:num w:numId="17">
    <w:abstractNumId w:val="13"/>
  </w:num>
  <w:num w:numId="18">
    <w:abstractNumId w:val="40"/>
  </w:num>
  <w:num w:numId="19">
    <w:abstractNumId w:val="47"/>
  </w:num>
  <w:num w:numId="20">
    <w:abstractNumId w:val="36"/>
  </w:num>
  <w:num w:numId="21">
    <w:abstractNumId w:val="1"/>
  </w:num>
  <w:num w:numId="22">
    <w:abstractNumId w:val="15"/>
  </w:num>
  <w:num w:numId="23">
    <w:abstractNumId w:val="6"/>
  </w:num>
  <w:num w:numId="24">
    <w:abstractNumId w:val="24"/>
  </w:num>
  <w:num w:numId="25">
    <w:abstractNumId w:val="11"/>
  </w:num>
  <w:num w:numId="26">
    <w:abstractNumId w:val="43"/>
  </w:num>
  <w:num w:numId="27">
    <w:abstractNumId w:val="45"/>
  </w:num>
  <w:num w:numId="28">
    <w:abstractNumId w:val="28"/>
  </w:num>
  <w:num w:numId="29">
    <w:abstractNumId w:val="34"/>
  </w:num>
  <w:num w:numId="30">
    <w:abstractNumId w:val="5"/>
  </w:num>
  <w:num w:numId="31">
    <w:abstractNumId w:val="16"/>
  </w:num>
  <w:num w:numId="32">
    <w:abstractNumId w:val="27"/>
  </w:num>
  <w:num w:numId="33">
    <w:abstractNumId w:val="46"/>
  </w:num>
  <w:num w:numId="34">
    <w:abstractNumId w:val="20"/>
  </w:num>
  <w:num w:numId="35">
    <w:abstractNumId w:val="38"/>
  </w:num>
  <w:num w:numId="36">
    <w:abstractNumId w:val="29"/>
  </w:num>
  <w:num w:numId="37">
    <w:abstractNumId w:val="17"/>
  </w:num>
  <w:num w:numId="38">
    <w:abstractNumId w:val="37"/>
  </w:num>
  <w:num w:numId="39">
    <w:abstractNumId w:val="0"/>
  </w:num>
  <w:num w:numId="40">
    <w:abstractNumId w:val="41"/>
  </w:num>
  <w:num w:numId="41">
    <w:abstractNumId w:val="39"/>
  </w:num>
  <w:num w:numId="42">
    <w:abstractNumId w:val="18"/>
  </w:num>
  <w:num w:numId="43">
    <w:abstractNumId w:val="9"/>
  </w:num>
  <w:num w:numId="44">
    <w:abstractNumId w:val="23"/>
  </w:num>
  <w:num w:numId="45">
    <w:abstractNumId w:val="31"/>
  </w:num>
  <w:num w:numId="46">
    <w:abstractNumId w:val="26"/>
  </w:num>
  <w:num w:numId="47">
    <w:abstractNumId w:val="44"/>
  </w:num>
  <w:num w:numId="48">
    <w:abstractNumId w:val="30"/>
  </w:num>
  <w:num w:numId="49">
    <w:abstractNumId w:val="25"/>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48B"/>
    <w:rsid w:val="00012D95"/>
    <w:rsid w:val="00033643"/>
    <w:rsid w:val="000556FD"/>
    <w:rsid w:val="000B49FD"/>
    <w:rsid w:val="000B76D7"/>
    <w:rsid w:val="000C527A"/>
    <w:rsid w:val="000E0781"/>
    <w:rsid w:val="001602E9"/>
    <w:rsid w:val="0016752A"/>
    <w:rsid w:val="001C56FA"/>
    <w:rsid w:val="001C75E4"/>
    <w:rsid w:val="001D36C4"/>
    <w:rsid w:val="001D4135"/>
    <w:rsid w:val="001F1AD4"/>
    <w:rsid w:val="0020315A"/>
    <w:rsid w:val="002166FF"/>
    <w:rsid w:val="00216D0C"/>
    <w:rsid w:val="00234CD7"/>
    <w:rsid w:val="0025248E"/>
    <w:rsid w:val="00296DD8"/>
    <w:rsid w:val="002B3967"/>
    <w:rsid w:val="002C533F"/>
    <w:rsid w:val="003771D7"/>
    <w:rsid w:val="0037727C"/>
    <w:rsid w:val="00390547"/>
    <w:rsid w:val="003A3300"/>
    <w:rsid w:val="003A5502"/>
    <w:rsid w:val="003C2400"/>
    <w:rsid w:val="003E1F52"/>
    <w:rsid w:val="00400492"/>
    <w:rsid w:val="00411672"/>
    <w:rsid w:val="0042268A"/>
    <w:rsid w:val="00424C66"/>
    <w:rsid w:val="0044586A"/>
    <w:rsid w:val="00445E19"/>
    <w:rsid w:val="0045453E"/>
    <w:rsid w:val="004630A3"/>
    <w:rsid w:val="00493A7C"/>
    <w:rsid w:val="004B798B"/>
    <w:rsid w:val="004E44FB"/>
    <w:rsid w:val="005047C6"/>
    <w:rsid w:val="00505B28"/>
    <w:rsid w:val="00565D7D"/>
    <w:rsid w:val="005845A5"/>
    <w:rsid w:val="00590F89"/>
    <w:rsid w:val="00597AF8"/>
    <w:rsid w:val="00597E36"/>
    <w:rsid w:val="005C26EC"/>
    <w:rsid w:val="005D192F"/>
    <w:rsid w:val="00621600"/>
    <w:rsid w:val="00632E60"/>
    <w:rsid w:val="00634406"/>
    <w:rsid w:val="00635410"/>
    <w:rsid w:val="00654279"/>
    <w:rsid w:val="00673D42"/>
    <w:rsid w:val="00684BBA"/>
    <w:rsid w:val="006F34CC"/>
    <w:rsid w:val="007012E9"/>
    <w:rsid w:val="00706525"/>
    <w:rsid w:val="00726FCC"/>
    <w:rsid w:val="00732455"/>
    <w:rsid w:val="00733904"/>
    <w:rsid w:val="00744866"/>
    <w:rsid w:val="007B377D"/>
    <w:rsid w:val="007C4C44"/>
    <w:rsid w:val="007C7BD0"/>
    <w:rsid w:val="007E2D98"/>
    <w:rsid w:val="00810DFF"/>
    <w:rsid w:val="0087563D"/>
    <w:rsid w:val="0088232B"/>
    <w:rsid w:val="0089715F"/>
    <w:rsid w:val="008B69DE"/>
    <w:rsid w:val="00941056"/>
    <w:rsid w:val="00945719"/>
    <w:rsid w:val="00957917"/>
    <w:rsid w:val="00963927"/>
    <w:rsid w:val="00964FFC"/>
    <w:rsid w:val="009758B0"/>
    <w:rsid w:val="009A3496"/>
    <w:rsid w:val="009B3F06"/>
    <w:rsid w:val="00A12C16"/>
    <w:rsid w:val="00A74BF1"/>
    <w:rsid w:val="00AB7D7E"/>
    <w:rsid w:val="00AC41B2"/>
    <w:rsid w:val="00AE22ED"/>
    <w:rsid w:val="00B01F41"/>
    <w:rsid w:val="00B160B9"/>
    <w:rsid w:val="00B20B2B"/>
    <w:rsid w:val="00B406BB"/>
    <w:rsid w:val="00B5045A"/>
    <w:rsid w:val="00B53730"/>
    <w:rsid w:val="00B552DC"/>
    <w:rsid w:val="00BA5A61"/>
    <w:rsid w:val="00BB316D"/>
    <w:rsid w:val="00BB488A"/>
    <w:rsid w:val="00BC4E8A"/>
    <w:rsid w:val="00BC5CF2"/>
    <w:rsid w:val="00BD00A9"/>
    <w:rsid w:val="00C04736"/>
    <w:rsid w:val="00C47291"/>
    <w:rsid w:val="00C5432F"/>
    <w:rsid w:val="00C72A83"/>
    <w:rsid w:val="00CD5189"/>
    <w:rsid w:val="00CD5394"/>
    <w:rsid w:val="00CF18CA"/>
    <w:rsid w:val="00D17506"/>
    <w:rsid w:val="00D21B59"/>
    <w:rsid w:val="00D22ACE"/>
    <w:rsid w:val="00D4249F"/>
    <w:rsid w:val="00D62FD8"/>
    <w:rsid w:val="00D85BD9"/>
    <w:rsid w:val="00DF135C"/>
    <w:rsid w:val="00DF52AA"/>
    <w:rsid w:val="00E33AD4"/>
    <w:rsid w:val="00E34111"/>
    <w:rsid w:val="00E34AA1"/>
    <w:rsid w:val="00E4436C"/>
    <w:rsid w:val="00E53E00"/>
    <w:rsid w:val="00E816A7"/>
    <w:rsid w:val="00EB5827"/>
    <w:rsid w:val="00F10550"/>
    <w:rsid w:val="00F30BF9"/>
    <w:rsid w:val="00F44AE9"/>
    <w:rsid w:val="00FC748B"/>
    <w:rsid w:val="00FE65BB"/>
    <w:rsid w:val="00FF5077"/>
    <w:rsid w:val="00FF7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26FCC"/>
    <w:rPr>
      <w:color w:val="000000"/>
    </w:rPr>
  </w:style>
  <w:style w:type="paragraph" w:styleId="1">
    <w:name w:val="heading 1"/>
    <w:basedOn w:val="a"/>
    <w:link w:val="10"/>
    <w:uiPriority w:val="1"/>
    <w:qFormat/>
    <w:rsid w:val="0088232B"/>
    <w:pPr>
      <w:autoSpaceDE w:val="0"/>
      <w:autoSpaceDN w:val="0"/>
      <w:ind w:left="161"/>
      <w:outlineLvl w:val="0"/>
    </w:pPr>
    <w:rPr>
      <w:rFonts w:ascii="Times New Roman" w:eastAsia="Times New Roman" w:hAnsi="Times New Roman" w:cs="Times New Roman"/>
      <w:b/>
      <w:bCs/>
      <w:color w:val="auto"/>
      <w:sz w:val="28"/>
      <w:szCs w:val="28"/>
      <w:lang w:eastAsia="en-US"/>
    </w:rPr>
  </w:style>
  <w:style w:type="paragraph" w:styleId="2">
    <w:name w:val="heading 2"/>
    <w:basedOn w:val="a"/>
    <w:next w:val="a"/>
    <w:link w:val="20"/>
    <w:uiPriority w:val="9"/>
    <w:semiHidden/>
    <w:unhideWhenUsed/>
    <w:qFormat/>
    <w:rsid w:val="00296DD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1">
    <w:name w:val="Основной текст (2)_"/>
    <w:basedOn w:val="a0"/>
    <w:link w:val="22"/>
    <w:rPr>
      <w:rFonts w:ascii="Times New Roman" w:eastAsia="Times New Roman" w:hAnsi="Times New Roman" w:cs="Times New Roman"/>
      <w:b/>
      <w:bCs/>
      <w:i w:val="0"/>
      <w:iCs w:val="0"/>
      <w:smallCaps w:val="0"/>
      <w:strike w:val="0"/>
      <w:spacing w:val="-1"/>
      <w:sz w:val="26"/>
      <w:szCs w:val="26"/>
      <w:u w:val="none"/>
    </w:rPr>
  </w:style>
  <w:style w:type="character" w:customStyle="1" w:styleId="20pt">
    <w:name w:val="Основной текст (2) + Курсив;Интервал 0 pt"/>
    <w:basedOn w:val="21"/>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a6">
    <w:name w:val="Основной текст_"/>
    <w:basedOn w:val="a0"/>
    <w:link w:val="23"/>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pacing w:val="-1"/>
      <w:sz w:val="26"/>
      <w:szCs w:val="26"/>
      <w:u w:val="none"/>
    </w:rPr>
  </w:style>
  <w:style w:type="character" w:customStyle="1" w:styleId="0pt">
    <w:name w:val="Основной текст + Курсив;Интервал 0 pt"/>
    <w:basedOn w:val="a6"/>
    <w:rPr>
      <w:rFonts w:ascii="Times New Roman" w:eastAsia="Times New Roman" w:hAnsi="Times New Roman" w:cs="Times New Roman"/>
      <w:b w:val="0"/>
      <w:bCs w:val="0"/>
      <w:i/>
      <w:iCs/>
      <w:smallCaps w:val="0"/>
      <w:strike w:val="0"/>
      <w:color w:val="000000"/>
      <w:spacing w:val="2"/>
      <w:w w:val="100"/>
      <w:position w:val="0"/>
      <w:sz w:val="25"/>
      <w:szCs w:val="25"/>
      <w:u w:val="none"/>
      <w:lang w:val="ru-RU"/>
    </w:rPr>
  </w:style>
  <w:style w:type="character" w:customStyle="1" w:styleId="Georgia12pt0pt">
    <w:name w:val="Основной текст + Georgia;12 pt;Интервал 0 pt"/>
    <w:basedOn w:val="a6"/>
    <w:rPr>
      <w:rFonts w:ascii="Georgia" w:eastAsia="Georgia" w:hAnsi="Georgia" w:cs="Georgia"/>
      <w:b w:val="0"/>
      <w:bCs w:val="0"/>
      <w:i w:val="0"/>
      <w:iCs w:val="0"/>
      <w:smallCaps w:val="0"/>
      <w:strike w:val="0"/>
      <w:color w:val="000000"/>
      <w:spacing w:val="-7"/>
      <w:w w:val="100"/>
      <w:position w:val="0"/>
      <w:sz w:val="24"/>
      <w:szCs w:val="24"/>
      <w:u w:val="none"/>
      <w:lang w:val="ru-RU"/>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pacing w:val="2"/>
      <w:sz w:val="25"/>
      <w:szCs w:val="25"/>
      <w:u w:val="none"/>
    </w:rPr>
  </w:style>
  <w:style w:type="character" w:customStyle="1" w:styleId="30pt">
    <w:name w:val="Основной текст (3) + Не курсив;Интервал 0 pt"/>
    <w:basedOn w:val="3"/>
    <w:rPr>
      <w:rFonts w:ascii="Times New Roman" w:eastAsia="Times New Roman" w:hAnsi="Times New Roman" w:cs="Times New Roman"/>
      <w:b w:val="0"/>
      <w:bCs w:val="0"/>
      <w:i/>
      <w:iCs/>
      <w:smallCaps w:val="0"/>
      <w:strike w:val="0"/>
      <w:color w:val="000000"/>
      <w:spacing w:val="1"/>
      <w:w w:val="100"/>
      <w:position w:val="0"/>
      <w:sz w:val="25"/>
      <w:szCs w:val="25"/>
      <w:u w:val="none"/>
      <w:lang w:val="ru-RU"/>
    </w:rPr>
  </w:style>
  <w:style w:type="character" w:customStyle="1" w:styleId="13">
    <w:name w:val="Основной текст1"/>
    <w:basedOn w:val="a6"/>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ru-RU"/>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3"/>
      <w:sz w:val="17"/>
      <w:szCs w:val="17"/>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pacing w:val="3"/>
      <w:sz w:val="21"/>
      <w:szCs w:val="21"/>
      <w:u w:val="none"/>
    </w:rPr>
  </w:style>
  <w:style w:type="character" w:customStyle="1" w:styleId="105pt0pt">
    <w:name w:val="Основной текст + 10;5 pt;Интервал 0 pt"/>
    <w:basedOn w:val="a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105pt0pt0">
    <w:name w:val="Основной текст + 10;5 pt;Курсив;Интервал 0 pt"/>
    <w:basedOn w:val="a6"/>
    <w:rPr>
      <w:rFonts w:ascii="Times New Roman" w:eastAsia="Times New Roman" w:hAnsi="Times New Roman" w:cs="Times New Roman"/>
      <w:b w:val="0"/>
      <w:bCs w:val="0"/>
      <w:i/>
      <w:iCs/>
      <w:smallCaps w:val="0"/>
      <w:strike w:val="0"/>
      <w:color w:val="000000"/>
      <w:spacing w:val="-1"/>
      <w:w w:val="100"/>
      <w:position w:val="0"/>
      <w:sz w:val="21"/>
      <w:szCs w:val="21"/>
      <w:u w:val="none"/>
      <w:lang w:val="ru-RU"/>
    </w:rPr>
  </w:style>
  <w:style w:type="character" w:customStyle="1" w:styleId="a7">
    <w:name w:val="Подпись к таблице_"/>
    <w:basedOn w:val="a0"/>
    <w:link w:val="a8"/>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4">
    <w:name w:val="Сноска (2)_"/>
    <w:basedOn w:val="a0"/>
    <w:link w:val="25"/>
    <w:rPr>
      <w:rFonts w:ascii="Times New Roman" w:eastAsia="Times New Roman" w:hAnsi="Times New Roman" w:cs="Times New Roman"/>
      <w:b w:val="0"/>
      <w:bCs w:val="0"/>
      <w:i w:val="0"/>
      <w:iCs w:val="0"/>
      <w:smallCaps w:val="0"/>
      <w:strike w:val="0"/>
      <w:spacing w:val="3"/>
      <w:sz w:val="17"/>
      <w:szCs w:val="17"/>
      <w:u w:val="none"/>
    </w:rPr>
  </w:style>
  <w:style w:type="character" w:customStyle="1" w:styleId="a9">
    <w:name w:val="Сноска_"/>
    <w:basedOn w:val="a0"/>
    <w:link w:val="aa"/>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ab">
    <w:name w:val="Колонтитул_"/>
    <w:basedOn w:val="a0"/>
    <w:link w:val="ac"/>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ad">
    <w:name w:val="Подпись к таблице"/>
    <w:basedOn w:val="a7"/>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rPr>
  </w:style>
  <w:style w:type="character" w:customStyle="1" w:styleId="85pt0pt">
    <w:name w:val="Основной текст + 8;5 pt;Курсив;Интервал 0 pt"/>
    <w:basedOn w:val="a6"/>
    <w:rPr>
      <w:rFonts w:ascii="Times New Roman" w:eastAsia="Times New Roman" w:hAnsi="Times New Roman" w:cs="Times New Roman"/>
      <w:b w:val="0"/>
      <w:bCs w:val="0"/>
      <w:i/>
      <w:iCs/>
      <w:smallCaps w:val="0"/>
      <w:strike w:val="0"/>
      <w:color w:val="000000"/>
      <w:spacing w:val="3"/>
      <w:w w:val="100"/>
      <w:position w:val="0"/>
      <w:sz w:val="17"/>
      <w:szCs w:val="17"/>
      <w:u w:val="none"/>
      <w:lang w:val="ru-RU"/>
    </w:rPr>
  </w:style>
  <w:style w:type="character" w:customStyle="1" w:styleId="26">
    <w:name w:val="Подпись к таблице (2)_"/>
    <w:basedOn w:val="a0"/>
    <w:link w:val="27"/>
    <w:rPr>
      <w:rFonts w:ascii="Times New Roman" w:eastAsia="Times New Roman" w:hAnsi="Times New Roman" w:cs="Times New Roman"/>
      <w:b w:val="0"/>
      <w:bCs w:val="0"/>
      <w:i w:val="0"/>
      <w:iCs w:val="0"/>
      <w:smallCaps w:val="0"/>
      <w:strike w:val="0"/>
      <w:spacing w:val="3"/>
      <w:sz w:val="17"/>
      <w:szCs w:val="17"/>
      <w:u w:val="none"/>
    </w:rPr>
  </w:style>
  <w:style w:type="character" w:customStyle="1" w:styleId="5105pt">
    <w:name w:val="Основной текст (5) + 10;5 pt"/>
    <w:basedOn w:val="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85pt0pt0">
    <w:name w:val="Основной текст + 8;5 pt;Интервал 0 pt"/>
    <w:basedOn w:val="a6"/>
    <w:rPr>
      <w:rFonts w:ascii="Times New Roman" w:eastAsia="Times New Roman" w:hAnsi="Times New Roman" w:cs="Times New Roman"/>
      <w:b w:val="0"/>
      <w:bCs w:val="0"/>
      <w:i w:val="0"/>
      <w:iCs w:val="0"/>
      <w:smallCaps w:val="0"/>
      <w:strike w:val="0"/>
      <w:color w:val="000000"/>
      <w:spacing w:val="3"/>
      <w:w w:val="100"/>
      <w:position w:val="0"/>
      <w:sz w:val="17"/>
      <w:szCs w:val="17"/>
      <w:u w:val="none"/>
      <w:lang w:val="ru-RU"/>
    </w:rPr>
  </w:style>
  <w:style w:type="paragraph" w:customStyle="1" w:styleId="22">
    <w:name w:val="Основной текст (2)"/>
    <w:basedOn w:val="a"/>
    <w:link w:val="21"/>
    <w:pPr>
      <w:shd w:val="clear" w:color="auto" w:fill="FFFFFF"/>
      <w:spacing w:after="600" w:line="322" w:lineRule="exact"/>
      <w:ind w:hanging="560"/>
      <w:jc w:val="center"/>
    </w:pPr>
    <w:rPr>
      <w:rFonts w:ascii="Times New Roman" w:eastAsia="Times New Roman" w:hAnsi="Times New Roman" w:cs="Times New Roman"/>
      <w:b/>
      <w:bCs/>
      <w:spacing w:val="-1"/>
      <w:sz w:val="26"/>
      <w:szCs w:val="26"/>
    </w:rPr>
  </w:style>
  <w:style w:type="paragraph" w:customStyle="1" w:styleId="a5">
    <w:name w:val="Оглавление"/>
    <w:basedOn w:val="a"/>
    <w:link w:val="a4"/>
    <w:pPr>
      <w:shd w:val="clear" w:color="auto" w:fill="FFFFFF"/>
      <w:spacing w:before="600" w:line="322" w:lineRule="exact"/>
      <w:jc w:val="both"/>
    </w:pPr>
    <w:rPr>
      <w:rFonts w:ascii="Times New Roman" w:eastAsia="Times New Roman" w:hAnsi="Times New Roman" w:cs="Times New Roman"/>
      <w:spacing w:val="1"/>
      <w:sz w:val="25"/>
      <w:szCs w:val="25"/>
    </w:rPr>
  </w:style>
  <w:style w:type="paragraph" w:customStyle="1" w:styleId="23">
    <w:name w:val="Основной текст2"/>
    <w:basedOn w:val="a"/>
    <w:link w:val="a6"/>
    <w:pPr>
      <w:shd w:val="clear" w:color="auto" w:fill="FFFFFF"/>
      <w:spacing w:line="322" w:lineRule="exact"/>
      <w:jc w:val="both"/>
    </w:pPr>
    <w:rPr>
      <w:rFonts w:ascii="Times New Roman" w:eastAsia="Times New Roman" w:hAnsi="Times New Roman" w:cs="Times New Roman"/>
      <w:spacing w:val="1"/>
      <w:sz w:val="25"/>
      <w:szCs w:val="25"/>
    </w:rPr>
  </w:style>
  <w:style w:type="paragraph" w:customStyle="1" w:styleId="12">
    <w:name w:val="Заголовок №1"/>
    <w:basedOn w:val="a"/>
    <w:link w:val="11"/>
    <w:pPr>
      <w:shd w:val="clear" w:color="auto" w:fill="FFFFFF"/>
      <w:spacing w:before="600" w:line="638" w:lineRule="exact"/>
      <w:ind w:hanging="3880"/>
      <w:outlineLvl w:val="0"/>
    </w:pPr>
    <w:rPr>
      <w:rFonts w:ascii="Times New Roman" w:eastAsia="Times New Roman" w:hAnsi="Times New Roman" w:cs="Times New Roman"/>
      <w:b/>
      <w:bCs/>
      <w:spacing w:val="-1"/>
      <w:sz w:val="26"/>
      <w:szCs w:val="26"/>
    </w:rPr>
  </w:style>
  <w:style w:type="paragraph" w:customStyle="1" w:styleId="30">
    <w:name w:val="Основной текст (3)"/>
    <w:basedOn w:val="a"/>
    <w:link w:val="3"/>
    <w:pPr>
      <w:shd w:val="clear" w:color="auto" w:fill="FFFFFF"/>
      <w:spacing w:before="300" w:line="322" w:lineRule="exact"/>
      <w:ind w:firstLine="680"/>
      <w:jc w:val="both"/>
    </w:pPr>
    <w:rPr>
      <w:rFonts w:ascii="Times New Roman" w:eastAsia="Times New Roman" w:hAnsi="Times New Roman" w:cs="Times New Roman"/>
      <w:i/>
      <w:iCs/>
      <w:spacing w:val="2"/>
      <w:sz w:val="25"/>
      <w:szCs w:val="25"/>
    </w:rPr>
  </w:style>
  <w:style w:type="paragraph" w:customStyle="1" w:styleId="40">
    <w:name w:val="Основной текст (4)"/>
    <w:basedOn w:val="a"/>
    <w:link w:val="4"/>
    <w:pPr>
      <w:shd w:val="clear" w:color="auto" w:fill="FFFFFF"/>
      <w:spacing w:before="540" w:after="600" w:line="0" w:lineRule="atLeast"/>
      <w:jc w:val="right"/>
    </w:pPr>
    <w:rPr>
      <w:rFonts w:ascii="Times New Roman" w:eastAsia="Times New Roman" w:hAnsi="Times New Roman" w:cs="Times New Roman"/>
      <w:spacing w:val="3"/>
      <w:sz w:val="21"/>
      <w:szCs w:val="21"/>
    </w:rPr>
  </w:style>
  <w:style w:type="paragraph" w:customStyle="1" w:styleId="50">
    <w:name w:val="Основной текст (5)"/>
    <w:basedOn w:val="a"/>
    <w:link w:val="5"/>
    <w:pPr>
      <w:shd w:val="clear" w:color="auto" w:fill="FFFFFF"/>
      <w:spacing w:after="240" w:line="240" w:lineRule="exact"/>
      <w:ind w:hanging="5660"/>
      <w:jc w:val="center"/>
    </w:pPr>
    <w:rPr>
      <w:rFonts w:ascii="Times New Roman" w:eastAsia="Times New Roman" w:hAnsi="Times New Roman" w:cs="Times New Roman"/>
      <w:spacing w:val="3"/>
      <w:sz w:val="17"/>
      <w:szCs w:val="17"/>
    </w:rPr>
  </w:style>
  <w:style w:type="paragraph" w:customStyle="1" w:styleId="60">
    <w:name w:val="Основной текст (6)"/>
    <w:basedOn w:val="a"/>
    <w:link w:val="6"/>
    <w:pPr>
      <w:shd w:val="clear" w:color="auto" w:fill="FFFFFF"/>
      <w:spacing w:before="900" w:after="600" w:line="398" w:lineRule="exact"/>
      <w:jc w:val="center"/>
    </w:pPr>
    <w:rPr>
      <w:rFonts w:ascii="Times New Roman" w:eastAsia="Times New Roman" w:hAnsi="Times New Roman" w:cs="Times New Roman"/>
      <w:b/>
      <w:bCs/>
      <w:spacing w:val="3"/>
      <w:sz w:val="21"/>
      <w:szCs w:val="21"/>
    </w:rPr>
  </w:style>
  <w:style w:type="paragraph" w:customStyle="1" w:styleId="a8">
    <w:name w:val="Подпись к таблице"/>
    <w:basedOn w:val="a"/>
    <w:link w:val="a7"/>
    <w:pPr>
      <w:shd w:val="clear" w:color="auto" w:fill="FFFFFF"/>
      <w:spacing w:line="0" w:lineRule="atLeast"/>
    </w:pPr>
    <w:rPr>
      <w:rFonts w:ascii="Times New Roman" w:eastAsia="Times New Roman" w:hAnsi="Times New Roman" w:cs="Times New Roman"/>
      <w:spacing w:val="3"/>
      <w:sz w:val="21"/>
      <w:szCs w:val="21"/>
    </w:rPr>
  </w:style>
  <w:style w:type="paragraph" w:customStyle="1" w:styleId="25">
    <w:name w:val="Сноска (2)"/>
    <w:basedOn w:val="a"/>
    <w:link w:val="24"/>
    <w:pPr>
      <w:shd w:val="clear" w:color="auto" w:fill="FFFFFF"/>
      <w:spacing w:after="60" w:line="0" w:lineRule="atLeast"/>
      <w:ind w:hanging="1740"/>
      <w:jc w:val="both"/>
    </w:pPr>
    <w:rPr>
      <w:rFonts w:ascii="Times New Roman" w:eastAsia="Times New Roman" w:hAnsi="Times New Roman" w:cs="Times New Roman"/>
      <w:spacing w:val="3"/>
      <w:sz w:val="17"/>
      <w:szCs w:val="17"/>
    </w:rPr>
  </w:style>
  <w:style w:type="paragraph" w:customStyle="1" w:styleId="aa">
    <w:name w:val="Сноска"/>
    <w:basedOn w:val="a"/>
    <w:link w:val="a9"/>
    <w:pPr>
      <w:shd w:val="clear" w:color="auto" w:fill="FFFFFF"/>
      <w:spacing w:before="600" w:line="0" w:lineRule="atLeast"/>
    </w:pPr>
    <w:rPr>
      <w:rFonts w:ascii="Times New Roman" w:eastAsia="Times New Roman" w:hAnsi="Times New Roman" w:cs="Times New Roman"/>
      <w:spacing w:val="3"/>
      <w:sz w:val="21"/>
      <w:szCs w:val="21"/>
    </w:rPr>
  </w:style>
  <w:style w:type="paragraph" w:customStyle="1" w:styleId="ac">
    <w:name w:val="Колонтитул"/>
    <w:basedOn w:val="a"/>
    <w:link w:val="ab"/>
    <w:pPr>
      <w:shd w:val="clear" w:color="auto" w:fill="FFFFFF"/>
      <w:spacing w:line="0" w:lineRule="atLeast"/>
    </w:pPr>
    <w:rPr>
      <w:rFonts w:ascii="Times New Roman" w:eastAsia="Times New Roman" w:hAnsi="Times New Roman" w:cs="Times New Roman"/>
      <w:spacing w:val="3"/>
      <w:sz w:val="21"/>
      <w:szCs w:val="21"/>
    </w:rPr>
  </w:style>
  <w:style w:type="paragraph" w:customStyle="1" w:styleId="27">
    <w:name w:val="Подпись к таблице (2)"/>
    <w:basedOn w:val="a"/>
    <w:link w:val="26"/>
    <w:pPr>
      <w:shd w:val="clear" w:color="auto" w:fill="FFFFFF"/>
      <w:spacing w:line="0" w:lineRule="atLeast"/>
    </w:pPr>
    <w:rPr>
      <w:rFonts w:ascii="Times New Roman" w:eastAsia="Times New Roman" w:hAnsi="Times New Roman" w:cs="Times New Roman"/>
      <w:spacing w:val="3"/>
      <w:sz w:val="17"/>
      <w:szCs w:val="17"/>
    </w:rPr>
  </w:style>
  <w:style w:type="table" w:styleId="ae">
    <w:name w:val="Table Grid"/>
    <w:basedOn w:val="a1"/>
    <w:uiPriority w:val="59"/>
    <w:rsid w:val="000336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1"/>
    <w:qFormat/>
    <w:rsid w:val="002166FF"/>
    <w:pPr>
      <w:ind w:left="720"/>
      <w:contextualSpacing/>
    </w:pPr>
  </w:style>
  <w:style w:type="paragraph" w:styleId="af0">
    <w:name w:val="Body Text"/>
    <w:basedOn w:val="a"/>
    <w:link w:val="af1"/>
    <w:uiPriority w:val="1"/>
    <w:qFormat/>
    <w:rsid w:val="00FF7C55"/>
    <w:pPr>
      <w:autoSpaceDE w:val="0"/>
      <w:autoSpaceDN w:val="0"/>
      <w:jc w:val="both"/>
    </w:pPr>
    <w:rPr>
      <w:rFonts w:ascii="Times New Roman" w:eastAsia="Times New Roman" w:hAnsi="Times New Roman" w:cs="Times New Roman"/>
      <w:color w:val="auto"/>
      <w:sz w:val="28"/>
      <w:szCs w:val="28"/>
      <w:lang w:eastAsia="en-US"/>
    </w:rPr>
  </w:style>
  <w:style w:type="character" w:customStyle="1" w:styleId="af1">
    <w:name w:val="Основной текст Знак"/>
    <w:basedOn w:val="a0"/>
    <w:link w:val="af0"/>
    <w:uiPriority w:val="1"/>
    <w:rsid w:val="00FF7C55"/>
    <w:rPr>
      <w:rFonts w:ascii="Times New Roman" w:eastAsia="Times New Roman" w:hAnsi="Times New Roman" w:cs="Times New Roman"/>
      <w:sz w:val="28"/>
      <w:szCs w:val="28"/>
      <w:lang w:eastAsia="en-US"/>
    </w:rPr>
  </w:style>
  <w:style w:type="character" w:customStyle="1" w:styleId="10">
    <w:name w:val="Заголовок 1 Знак"/>
    <w:basedOn w:val="a0"/>
    <w:link w:val="1"/>
    <w:uiPriority w:val="1"/>
    <w:rsid w:val="0088232B"/>
    <w:rPr>
      <w:rFonts w:ascii="Times New Roman" w:eastAsia="Times New Roman" w:hAnsi="Times New Roman" w:cs="Times New Roman"/>
      <w:b/>
      <w:bCs/>
      <w:sz w:val="28"/>
      <w:szCs w:val="28"/>
      <w:lang w:eastAsia="en-US"/>
    </w:rPr>
  </w:style>
  <w:style w:type="character" w:customStyle="1" w:styleId="20">
    <w:name w:val="Заголовок 2 Знак"/>
    <w:basedOn w:val="a0"/>
    <w:link w:val="2"/>
    <w:uiPriority w:val="9"/>
    <w:semiHidden/>
    <w:rsid w:val="00296DD8"/>
    <w:rPr>
      <w:rFonts w:asciiTheme="majorHAnsi" w:eastAsiaTheme="majorEastAsia" w:hAnsiTheme="majorHAnsi" w:cstheme="majorBidi"/>
      <w:b/>
      <w:bCs/>
      <w:color w:val="4F81BD" w:themeColor="accent1"/>
      <w:sz w:val="26"/>
      <w:szCs w:val="26"/>
    </w:rPr>
  </w:style>
  <w:style w:type="paragraph" w:styleId="af2">
    <w:name w:val="header"/>
    <w:basedOn w:val="a"/>
    <w:link w:val="af3"/>
    <w:uiPriority w:val="99"/>
    <w:unhideWhenUsed/>
    <w:rsid w:val="00E34111"/>
    <w:pPr>
      <w:tabs>
        <w:tab w:val="center" w:pos="4677"/>
        <w:tab w:val="right" w:pos="9355"/>
      </w:tabs>
    </w:pPr>
  </w:style>
  <w:style w:type="character" w:customStyle="1" w:styleId="af3">
    <w:name w:val="Верхний колонтитул Знак"/>
    <w:basedOn w:val="a0"/>
    <w:link w:val="af2"/>
    <w:uiPriority w:val="99"/>
    <w:rsid w:val="00E34111"/>
    <w:rPr>
      <w:color w:val="000000"/>
    </w:rPr>
  </w:style>
  <w:style w:type="paragraph" w:styleId="af4">
    <w:name w:val="footer"/>
    <w:basedOn w:val="a"/>
    <w:link w:val="af5"/>
    <w:uiPriority w:val="99"/>
    <w:unhideWhenUsed/>
    <w:rsid w:val="00E34111"/>
    <w:pPr>
      <w:tabs>
        <w:tab w:val="center" w:pos="4677"/>
        <w:tab w:val="right" w:pos="9355"/>
      </w:tabs>
    </w:pPr>
  </w:style>
  <w:style w:type="character" w:customStyle="1" w:styleId="af5">
    <w:name w:val="Нижний колонтитул Знак"/>
    <w:basedOn w:val="a0"/>
    <w:link w:val="af4"/>
    <w:uiPriority w:val="99"/>
    <w:rsid w:val="00E34111"/>
    <w:rPr>
      <w:color w:val="000000"/>
    </w:rPr>
  </w:style>
  <w:style w:type="paragraph" w:styleId="af6">
    <w:name w:val="Normal (Web)"/>
    <w:basedOn w:val="a"/>
    <w:uiPriority w:val="99"/>
    <w:semiHidden/>
    <w:unhideWhenUsed/>
    <w:rsid w:val="00597E36"/>
    <w:pPr>
      <w:widowControl/>
      <w:spacing w:before="100" w:beforeAutospacing="1" w:after="100" w:afterAutospacing="1"/>
    </w:pPr>
    <w:rPr>
      <w:rFonts w:ascii="Times New Roman" w:eastAsia="Times New Roman" w:hAnsi="Times New Roman" w:cs="Times New Roman"/>
      <w:color w:val="auto"/>
    </w:rPr>
  </w:style>
  <w:style w:type="paragraph" w:styleId="af7">
    <w:name w:val="Balloon Text"/>
    <w:basedOn w:val="a"/>
    <w:link w:val="af8"/>
    <w:uiPriority w:val="99"/>
    <w:semiHidden/>
    <w:unhideWhenUsed/>
    <w:rsid w:val="002C533F"/>
    <w:rPr>
      <w:rFonts w:ascii="Tahoma" w:hAnsi="Tahoma" w:cs="Tahoma"/>
      <w:sz w:val="16"/>
      <w:szCs w:val="16"/>
    </w:rPr>
  </w:style>
  <w:style w:type="character" w:customStyle="1" w:styleId="af8">
    <w:name w:val="Текст выноски Знак"/>
    <w:basedOn w:val="a0"/>
    <w:link w:val="af7"/>
    <w:uiPriority w:val="99"/>
    <w:semiHidden/>
    <w:rsid w:val="002C533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26FCC"/>
    <w:rPr>
      <w:color w:val="000000"/>
    </w:rPr>
  </w:style>
  <w:style w:type="paragraph" w:styleId="1">
    <w:name w:val="heading 1"/>
    <w:basedOn w:val="a"/>
    <w:link w:val="10"/>
    <w:uiPriority w:val="1"/>
    <w:qFormat/>
    <w:rsid w:val="0088232B"/>
    <w:pPr>
      <w:autoSpaceDE w:val="0"/>
      <w:autoSpaceDN w:val="0"/>
      <w:ind w:left="161"/>
      <w:outlineLvl w:val="0"/>
    </w:pPr>
    <w:rPr>
      <w:rFonts w:ascii="Times New Roman" w:eastAsia="Times New Roman" w:hAnsi="Times New Roman" w:cs="Times New Roman"/>
      <w:b/>
      <w:bCs/>
      <w:color w:val="auto"/>
      <w:sz w:val="28"/>
      <w:szCs w:val="28"/>
      <w:lang w:eastAsia="en-US"/>
    </w:rPr>
  </w:style>
  <w:style w:type="paragraph" w:styleId="2">
    <w:name w:val="heading 2"/>
    <w:basedOn w:val="a"/>
    <w:next w:val="a"/>
    <w:link w:val="20"/>
    <w:uiPriority w:val="9"/>
    <w:semiHidden/>
    <w:unhideWhenUsed/>
    <w:qFormat/>
    <w:rsid w:val="00296DD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1">
    <w:name w:val="Основной текст (2)_"/>
    <w:basedOn w:val="a0"/>
    <w:link w:val="22"/>
    <w:rPr>
      <w:rFonts w:ascii="Times New Roman" w:eastAsia="Times New Roman" w:hAnsi="Times New Roman" w:cs="Times New Roman"/>
      <w:b/>
      <w:bCs/>
      <w:i w:val="0"/>
      <w:iCs w:val="0"/>
      <w:smallCaps w:val="0"/>
      <w:strike w:val="0"/>
      <w:spacing w:val="-1"/>
      <w:sz w:val="26"/>
      <w:szCs w:val="26"/>
      <w:u w:val="none"/>
    </w:rPr>
  </w:style>
  <w:style w:type="character" w:customStyle="1" w:styleId="20pt">
    <w:name w:val="Основной текст (2) + Курсив;Интервал 0 pt"/>
    <w:basedOn w:val="21"/>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a6">
    <w:name w:val="Основной текст_"/>
    <w:basedOn w:val="a0"/>
    <w:link w:val="23"/>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pacing w:val="-1"/>
      <w:sz w:val="26"/>
      <w:szCs w:val="26"/>
      <w:u w:val="none"/>
    </w:rPr>
  </w:style>
  <w:style w:type="character" w:customStyle="1" w:styleId="0pt">
    <w:name w:val="Основной текст + Курсив;Интервал 0 pt"/>
    <w:basedOn w:val="a6"/>
    <w:rPr>
      <w:rFonts w:ascii="Times New Roman" w:eastAsia="Times New Roman" w:hAnsi="Times New Roman" w:cs="Times New Roman"/>
      <w:b w:val="0"/>
      <w:bCs w:val="0"/>
      <w:i/>
      <w:iCs/>
      <w:smallCaps w:val="0"/>
      <w:strike w:val="0"/>
      <w:color w:val="000000"/>
      <w:spacing w:val="2"/>
      <w:w w:val="100"/>
      <w:position w:val="0"/>
      <w:sz w:val="25"/>
      <w:szCs w:val="25"/>
      <w:u w:val="none"/>
      <w:lang w:val="ru-RU"/>
    </w:rPr>
  </w:style>
  <w:style w:type="character" w:customStyle="1" w:styleId="Georgia12pt0pt">
    <w:name w:val="Основной текст + Georgia;12 pt;Интервал 0 pt"/>
    <w:basedOn w:val="a6"/>
    <w:rPr>
      <w:rFonts w:ascii="Georgia" w:eastAsia="Georgia" w:hAnsi="Georgia" w:cs="Georgia"/>
      <w:b w:val="0"/>
      <w:bCs w:val="0"/>
      <w:i w:val="0"/>
      <w:iCs w:val="0"/>
      <w:smallCaps w:val="0"/>
      <w:strike w:val="0"/>
      <w:color w:val="000000"/>
      <w:spacing w:val="-7"/>
      <w:w w:val="100"/>
      <w:position w:val="0"/>
      <w:sz w:val="24"/>
      <w:szCs w:val="24"/>
      <w:u w:val="none"/>
      <w:lang w:val="ru-RU"/>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pacing w:val="2"/>
      <w:sz w:val="25"/>
      <w:szCs w:val="25"/>
      <w:u w:val="none"/>
    </w:rPr>
  </w:style>
  <w:style w:type="character" w:customStyle="1" w:styleId="30pt">
    <w:name w:val="Основной текст (3) + Не курсив;Интервал 0 pt"/>
    <w:basedOn w:val="3"/>
    <w:rPr>
      <w:rFonts w:ascii="Times New Roman" w:eastAsia="Times New Roman" w:hAnsi="Times New Roman" w:cs="Times New Roman"/>
      <w:b w:val="0"/>
      <w:bCs w:val="0"/>
      <w:i/>
      <w:iCs/>
      <w:smallCaps w:val="0"/>
      <w:strike w:val="0"/>
      <w:color w:val="000000"/>
      <w:spacing w:val="1"/>
      <w:w w:val="100"/>
      <w:position w:val="0"/>
      <w:sz w:val="25"/>
      <w:szCs w:val="25"/>
      <w:u w:val="none"/>
      <w:lang w:val="ru-RU"/>
    </w:rPr>
  </w:style>
  <w:style w:type="character" w:customStyle="1" w:styleId="13">
    <w:name w:val="Основной текст1"/>
    <w:basedOn w:val="a6"/>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ru-RU"/>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3"/>
      <w:sz w:val="17"/>
      <w:szCs w:val="17"/>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pacing w:val="3"/>
      <w:sz w:val="21"/>
      <w:szCs w:val="21"/>
      <w:u w:val="none"/>
    </w:rPr>
  </w:style>
  <w:style w:type="character" w:customStyle="1" w:styleId="105pt0pt">
    <w:name w:val="Основной текст + 10;5 pt;Интервал 0 pt"/>
    <w:basedOn w:val="a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105pt0pt0">
    <w:name w:val="Основной текст + 10;5 pt;Курсив;Интервал 0 pt"/>
    <w:basedOn w:val="a6"/>
    <w:rPr>
      <w:rFonts w:ascii="Times New Roman" w:eastAsia="Times New Roman" w:hAnsi="Times New Roman" w:cs="Times New Roman"/>
      <w:b w:val="0"/>
      <w:bCs w:val="0"/>
      <w:i/>
      <w:iCs/>
      <w:smallCaps w:val="0"/>
      <w:strike w:val="0"/>
      <w:color w:val="000000"/>
      <w:spacing w:val="-1"/>
      <w:w w:val="100"/>
      <w:position w:val="0"/>
      <w:sz w:val="21"/>
      <w:szCs w:val="21"/>
      <w:u w:val="none"/>
      <w:lang w:val="ru-RU"/>
    </w:rPr>
  </w:style>
  <w:style w:type="character" w:customStyle="1" w:styleId="a7">
    <w:name w:val="Подпись к таблице_"/>
    <w:basedOn w:val="a0"/>
    <w:link w:val="a8"/>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4">
    <w:name w:val="Сноска (2)_"/>
    <w:basedOn w:val="a0"/>
    <w:link w:val="25"/>
    <w:rPr>
      <w:rFonts w:ascii="Times New Roman" w:eastAsia="Times New Roman" w:hAnsi="Times New Roman" w:cs="Times New Roman"/>
      <w:b w:val="0"/>
      <w:bCs w:val="0"/>
      <w:i w:val="0"/>
      <w:iCs w:val="0"/>
      <w:smallCaps w:val="0"/>
      <w:strike w:val="0"/>
      <w:spacing w:val="3"/>
      <w:sz w:val="17"/>
      <w:szCs w:val="17"/>
      <w:u w:val="none"/>
    </w:rPr>
  </w:style>
  <w:style w:type="character" w:customStyle="1" w:styleId="a9">
    <w:name w:val="Сноска_"/>
    <w:basedOn w:val="a0"/>
    <w:link w:val="aa"/>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ab">
    <w:name w:val="Колонтитул_"/>
    <w:basedOn w:val="a0"/>
    <w:link w:val="ac"/>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ad">
    <w:name w:val="Подпись к таблице"/>
    <w:basedOn w:val="a7"/>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rPr>
  </w:style>
  <w:style w:type="character" w:customStyle="1" w:styleId="85pt0pt">
    <w:name w:val="Основной текст + 8;5 pt;Курсив;Интервал 0 pt"/>
    <w:basedOn w:val="a6"/>
    <w:rPr>
      <w:rFonts w:ascii="Times New Roman" w:eastAsia="Times New Roman" w:hAnsi="Times New Roman" w:cs="Times New Roman"/>
      <w:b w:val="0"/>
      <w:bCs w:val="0"/>
      <w:i/>
      <w:iCs/>
      <w:smallCaps w:val="0"/>
      <w:strike w:val="0"/>
      <w:color w:val="000000"/>
      <w:spacing w:val="3"/>
      <w:w w:val="100"/>
      <w:position w:val="0"/>
      <w:sz w:val="17"/>
      <w:szCs w:val="17"/>
      <w:u w:val="none"/>
      <w:lang w:val="ru-RU"/>
    </w:rPr>
  </w:style>
  <w:style w:type="character" w:customStyle="1" w:styleId="26">
    <w:name w:val="Подпись к таблице (2)_"/>
    <w:basedOn w:val="a0"/>
    <w:link w:val="27"/>
    <w:rPr>
      <w:rFonts w:ascii="Times New Roman" w:eastAsia="Times New Roman" w:hAnsi="Times New Roman" w:cs="Times New Roman"/>
      <w:b w:val="0"/>
      <w:bCs w:val="0"/>
      <w:i w:val="0"/>
      <w:iCs w:val="0"/>
      <w:smallCaps w:val="0"/>
      <w:strike w:val="0"/>
      <w:spacing w:val="3"/>
      <w:sz w:val="17"/>
      <w:szCs w:val="17"/>
      <w:u w:val="none"/>
    </w:rPr>
  </w:style>
  <w:style w:type="character" w:customStyle="1" w:styleId="5105pt">
    <w:name w:val="Основной текст (5) + 10;5 pt"/>
    <w:basedOn w:val="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85pt0pt0">
    <w:name w:val="Основной текст + 8;5 pt;Интервал 0 pt"/>
    <w:basedOn w:val="a6"/>
    <w:rPr>
      <w:rFonts w:ascii="Times New Roman" w:eastAsia="Times New Roman" w:hAnsi="Times New Roman" w:cs="Times New Roman"/>
      <w:b w:val="0"/>
      <w:bCs w:val="0"/>
      <w:i w:val="0"/>
      <w:iCs w:val="0"/>
      <w:smallCaps w:val="0"/>
      <w:strike w:val="0"/>
      <w:color w:val="000000"/>
      <w:spacing w:val="3"/>
      <w:w w:val="100"/>
      <w:position w:val="0"/>
      <w:sz w:val="17"/>
      <w:szCs w:val="17"/>
      <w:u w:val="none"/>
      <w:lang w:val="ru-RU"/>
    </w:rPr>
  </w:style>
  <w:style w:type="paragraph" w:customStyle="1" w:styleId="22">
    <w:name w:val="Основной текст (2)"/>
    <w:basedOn w:val="a"/>
    <w:link w:val="21"/>
    <w:pPr>
      <w:shd w:val="clear" w:color="auto" w:fill="FFFFFF"/>
      <w:spacing w:after="600" w:line="322" w:lineRule="exact"/>
      <w:ind w:hanging="560"/>
      <w:jc w:val="center"/>
    </w:pPr>
    <w:rPr>
      <w:rFonts w:ascii="Times New Roman" w:eastAsia="Times New Roman" w:hAnsi="Times New Roman" w:cs="Times New Roman"/>
      <w:b/>
      <w:bCs/>
      <w:spacing w:val="-1"/>
      <w:sz w:val="26"/>
      <w:szCs w:val="26"/>
    </w:rPr>
  </w:style>
  <w:style w:type="paragraph" w:customStyle="1" w:styleId="a5">
    <w:name w:val="Оглавление"/>
    <w:basedOn w:val="a"/>
    <w:link w:val="a4"/>
    <w:pPr>
      <w:shd w:val="clear" w:color="auto" w:fill="FFFFFF"/>
      <w:spacing w:before="600" w:line="322" w:lineRule="exact"/>
      <w:jc w:val="both"/>
    </w:pPr>
    <w:rPr>
      <w:rFonts w:ascii="Times New Roman" w:eastAsia="Times New Roman" w:hAnsi="Times New Roman" w:cs="Times New Roman"/>
      <w:spacing w:val="1"/>
      <w:sz w:val="25"/>
      <w:szCs w:val="25"/>
    </w:rPr>
  </w:style>
  <w:style w:type="paragraph" w:customStyle="1" w:styleId="23">
    <w:name w:val="Основной текст2"/>
    <w:basedOn w:val="a"/>
    <w:link w:val="a6"/>
    <w:pPr>
      <w:shd w:val="clear" w:color="auto" w:fill="FFFFFF"/>
      <w:spacing w:line="322" w:lineRule="exact"/>
      <w:jc w:val="both"/>
    </w:pPr>
    <w:rPr>
      <w:rFonts w:ascii="Times New Roman" w:eastAsia="Times New Roman" w:hAnsi="Times New Roman" w:cs="Times New Roman"/>
      <w:spacing w:val="1"/>
      <w:sz w:val="25"/>
      <w:szCs w:val="25"/>
    </w:rPr>
  </w:style>
  <w:style w:type="paragraph" w:customStyle="1" w:styleId="12">
    <w:name w:val="Заголовок №1"/>
    <w:basedOn w:val="a"/>
    <w:link w:val="11"/>
    <w:pPr>
      <w:shd w:val="clear" w:color="auto" w:fill="FFFFFF"/>
      <w:spacing w:before="600" w:line="638" w:lineRule="exact"/>
      <w:ind w:hanging="3880"/>
      <w:outlineLvl w:val="0"/>
    </w:pPr>
    <w:rPr>
      <w:rFonts w:ascii="Times New Roman" w:eastAsia="Times New Roman" w:hAnsi="Times New Roman" w:cs="Times New Roman"/>
      <w:b/>
      <w:bCs/>
      <w:spacing w:val="-1"/>
      <w:sz w:val="26"/>
      <w:szCs w:val="26"/>
    </w:rPr>
  </w:style>
  <w:style w:type="paragraph" w:customStyle="1" w:styleId="30">
    <w:name w:val="Основной текст (3)"/>
    <w:basedOn w:val="a"/>
    <w:link w:val="3"/>
    <w:pPr>
      <w:shd w:val="clear" w:color="auto" w:fill="FFFFFF"/>
      <w:spacing w:before="300" w:line="322" w:lineRule="exact"/>
      <w:ind w:firstLine="680"/>
      <w:jc w:val="both"/>
    </w:pPr>
    <w:rPr>
      <w:rFonts w:ascii="Times New Roman" w:eastAsia="Times New Roman" w:hAnsi="Times New Roman" w:cs="Times New Roman"/>
      <w:i/>
      <w:iCs/>
      <w:spacing w:val="2"/>
      <w:sz w:val="25"/>
      <w:szCs w:val="25"/>
    </w:rPr>
  </w:style>
  <w:style w:type="paragraph" w:customStyle="1" w:styleId="40">
    <w:name w:val="Основной текст (4)"/>
    <w:basedOn w:val="a"/>
    <w:link w:val="4"/>
    <w:pPr>
      <w:shd w:val="clear" w:color="auto" w:fill="FFFFFF"/>
      <w:spacing w:before="540" w:after="600" w:line="0" w:lineRule="atLeast"/>
      <w:jc w:val="right"/>
    </w:pPr>
    <w:rPr>
      <w:rFonts w:ascii="Times New Roman" w:eastAsia="Times New Roman" w:hAnsi="Times New Roman" w:cs="Times New Roman"/>
      <w:spacing w:val="3"/>
      <w:sz w:val="21"/>
      <w:szCs w:val="21"/>
    </w:rPr>
  </w:style>
  <w:style w:type="paragraph" w:customStyle="1" w:styleId="50">
    <w:name w:val="Основной текст (5)"/>
    <w:basedOn w:val="a"/>
    <w:link w:val="5"/>
    <w:pPr>
      <w:shd w:val="clear" w:color="auto" w:fill="FFFFFF"/>
      <w:spacing w:after="240" w:line="240" w:lineRule="exact"/>
      <w:ind w:hanging="5660"/>
      <w:jc w:val="center"/>
    </w:pPr>
    <w:rPr>
      <w:rFonts w:ascii="Times New Roman" w:eastAsia="Times New Roman" w:hAnsi="Times New Roman" w:cs="Times New Roman"/>
      <w:spacing w:val="3"/>
      <w:sz w:val="17"/>
      <w:szCs w:val="17"/>
    </w:rPr>
  </w:style>
  <w:style w:type="paragraph" w:customStyle="1" w:styleId="60">
    <w:name w:val="Основной текст (6)"/>
    <w:basedOn w:val="a"/>
    <w:link w:val="6"/>
    <w:pPr>
      <w:shd w:val="clear" w:color="auto" w:fill="FFFFFF"/>
      <w:spacing w:before="900" w:after="600" w:line="398" w:lineRule="exact"/>
      <w:jc w:val="center"/>
    </w:pPr>
    <w:rPr>
      <w:rFonts w:ascii="Times New Roman" w:eastAsia="Times New Roman" w:hAnsi="Times New Roman" w:cs="Times New Roman"/>
      <w:b/>
      <w:bCs/>
      <w:spacing w:val="3"/>
      <w:sz w:val="21"/>
      <w:szCs w:val="21"/>
    </w:rPr>
  </w:style>
  <w:style w:type="paragraph" w:customStyle="1" w:styleId="a8">
    <w:name w:val="Подпись к таблице"/>
    <w:basedOn w:val="a"/>
    <w:link w:val="a7"/>
    <w:pPr>
      <w:shd w:val="clear" w:color="auto" w:fill="FFFFFF"/>
      <w:spacing w:line="0" w:lineRule="atLeast"/>
    </w:pPr>
    <w:rPr>
      <w:rFonts w:ascii="Times New Roman" w:eastAsia="Times New Roman" w:hAnsi="Times New Roman" w:cs="Times New Roman"/>
      <w:spacing w:val="3"/>
      <w:sz w:val="21"/>
      <w:szCs w:val="21"/>
    </w:rPr>
  </w:style>
  <w:style w:type="paragraph" w:customStyle="1" w:styleId="25">
    <w:name w:val="Сноска (2)"/>
    <w:basedOn w:val="a"/>
    <w:link w:val="24"/>
    <w:pPr>
      <w:shd w:val="clear" w:color="auto" w:fill="FFFFFF"/>
      <w:spacing w:after="60" w:line="0" w:lineRule="atLeast"/>
      <w:ind w:hanging="1740"/>
      <w:jc w:val="both"/>
    </w:pPr>
    <w:rPr>
      <w:rFonts w:ascii="Times New Roman" w:eastAsia="Times New Roman" w:hAnsi="Times New Roman" w:cs="Times New Roman"/>
      <w:spacing w:val="3"/>
      <w:sz w:val="17"/>
      <w:szCs w:val="17"/>
    </w:rPr>
  </w:style>
  <w:style w:type="paragraph" w:customStyle="1" w:styleId="aa">
    <w:name w:val="Сноска"/>
    <w:basedOn w:val="a"/>
    <w:link w:val="a9"/>
    <w:pPr>
      <w:shd w:val="clear" w:color="auto" w:fill="FFFFFF"/>
      <w:spacing w:before="600" w:line="0" w:lineRule="atLeast"/>
    </w:pPr>
    <w:rPr>
      <w:rFonts w:ascii="Times New Roman" w:eastAsia="Times New Roman" w:hAnsi="Times New Roman" w:cs="Times New Roman"/>
      <w:spacing w:val="3"/>
      <w:sz w:val="21"/>
      <w:szCs w:val="21"/>
    </w:rPr>
  </w:style>
  <w:style w:type="paragraph" w:customStyle="1" w:styleId="ac">
    <w:name w:val="Колонтитул"/>
    <w:basedOn w:val="a"/>
    <w:link w:val="ab"/>
    <w:pPr>
      <w:shd w:val="clear" w:color="auto" w:fill="FFFFFF"/>
      <w:spacing w:line="0" w:lineRule="atLeast"/>
    </w:pPr>
    <w:rPr>
      <w:rFonts w:ascii="Times New Roman" w:eastAsia="Times New Roman" w:hAnsi="Times New Roman" w:cs="Times New Roman"/>
      <w:spacing w:val="3"/>
      <w:sz w:val="21"/>
      <w:szCs w:val="21"/>
    </w:rPr>
  </w:style>
  <w:style w:type="paragraph" w:customStyle="1" w:styleId="27">
    <w:name w:val="Подпись к таблице (2)"/>
    <w:basedOn w:val="a"/>
    <w:link w:val="26"/>
    <w:pPr>
      <w:shd w:val="clear" w:color="auto" w:fill="FFFFFF"/>
      <w:spacing w:line="0" w:lineRule="atLeast"/>
    </w:pPr>
    <w:rPr>
      <w:rFonts w:ascii="Times New Roman" w:eastAsia="Times New Roman" w:hAnsi="Times New Roman" w:cs="Times New Roman"/>
      <w:spacing w:val="3"/>
      <w:sz w:val="17"/>
      <w:szCs w:val="17"/>
    </w:rPr>
  </w:style>
  <w:style w:type="table" w:styleId="ae">
    <w:name w:val="Table Grid"/>
    <w:basedOn w:val="a1"/>
    <w:uiPriority w:val="59"/>
    <w:rsid w:val="000336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1"/>
    <w:qFormat/>
    <w:rsid w:val="002166FF"/>
    <w:pPr>
      <w:ind w:left="720"/>
      <w:contextualSpacing/>
    </w:pPr>
  </w:style>
  <w:style w:type="paragraph" w:styleId="af0">
    <w:name w:val="Body Text"/>
    <w:basedOn w:val="a"/>
    <w:link w:val="af1"/>
    <w:uiPriority w:val="1"/>
    <w:qFormat/>
    <w:rsid w:val="00FF7C55"/>
    <w:pPr>
      <w:autoSpaceDE w:val="0"/>
      <w:autoSpaceDN w:val="0"/>
      <w:jc w:val="both"/>
    </w:pPr>
    <w:rPr>
      <w:rFonts w:ascii="Times New Roman" w:eastAsia="Times New Roman" w:hAnsi="Times New Roman" w:cs="Times New Roman"/>
      <w:color w:val="auto"/>
      <w:sz w:val="28"/>
      <w:szCs w:val="28"/>
      <w:lang w:eastAsia="en-US"/>
    </w:rPr>
  </w:style>
  <w:style w:type="character" w:customStyle="1" w:styleId="af1">
    <w:name w:val="Основной текст Знак"/>
    <w:basedOn w:val="a0"/>
    <w:link w:val="af0"/>
    <w:uiPriority w:val="1"/>
    <w:rsid w:val="00FF7C55"/>
    <w:rPr>
      <w:rFonts w:ascii="Times New Roman" w:eastAsia="Times New Roman" w:hAnsi="Times New Roman" w:cs="Times New Roman"/>
      <w:sz w:val="28"/>
      <w:szCs w:val="28"/>
      <w:lang w:eastAsia="en-US"/>
    </w:rPr>
  </w:style>
  <w:style w:type="character" w:customStyle="1" w:styleId="10">
    <w:name w:val="Заголовок 1 Знак"/>
    <w:basedOn w:val="a0"/>
    <w:link w:val="1"/>
    <w:uiPriority w:val="1"/>
    <w:rsid w:val="0088232B"/>
    <w:rPr>
      <w:rFonts w:ascii="Times New Roman" w:eastAsia="Times New Roman" w:hAnsi="Times New Roman" w:cs="Times New Roman"/>
      <w:b/>
      <w:bCs/>
      <w:sz w:val="28"/>
      <w:szCs w:val="28"/>
      <w:lang w:eastAsia="en-US"/>
    </w:rPr>
  </w:style>
  <w:style w:type="character" w:customStyle="1" w:styleId="20">
    <w:name w:val="Заголовок 2 Знак"/>
    <w:basedOn w:val="a0"/>
    <w:link w:val="2"/>
    <w:uiPriority w:val="9"/>
    <w:semiHidden/>
    <w:rsid w:val="00296DD8"/>
    <w:rPr>
      <w:rFonts w:asciiTheme="majorHAnsi" w:eastAsiaTheme="majorEastAsia" w:hAnsiTheme="majorHAnsi" w:cstheme="majorBidi"/>
      <w:b/>
      <w:bCs/>
      <w:color w:val="4F81BD" w:themeColor="accent1"/>
      <w:sz w:val="26"/>
      <w:szCs w:val="26"/>
    </w:rPr>
  </w:style>
  <w:style w:type="paragraph" w:styleId="af2">
    <w:name w:val="header"/>
    <w:basedOn w:val="a"/>
    <w:link w:val="af3"/>
    <w:uiPriority w:val="99"/>
    <w:unhideWhenUsed/>
    <w:rsid w:val="00E34111"/>
    <w:pPr>
      <w:tabs>
        <w:tab w:val="center" w:pos="4677"/>
        <w:tab w:val="right" w:pos="9355"/>
      </w:tabs>
    </w:pPr>
  </w:style>
  <w:style w:type="character" w:customStyle="1" w:styleId="af3">
    <w:name w:val="Верхний колонтитул Знак"/>
    <w:basedOn w:val="a0"/>
    <w:link w:val="af2"/>
    <w:uiPriority w:val="99"/>
    <w:rsid w:val="00E34111"/>
    <w:rPr>
      <w:color w:val="000000"/>
    </w:rPr>
  </w:style>
  <w:style w:type="paragraph" w:styleId="af4">
    <w:name w:val="footer"/>
    <w:basedOn w:val="a"/>
    <w:link w:val="af5"/>
    <w:uiPriority w:val="99"/>
    <w:unhideWhenUsed/>
    <w:rsid w:val="00E34111"/>
    <w:pPr>
      <w:tabs>
        <w:tab w:val="center" w:pos="4677"/>
        <w:tab w:val="right" w:pos="9355"/>
      </w:tabs>
    </w:pPr>
  </w:style>
  <w:style w:type="character" w:customStyle="1" w:styleId="af5">
    <w:name w:val="Нижний колонтитул Знак"/>
    <w:basedOn w:val="a0"/>
    <w:link w:val="af4"/>
    <w:uiPriority w:val="99"/>
    <w:rsid w:val="00E34111"/>
    <w:rPr>
      <w:color w:val="000000"/>
    </w:rPr>
  </w:style>
  <w:style w:type="paragraph" w:styleId="af6">
    <w:name w:val="Normal (Web)"/>
    <w:basedOn w:val="a"/>
    <w:uiPriority w:val="99"/>
    <w:semiHidden/>
    <w:unhideWhenUsed/>
    <w:rsid w:val="00597E36"/>
    <w:pPr>
      <w:widowControl/>
      <w:spacing w:before="100" w:beforeAutospacing="1" w:after="100" w:afterAutospacing="1"/>
    </w:pPr>
    <w:rPr>
      <w:rFonts w:ascii="Times New Roman" w:eastAsia="Times New Roman" w:hAnsi="Times New Roman" w:cs="Times New Roman"/>
      <w:color w:val="auto"/>
    </w:rPr>
  </w:style>
  <w:style w:type="paragraph" w:styleId="af7">
    <w:name w:val="Balloon Text"/>
    <w:basedOn w:val="a"/>
    <w:link w:val="af8"/>
    <w:uiPriority w:val="99"/>
    <w:semiHidden/>
    <w:unhideWhenUsed/>
    <w:rsid w:val="002C533F"/>
    <w:rPr>
      <w:rFonts w:ascii="Tahoma" w:hAnsi="Tahoma" w:cs="Tahoma"/>
      <w:sz w:val="16"/>
      <w:szCs w:val="16"/>
    </w:rPr>
  </w:style>
  <w:style w:type="character" w:customStyle="1" w:styleId="af8">
    <w:name w:val="Текст выноски Знак"/>
    <w:basedOn w:val="a0"/>
    <w:link w:val="af7"/>
    <w:uiPriority w:val="99"/>
    <w:semiHidden/>
    <w:rsid w:val="002C533F"/>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77307">
      <w:bodyDiv w:val="1"/>
      <w:marLeft w:val="0"/>
      <w:marRight w:val="0"/>
      <w:marTop w:val="0"/>
      <w:marBottom w:val="0"/>
      <w:divBdr>
        <w:top w:val="none" w:sz="0" w:space="0" w:color="auto"/>
        <w:left w:val="none" w:sz="0" w:space="0" w:color="auto"/>
        <w:bottom w:val="none" w:sz="0" w:space="0" w:color="auto"/>
        <w:right w:val="none" w:sz="0" w:space="0" w:color="auto"/>
      </w:divBdr>
    </w:div>
    <w:div w:id="174152389">
      <w:bodyDiv w:val="1"/>
      <w:marLeft w:val="0"/>
      <w:marRight w:val="0"/>
      <w:marTop w:val="0"/>
      <w:marBottom w:val="0"/>
      <w:divBdr>
        <w:top w:val="none" w:sz="0" w:space="0" w:color="auto"/>
        <w:left w:val="none" w:sz="0" w:space="0" w:color="auto"/>
        <w:bottom w:val="none" w:sz="0" w:space="0" w:color="auto"/>
        <w:right w:val="none" w:sz="0" w:space="0" w:color="auto"/>
      </w:divBdr>
    </w:div>
    <w:div w:id="221184963">
      <w:bodyDiv w:val="1"/>
      <w:marLeft w:val="0"/>
      <w:marRight w:val="0"/>
      <w:marTop w:val="0"/>
      <w:marBottom w:val="0"/>
      <w:divBdr>
        <w:top w:val="none" w:sz="0" w:space="0" w:color="auto"/>
        <w:left w:val="none" w:sz="0" w:space="0" w:color="auto"/>
        <w:bottom w:val="none" w:sz="0" w:space="0" w:color="auto"/>
        <w:right w:val="none" w:sz="0" w:space="0" w:color="auto"/>
      </w:divBdr>
    </w:div>
    <w:div w:id="238105455">
      <w:bodyDiv w:val="1"/>
      <w:marLeft w:val="0"/>
      <w:marRight w:val="0"/>
      <w:marTop w:val="0"/>
      <w:marBottom w:val="0"/>
      <w:divBdr>
        <w:top w:val="none" w:sz="0" w:space="0" w:color="auto"/>
        <w:left w:val="none" w:sz="0" w:space="0" w:color="auto"/>
        <w:bottom w:val="none" w:sz="0" w:space="0" w:color="auto"/>
        <w:right w:val="none" w:sz="0" w:space="0" w:color="auto"/>
      </w:divBdr>
    </w:div>
    <w:div w:id="982275152">
      <w:bodyDiv w:val="1"/>
      <w:marLeft w:val="0"/>
      <w:marRight w:val="0"/>
      <w:marTop w:val="0"/>
      <w:marBottom w:val="0"/>
      <w:divBdr>
        <w:top w:val="none" w:sz="0" w:space="0" w:color="auto"/>
        <w:left w:val="none" w:sz="0" w:space="0" w:color="auto"/>
        <w:bottom w:val="none" w:sz="0" w:space="0" w:color="auto"/>
        <w:right w:val="none" w:sz="0" w:space="0" w:color="auto"/>
      </w:divBdr>
    </w:div>
    <w:div w:id="1781561416">
      <w:bodyDiv w:val="1"/>
      <w:marLeft w:val="0"/>
      <w:marRight w:val="0"/>
      <w:marTop w:val="0"/>
      <w:marBottom w:val="0"/>
      <w:divBdr>
        <w:top w:val="none" w:sz="0" w:space="0" w:color="auto"/>
        <w:left w:val="none" w:sz="0" w:space="0" w:color="auto"/>
        <w:bottom w:val="none" w:sz="0" w:space="0" w:color="auto"/>
        <w:right w:val="none" w:sz="0" w:space="0" w:color="auto"/>
      </w:divBdr>
    </w:div>
    <w:div w:id="1943292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16975-7014-4358-962E-8D8792343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49</Pages>
  <Words>16516</Words>
  <Characters>94142</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Untitled</vt:lpstr>
    </vt:vector>
  </TitlesOfParts>
  <Company/>
  <LinksUpToDate>false</LinksUpToDate>
  <CharactersWithSpaces>110438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Ирина Владимировна Гладских</dc:creator>
  <cp:lastModifiedBy>Ирина Владимировна Гладских</cp:lastModifiedBy>
  <cp:revision>25</cp:revision>
  <cp:lastPrinted>2023-09-04T10:27:00Z</cp:lastPrinted>
  <dcterms:created xsi:type="dcterms:W3CDTF">2023-03-23T06:26:00Z</dcterms:created>
  <dcterms:modified xsi:type="dcterms:W3CDTF">2023-09-06T11:10:00Z</dcterms:modified>
</cp:coreProperties>
</file>